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51E" w:rsidRPr="00C7048F" w:rsidRDefault="003B351E" w:rsidP="003B351E">
      <w:pPr>
        <w:pStyle w:val="Akapitzlist"/>
        <w:rPr>
          <w:rFonts w:ascii="Times New Roman" w:hAnsi="Times New Roman" w:cs="Times New Roman"/>
          <w:b/>
        </w:rPr>
      </w:pPr>
      <w:r w:rsidRPr="00C7048F">
        <w:rPr>
          <w:rFonts w:ascii="Times New Roman" w:hAnsi="Times New Roman" w:cs="Times New Roman"/>
          <w:b/>
        </w:rPr>
        <w:t>„ Zakup i dostarczenie fabrycznie nowych i oryginalnych tonerów do drukarek  dla Muzeum Narodowego w Poznaniu na II kwartał 2020”</w:t>
      </w:r>
    </w:p>
    <w:p w:rsidR="003B351E" w:rsidRPr="00892198" w:rsidRDefault="003B351E" w:rsidP="003B351E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892198">
        <w:rPr>
          <w:rFonts w:ascii="Times New Roman" w:hAnsi="Times New Roman" w:cs="Times New Roman"/>
          <w:b/>
        </w:rPr>
        <w:t>– znak sprawy AZ-</w:t>
      </w:r>
      <w:r>
        <w:rPr>
          <w:rFonts w:ascii="Times New Roman" w:hAnsi="Times New Roman" w:cs="Times New Roman"/>
          <w:b/>
        </w:rPr>
        <w:t>34</w:t>
      </w:r>
      <w:r w:rsidRPr="00892198">
        <w:rPr>
          <w:rFonts w:ascii="Times New Roman" w:hAnsi="Times New Roman" w:cs="Times New Roman"/>
          <w:b/>
        </w:rPr>
        <w:t>/U/2020</w:t>
      </w:r>
    </w:p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9D3C17" w:rsidRDefault="009D3C17" w:rsidP="009D3C17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9D3C17" w:rsidRPr="00E956B5" w:rsidRDefault="003B351E" w:rsidP="009D3C17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10.07.2020</w:t>
      </w:r>
      <w:r w:rsidR="009D3C17">
        <w:rPr>
          <w:rFonts w:ascii="Times New Roman" w:hAnsi="Times New Roman" w:cs="Times New Roman"/>
        </w:rPr>
        <w:t xml:space="preserve"> r.</w:t>
      </w:r>
    </w:p>
    <w:p w:rsidR="009D3C17" w:rsidRDefault="009D3C17" w:rsidP="009D3C17">
      <w:pPr>
        <w:spacing w:after="0"/>
        <w:jc w:val="center"/>
        <w:rPr>
          <w:rFonts w:ascii="Times New Roman" w:hAnsi="Times New Roman" w:cs="Times New Roman"/>
          <w:b/>
        </w:rPr>
      </w:pPr>
    </w:p>
    <w:p w:rsidR="009D3C17" w:rsidRPr="009A4CC2" w:rsidRDefault="003B351E" w:rsidP="009D3C17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SPROSTOWANIE, </w:t>
      </w:r>
      <w:r w:rsidR="009D3C17" w:rsidRPr="009A4CC2">
        <w:rPr>
          <w:rFonts w:ascii="Times New Roman" w:hAnsi="Times New Roman" w:cs="Times New Roman"/>
          <w:b/>
        </w:rPr>
        <w:t>PYTANIA – ODPOWIEDZI (I)</w:t>
      </w: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</w:p>
    <w:p w:rsidR="009D3C17" w:rsidRPr="00AF6054" w:rsidRDefault="009D3C17" w:rsidP="009D3C17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</w:t>
      </w:r>
      <w:r w:rsidR="003B351E">
        <w:rPr>
          <w:rFonts w:ascii="Times New Roman" w:hAnsi="Times New Roman" w:cs="Times New Roman"/>
        </w:rPr>
        <w:t>o</w:t>
      </w:r>
      <w:r w:rsidRPr="00AF6054">
        <w:rPr>
          <w:rFonts w:ascii="Times New Roman" w:hAnsi="Times New Roman" w:cs="Times New Roman"/>
        </w:rPr>
        <w:t xml:space="preserve"> następujące pytani</w:t>
      </w:r>
      <w:r w:rsidR="003B351E">
        <w:rPr>
          <w:rFonts w:ascii="Times New Roman" w:hAnsi="Times New Roman" w:cs="Times New Roman"/>
        </w:rPr>
        <w:t>e</w:t>
      </w:r>
      <w:r w:rsidRPr="00AF6054">
        <w:rPr>
          <w:rFonts w:ascii="Times New Roman" w:hAnsi="Times New Roman" w:cs="Times New Roman"/>
        </w:rPr>
        <w:t>:</w:t>
      </w:r>
    </w:p>
    <w:p w:rsidR="009D3C17" w:rsidRPr="009429DB" w:rsidRDefault="009D3C17" w:rsidP="009429DB">
      <w:pPr>
        <w:spacing w:after="0"/>
        <w:ind w:left="360"/>
        <w:rPr>
          <w:rFonts w:ascii="Times New Roman" w:eastAsia="Arial" w:hAnsi="Times New Roman" w:cs="Times New Roman"/>
          <w:b/>
        </w:rPr>
      </w:pPr>
    </w:p>
    <w:p w:rsidR="003B351E" w:rsidRDefault="003B351E" w:rsidP="009429DB">
      <w:pPr>
        <w:pStyle w:val="Akapitzlist"/>
        <w:spacing w:after="0" w:line="240" w:lineRule="auto"/>
      </w:pPr>
      <w:r>
        <w:t xml:space="preserve">W pozycji 3 formularza cenowego wkradł się mały błąd nie ma </w:t>
      </w:r>
      <w:proofErr w:type="spellStart"/>
      <w:r>
        <w:t>toneru</w:t>
      </w:r>
      <w:proofErr w:type="spellEnd"/>
      <w:r>
        <w:t xml:space="preserve"> HP CC530X występuje jedynie toner         HP CC530A na 3500 </w:t>
      </w:r>
      <w:proofErr w:type="spellStart"/>
      <w:r>
        <w:t>tys</w:t>
      </w:r>
      <w:proofErr w:type="spellEnd"/>
      <w:r>
        <w:t xml:space="preserve"> stron /czarny karton/ CC530AC na 3500 str./jasny karton/ lub CC530AD </w:t>
      </w:r>
      <w:proofErr w:type="spellStart"/>
      <w:r>
        <w:t>dwupack</w:t>
      </w:r>
      <w:proofErr w:type="spellEnd"/>
      <w:r>
        <w:t xml:space="preserve"> 2x3500 </w:t>
      </w:r>
      <w:proofErr w:type="spellStart"/>
      <w:r>
        <w:t>stron.Proszę</w:t>
      </w:r>
      <w:proofErr w:type="spellEnd"/>
      <w:r>
        <w:t xml:space="preserve"> o weryfikację tej pozycji.</w:t>
      </w:r>
    </w:p>
    <w:p w:rsidR="003B351E" w:rsidRDefault="003B351E" w:rsidP="009429DB">
      <w:pPr>
        <w:pStyle w:val="Akapitzlist"/>
        <w:spacing w:after="0" w:line="240" w:lineRule="auto"/>
      </w:pPr>
    </w:p>
    <w:p w:rsidR="003B351E" w:rsidRDefault="003B351E" w:rsidP="009429DB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1F04C4"/>
        </w:rPr>
      </w:pPr>
    </w:p>
    <w:p w:rsidR="009D3C17" w:rsidRDefault="003B351E" w:rsidP="009429DB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1F04C4"/>
        </w:rPr>
      </w:pPr>
      <w:r>
        <w:rPr>
          <w:rFonts w:ascii="Times New Roman" w:eastAsia="Times New Roman" w:hAnsi="Times New Roman" w:cs="Times New Roman"/>
          <w:color w:val="1F04C4"/>
        </w:rPr>
        <w:t>W formularzu cenowym poz. 3 powinno być toner CC 530A (304A), w złączeniu poprawiony formularz cenowy – zał. 3 bis</w:t>
      </w:r>
    </w:p>
    <w:p w:rsidR="00EE4C53" w:rsidRPr="009429DB" w:rsidRDefault="00EE4C53" w:rsidP="009429DB">
      <w:pPr>
        <w:pStyle w:val="Akapitzlist"/>
        <w:spacing w:after="0" w:line="240" w:lineRule="auto"/>
        <w:rPr>
          <w:rFonts w:ascii="Times New Roman" w:eastAsia="Times New Roman" w:hAnsi="Times New Roman" w:cs="Times New Roman"/>
          <w:color w:val="1F04C4"/>
        </w:rPr>
      </w:pPr>
    </w:p>
    <w:p w:rsidR="00EE4C53" w:rsidRPr="009429DB" w:rsidRDefault="00EE4C53" w:rsidP="00EE4C53">
      <w:pPr>
        <w:spacing w:after="0" w:line="240" w:lineRule="auto"/>
        <w:ind w:firstLine="708"/>
        <w:rPr>
          <w:rFonts w:ascii="Times New Roman" w:hAnsi="Times New Roman" w:cs="Times New Roman"/>
          <w:color w:val="1F04C4"/>
        </w:rPr>
      </w:pPr>
    </w:p>
    <w:p w:rsidR="009D3C17" w:rsidRPr="00AF6054" w:rsidRDefault="009D3C17" w:rsidP="009D3C17">
      <w:pPr>
        <w:rPr>
          <w:rFonts w:ascii="Times New Roman" w:hAnsi="Times New Roman" w:cs="Times New Roman"/>
        </w:rPr>
      </w:pPr>
    </w:p>
    <w:p w:rsidR="009D3C17" w:rsidRDefault="009D3C17"/>
    <w:sectPr w:rsidR="009D3C17" w:rsidSect="00353D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A0DCF"/>
    <w:multiLevelType w:val="hybridMultilevel"/>
    <w:tmpl w:val="43940A08"/>
    <w:lvl w:ilvl="0" w:tplc="36CEC58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D27F9B"/>
    <w:multiLevelType w:val="hybridMultilevel"/>
    <w:tmpl w:val="863892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9D3C17"/>
    <w:rsid w:val="00353D54"/>
    <w:rsid w:val="003B351E"/>
    <w:rsid w:val="009429DB"/>
    <w:rsid w:val="009D3C17"/>
    <w:rsid w:val="00AF6054"/>
    <w:rsid w:val="00EE4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3D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9D3C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D3C17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D3C1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8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3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92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2020-06-25T08:31:00Z</dcterms:created>
  <dcterms:modified xsi:type="dcterms:W3CDTF">2020-07-10T12:37:00Z</dcterms:modified>
</cp:coreProperties>
</file>