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391" w:rsidRPr="00017601" w:rsidRDefault="00017601">
      <w:pPr>
        <w:rPr>
          <w:rFonts w:ascii="Times New Roman" w:hAnsi="Times New Roman" w:cs="Times New Roman"/>
          <w:sz w:val="24"/>
          <w:szCs w:val="24"/>
        </w:rPr>
      </w:pPr>
      <w:r w:rsidRPr="00017601">
        <w:rPr>
          <w:rFonts w:ascii="Times New Roman" w:hAnsi="Times New Roman" w:cs="Times New Roman"/>
          <w:sz w:val="24"/>
          <w:szCs w:val="24"/>
        </w:rPr>
        <w:t xml:space="preserve">Uwagi do </w:t>
      </w:r>
      <w:proofErr w:type="spellStart"/>
      <w:r w:rsidRPr="00017601">
        <w:rPr>
          <w:rFonts w:ascii="Times New Roman" w:hAnsi="Times New Roman" w:cs="Times New Roman"/>
          <w:sz w:val="24"/>
          <w:szCs w:val="24"/>
        </w:rPr>
        <w:t>STWiOR</w:t>
      </w:r>
      <w:proofErr w:type="spellEnd"/>
    </w:p>
    <w:p w:rsidR="00017601" w:rsidRPr="00017601" w:rsidRDefault="00017601">
      <w:pPr>
        <w:rPr>
          <w:rFonts w:ascii="Times New Roman" w:hAnsi="Times New Roman" w:cs="Times New Roman"/>
          <w:sz w:val="24"/>
          <w:szCs w:val="24"/>
        </w:rPr>
      </w:pPr>
      <w:r w:rsidRPr="00017601">
        <w:rPr>
          <w:rFonts w:ascii="Times New Roman" w:hAnsi="Times New Roman" w:cs="Times New Roman"/>
          <w:sz w:val="24"/>
          <w:szCs w:val="24"/>
        </w:rPr>
        <w:t>5.13 Dokumenty budowy  Dziennik Budowy – nie dotyczy</w:t>
      </w:r>
    </w:p>
    <w:p w:rsidR="00017601" w:rsidRPr="00017601" w:rsidRDefault="00017601">
      <w:pPr>
        <w:rPr>
          <w:rFonts w:ascii="Times New Roman" w:hAnsi="Times New Roman" w:cs="Times New Roman"/>
          <w:sz w:val="24"/>
          <w:szCs w:val="24"/>
        </w:rPr>
      </w:pPr>
      <w:r w:rsidRPr="00017601">
        <w:rPr>
          <w:rFonts w:ascii="Times New Roman" w:hAnsi="Times New Roman" w:cs="Times New Roman"/>
          <w:sz w:val="24"/>
          <w:szCs w:val="24"/>
        </w:rPr>
        <w:t>Nie przewiduje się częściowego odbioru robót</w:t>
      </w:r>
    </w:p>
    <w:p w:rsidR="00017601" w:rsidRDefault="00017601">
      <w:bookmarkStart w:id="0" w:name="_GoBack"/>
      <w:bookmarkEnd w:id="0"/>
    </w:p>
    <w:sectPr w:rsidR="000176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601"/>
    <w:rsid w:val="00017601"/>
    <w:rsid w:val="003B6653"/>
    <w:rsid w:val="00E7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3D173"/>
  <w15:chartTrackingRefBased/>
  <w15:docId w15:val="{6E530EA4-BB33-4A84-A5F6-1E72C37D2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dc:description/>
  <cp:lastModifiedBy>Andrzej</cp:lastModifiedBy>
  <cp:revision>1</cp:revision>
  <dcterms:created xsi:type="dcterms:W3CDTF">2018-04-09T11:08:00Z</dcterms:created>
  <dcterms:modified xsi:type="dcterms:W3CDTF">2018-04-09T11:19:00Z</dcterms:modified>
</cp:coreProperties>
</file>