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4E2B86">
        <w:rPr>
          <w:rFonts w:ascii="Times New Roman" w:hAnsi="Times New Roman" w:cs="Times New Roman"/>
          <w:b/>
        </w:rPr>
        <w:t>2</w:t>
      </w:r>
      <w:r w:rsidR="004B0309">
        <w:rPr>
          <w:rFonts w:ascii="Times New Roman" w:hAnsi="Times New Roman" w:cs="Times New Roman"/>
          <w:b/>
        </w:rPr>
        <w:t>1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F15E2E">
        <w:rPr>
          <w:rFonts w:ascii="Times New Roman" w:hAnsi="Times New Roman" w:cs="Times New Roman"/>
          <w:b/>
        </w:rPr>
        <w:t>1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…….</w:t>
      </w:r>
      <w:r w:rsidR="00AE18F1">
        <w:rPr>
          <w:rFonts w:ascii="Times New Roman" w:hAnsi="Times New Roman" w:cs="Times New Roman"/>
        </w:rPr>
        <w:t>…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>res</w:t>
      </w:r>
      <w:proofErr w:type="spellEnd"/>
      <w:r>
        <w:rPr>
          <w:rFonts w:ascii="Times New Roman" w:hAnsi="Times New Roman" w:cs="Times New Roman"/>
        </w:rPr>
        <w:t xml:space="preserve">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4B0309" w:rsidRPr="00892198" w:rsidRDefault="00D45097" w:rsidP="004B0309">
      <w:pPr>
        <w:pStyle w:val="Akapitzlist"/>
        <w:rPr>
          <w:rFonts w:ascii="Times New Roman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AE18F1" w:rsidRPr="00AE18F1">
        <w:rPr>
          <w:rFonts w:ascii="Times New Roman" w:hAnsi="Times New Roman" w:cs="Times New Roman"/>
        </w:rPr>
        <w:t xml:space="preserve"> </w:t>
      </w:r>
      <w:r w:rsidR="004B0309" w:rsidRPr="00691CE4">
        <w:rPr>
          <w:rFonts w:ascii="Times New Roman" w:hAnsi="Times New Roman" w:cs="Times New Roman"/>
          <w:b/>
        </w:rPr>
        <w:t>„ Aktualizacja oprogramowania antywirusowego  ESET  END POINT  NOD32 CLIENT UPGRADE”</w:t>
      </w:r>
      <w:r w:rsidR="004B0309">
        <w:rPr>
          <w:rFonts w:ascii="Calibri" w:hAnsi="Calibri" w:cs="Calibri"/>
        </w:rPr>
        <w:t xml:space="preserve"> -</w:t>
      </w:r>
      <w:r w:rsidR="004B0309" w:rsidRPr="00892198">
        <w:rPr>
          <w:rFonts w:ascii="Times New Roman" w:hAnsi="Times New Roman" w:cs="Times New Roman"/>
          <w:b/>
        </w:rPr>
        <w:t xml:space="preserve"> znak sprawy AZ</w:t>
      </w:r>
      <w:r w:rsidR="004B0309">
        <w:rPr>
          <w:rFonts w:ascii="Times New Roman" w:hAnsi="Times New Roman" w:cs="Times New Roman"/>
          <w:b/>
        </w:rPr>
        <w:t>-21</w:t>
      </w:r>
      <w:r w:rsidR="004B0309" w:rsidRPr="00892198">
        <w:rPr>
          <w:rFonts w:ascii="Times New Roman" w:hAnsi="Times New Roman" w:cs="Times New Roman"/>
          <w:b/>
        </w:rPr>
        <w:t>/U/2020</w:t>
      </w: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049A6">
        <w:rPr>
          <w:rFonts w:ascii="Times New Roman" w:hAnsi="Times New Roman" w:cs="Times New Roman"/>
          <w:b/>
        </w:rPr>
        <w:t>oferuję</w:t>
      </w:r>
      <w:r w:rsidR="0067246D" w:rsidRPr="000049A6">
        <w:rPr>
          <w:rFonts w:ascii="Times New Roman" w:hAnsi="Times New Roman" w:cs="Times New Roman"/>
          <w:b/>
        </w:rPr>
        <w:t xml:space="preserve"> </w:t>
      </w:r>
      <w:r w:rsidR="004B0309" w:rsidRPr="000049A6">
        <w:rPr>
          <w:rFonts w:ascii="Times New Roman" w:hAnsi="Times New Roman" w:cs="Times New Roman"/>
          <w:b/>
        </w:rPr>
        <w:t>260</w:t>
      </w:r>
      <w:r w:rsidR="000049A6" w:rsidRPr="000049A6">
        <w:rPr>
          <w:rFonts w:ascii="Times New Roman" w:hAnsi="Times New Roman" w:cs="Times New Roman"/>
          <w:b/>
        </w:rPr>
        <w:t xml:space="preserve"> rocznych </w:t>
      </w:r>
      <w:r w:rsidR="004B0309" w:rsidRPr="000049A6">
        <w:rPr>
          <w:rFonts w:ascii="Times New Roman" w:hAnsi="Times New Roman" w:cs="Times New Roman"/>
          <w:b/>
        </w:rPr>
        <w:t xml:space="preserve"> licencji</w:t>
      </w:r>
      <w:r w:rsidR="000049A6">
        <w:rPr>
          <w:rFonts w:ascii="Times New Roman" w:hAnsi="Times New Roman" w:cs="Times New Roman"/>
        </w:rPr>
        <w:t xml:space="preserve"> na aktualizację oprogramowania antywirusowego </w:t>
      </w:r>
      <w:r w:rsidR="000049A6" w:rsidRPr="000049A6">
        <w:rPr>
          <w:rFonts w:ascii="Times New Roman" w:hAnsi="Times New Roman" w:cs="Times New Roman"/>
        </w:rPr>
        <w:t xml:space="preserve">ESET  END POINT  NOD32 CLIENT UPGRADE </w:t>
      </w:r>
      <w:r w:rsidR="000049A6">
        <w:rPr>
          <w:rFonts w:ascii="Times New Roman" w:hAnsi="Times New Roman" w:cs="Times New Roman"/>
        </w:rPr>
        <w:t>obowiązujących od 14 maja 2020 r</w:t>
      </w:r>
      <w:r w:rsidR="00622B9C">
        <w:rPr>
          <w:rFonts w:ascii="Times New Roman" w:hAnsi="Times New Roman" w:cs="Times New Roman"/>
        </w:rPr>
        <w:t>.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49A6" w:rsidRDefault="005D70A5" w:rsidP="000F2D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</w:t>
      </w:r>
      <w:r w:rsidR="000049A6">
        <w:rPr>
          <w:rFonts w:ascii="Times New Roman" w:hAnsi="Times New Roman" w:cs="Times New Roman"/>
        </w:rPr>
        <w:t>…..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………..</w:t>
      </w:r>
      <w:r w:rsidR="00AE18F1">
        <w:rPr>
          <w:rFonts w:ascii="Times New Roman" w:hAnsi="Times New Roman" w:cs="Times New Roman"/>
        </w:rPr>
        <w:t>…… zł, brutto ……</w:t>
      </w:r>
      <w:r w:rsidR="000049A6">
        <w:rPr>
          <w:rFonts w:ascii="Times New Roman" w:hAnsi="Times New Roman" w:cs="Times New Roman"/>
        </w:rPr>
        <w:t>…………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</w:t>
      </w:r>
      <w:r w:rsidR="00AE18F1">
        <w:rPr>
          <w:rFonts w:ascii="Times New Roman" w:hAnsi="Times New Roman" w:cs="Times New Roman"/>
        </w:rPr>
        <w:t>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622B9C" w:rsidRDefault="00622B9C" w:rsidP="000F2D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0049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……………………………………………………………………</w:t>
      </w:r>
      <w:r w:rsidR="000049A6">
        <w:rPr>
          <w:rFonts w:ascii="Times New Roman" w:hAnsi="Times New Roman" w:cs="Times New Roman"/>
        </w:rPr>
        <w:t>………………… zł</w:t>
      </w:r>
    </w:p>
    <w:p w:rsidR="000049A6" w:rsidRDefault="000049A6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49A6" w:rsidRDefault="000049A6" w:rsidP="000049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cena 1(jednej) licencji netto …………………… zł, brutto …………………….. zł.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622B9C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0F2DDD">
      <w:pPr>
        <w:spacing w:after="0"/>
        <w:jc w:val="both"/>
        <w:rPr>
          <w:rFonts w:ascii="Times New Roman" w:hAnsi="Times New Roman" w:cs="Times New Roman"/>
        </w:rPr>
      </w:pPr>
      <w:r w:rsidRPr="000F2DDD">
        <w:rPr>
          <w:rFonts w:ascii="Times New Roman" w:hAnsi="Times New Roman" w:cs="Times New Roman"/>
        </w:rPr>
        <w:t>Oświadczam</w:t>
      </w:r>
      <w:r w:rsidR="00AE18F1" w:rsidRPr="000F2DDD">
        <w:rPr>
          <w:rFonts w:ascii="Times New Roman" w:hAnsi="Times New Roman" w:cs="Times New Roman"/>
        </w:rPr>
        <w:t xml:space="preserve"> </w:t>
      </w:r>
      <w:r w:rsidRPr="000F2DDD">
        <w:rPr>
          <w:rFonts w:ascii="Times New Roman" w:hAnsi="Times New Roman" w:cs="Times New Roman"/>
        </w:rPr>
        <w:t>że</w:t>
      </w:r>
      <w:r w:rsidR="000F2DDD">
        <w:rPr>
          <w:rFonts w:ascii="Times New Roman" w:hAnsi="Times New Roman" w:cs="Times New Roman"/>
          <w:b/>
        </w:rPr>
        <w:t xml:space="preserve"> </w:t>
      </w:r>
      <w:r w:rsidR="00622B9C" w:rsidRPr="00622B9C">
        <w:rPr>
          <w:rFonts w:ascii="Times New Roman" w:hAnsi="Times New Roman" w:cs="Times New Roman"/>
        </w:rPr>
        <w:t xml:space="preserve">dostarczę licencje w wersji elektronicznej na adres </w:t>
      </w:r>
      <w:hyperlink r:id="rId5" w:history="1">
        <w:r w:rsidR="00622B9C" w:rsidRPr="004861B1">
          <w:rPr>
            <w:rStyle w:val="Hipercze"/>
            <w:rFonts w:ascii="Times New Roman" w:hAnsi="Times New Roman" w:cs="Times New Roman"/>
          </w:rPr>
          <w:t>j.ustasiak@mnp.art.pl</w:t>
        </w:r>
      </w:hyperlink>
    </w:p>
    <w:p w:rsidR="00622B9C" w:rsidRPr="00622B9C" w:rsidRDefault="00622B9C" w:rsidP="000F2DD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terminie do 05 maja 2020 r.</w:t>
      </w: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C48FF"/>
    <w:rsid w:val="007C7448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.ustasiak@mnp.art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238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10</cp:revision>
  <cp:lastPrinted>2019-12-10T12:02:00Z</cp:lastPrinted>
  <dcterms:created xsi:type="dcterms:W3CDTF">2020-03-18T13:27:00Z</dcterms:created>
  <dcterms:modified xsi:type="dcterms:W3CDTF">2020-04-21T10:07:00Z</dcterms:modified>
</cp:coreProperties>
</file>