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5F6793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5F6793">
        <w:rPr>
          <w:rFonts w:ascii="Acumin Pro" w:eastAsia="Times New Roman" w:hAnsi="Acumin Pro" w:cs="Arial"/>
          <w:b/>
          <w:sz w:val="20"/>
          <w:szCs w:val="20"/>
          <w:lang w:eastAsia="pl-PL"/>
        </w:rPr>
        <w:t>AZ.281.2.3.2022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                                                                                                    </w:t>
      </w:r>
      <w:r w:rsidR="00513E98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B42B8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C644A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3A1B60">
        <w:rPr>
          <w:rFonts w:ascii="Acumin Pro" w:hAnsi="Acumin Pro"/>
          <w:b/>
          <w:sz w:val="20"/>
        </w:rPr>
        <w:t>Wymiana oraz konserwacja stolarki okiennej i drzwiowej w Zamku w Gołuchowie, Oddziale Muzeum Narodowego w Poznaniu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:rsidR="00F81448" w:rsidRPr="00513E98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13E98">
        <w:rPr>
          <w:rFonts w:ascii="Acumin Pro" w:eastAsia="Times New Roman" w:hAnsi="Acumin Pro" w:cs="Arial"/>
          <w:sz w:val="20"/>
          <w:szCs w:val="20"/>
          <w:lang w:eastAsia="pl-PL"/>
        </w:rPr>
        <w:t>(min. 60 miesięcy )…………………...……………………………………………………</w:t>
      </w:r>
      <w:r w:rsidR="001E6E75" w:rsidRPr="00513E98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513E98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CA1DB6" w:rsidRDefault="004B623E" w:rsidP="003671BA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</w:pPr>
      <w:r w:rsidRPr="00CA1DB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CA1DB6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CA1DB6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CA1DB6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3671BA" w:rsidRPr="00CA1DB6">
        <w:rPr>
          <w:rFonts w:ascii="Acumin Pro" w:eastAsia="Times New Roman" w:hAnsi="Acumin Pro" w:cs="Arial"/>
          <w:sz w:val="20"/>
          <w:szCs w:val="20"/>
          <w:lang w:eastAsia="pl-PL"/>
        </w:rPr>
        <w:t>do</w:t>
      </w:r>
      <w:r w:rsidR="003671BA" w:rsidRPr="00CA1DB6">
        <w:rPr>
          <w:rFonts w:ascii="Acumin Pro" w:eastAsia="Times New Roman" w:hAnsi="Acumin Pro" w:cs="Arial"/>
          <w:b/>
          <w:color w:val="FF0000"/>
          <w:sz w:val="20"/>
          <w:szCs w:val="20"/>
          <w:lang w:eastAsia="pl-PL"/>
        </w:rPr>
        <w:t xml:space="preserve"> </w:t>
      </w:r>
      <w:r w:rsidR="003671BA" w:rsidRPr="00CA1DB6">
        <w:rPr>
          <w:rFonts w:ascii="Acumin Pro" w:hAnsi="Acumin Pro"/>
          <w:sz w:val="20"/>
          <w:szCs w:val="20"/>
          <w:bdr w:val="none" w:sz="0" w:space="0" w:color="auto" w:frame="1"/>
        </w:rPr>
        <w:t>30.11.2021r.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:rsidR="00513E98" w:rsidRPr="005760F0" w:rsidRDefault="00513E98" w:rsidP="00513E9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</w:t>
      </w:r>
      <w:r w:rsidR="00181EAF" w:rsidRPr="00072FB5">
        <w:rPr>
          <w:rFonts w:ascii="Acumin Pro" w:hAnsi="Acumin Pro"/>
          <w:sz w:val="20"/>
          <w:szCs w:val="20"/>
        </w:rPr>
        <w:t>. XV</w:t>
      </w:r>
      <w:r w:rsidR="00072FB5" w:rsidRPr="00072FB5">
        <w:rPr>
          <w:rFonts w:ascii="Acumin Pro" w:hAnsi="Acumin Pro"/>
          <w:sz w:val="20"/>
          <w:szCs w:val="20"/>
        </w:rPr>
        <w:t>I</w:t>
      </w:r>
      <w:r w:rsidR="00181EAF" w:rsidRPr="00072FB5">
        <w:rPr>
          <w:rFonts w:ascii="Acumin Pro" w:hAnsi="Acumin Pro"/>
          <w:sz w:val="20"/>
          <w:szCs w:val="20"/>
        </w:rPr>
        <w:t xml:space="preserve"> SWZ</w:t>
      </w:r>
      <w:r w:rsidR="00181EAF">
        <w:rPr>
          <w:rFonts w:ascii="Acumin Pro" w:hAnsi="Acumin Pro"/>
          <w:sz w:val="20"/>
          <w:szCs w:val="20"/>
        </w:rPr>
        <w:t xml:space="preserve"> nr </w:t>
      </w:r>
      <w:r w:rsidR="005F6793" w:rsidRPr="005F6793">
        <w:rPr>
          <w:rFonts w:ascii="Acumin Pro" w:hAnsi="Acumin Pro"/>
          <w:sz w:val="20"/>
          <w:szCs w:val="20"/>
        </w:rPr>
        <w:t>AZ.281.2.3.2022</w:t>
      </w:r>
      <w:r w:rsidR="00181EAF">
        <w:rPr>
          <w:rFonts w:ascii="Acumin Pro" w:hAnsi="Acumin Pro"/>
          <w:sz w:val="20"/>
          <w:szCs w:val="20"/>
        </w:rPr>
        <w:t>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CA1DB6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CA1DB6">
        <w:rPr>
          <w:rFonts w:ascii="Acumin Pro" w:hAnsi="Acumin Pro"/>
          <w:sz w:val="20"/>
          <w:szCs w:val="20"/>
        </w:rPr>
        <w:t>uważamy się za zwi</w:t>
      </w:r>
      <w:r w:rsidR="0058278E" w:rsidRPr="00CA1DB6">
        <w:rPr>
          <w:rFonts w:ascii="Acumin Pro" w:hAnsi="Acumin Pro"/>
          <w:sz w:val="20"/>
          <w:szCs w:val="20"/>
        </w:rPr>
        <w:t xml:space="preserve">ązanych niniejszą ofertą do dnia </w:t>
      </w:r>
      <w:r w:rsidR="00072FB5" w:rsidRPr="00CA1DB6">
        <w:rPr>
          <w:rFonts w:ascii="Acumin Pro" w:hAnsi="Acumin Pro"/>
          <w:sz w:val="20"/>
          <w:szCs w:val="20"/>
        </w:rPr>
        <w:t>0</w:t>
      </w:r>
      <w:r w:rsidR="00396692" w:rsidRPr="00CA1DB6">
        <w:rPr>
          <w:rFonts w:ascii="Acumin Pro" w:hAnsi="Acumin Pro"/>
          <w:sz w:val="20"/>
          <w:szCs w:val="20"/>
        </w:rPr>
        <w:t>2</w:t>
      </w:r>
      <w:r w:rsidR="009C71E6" w:rsidRPr="00CA1DB6">
        <w:rPr>
          <w:rFonts w:ascii="Acumin Pro" w:hAnsi="Acumin Pro"/>
          <w:sz w:val="20"/>
          <w:szCs w:val="20"/>
        </w:rPr>
        <w:t>.</w:t>
      </w:r>
      <w:r w:rsidR="00072FB5" w:rsidRPr="00CA1DB6">
        <w:rPr>
          <w:rFonts w:ascii="Acumin Pro" w:hAnsi="Acumin Pro"/>
          <w:sz w:val="20"/>
          <w:szCs w:val="20"/>
        </w:rPr>
        <w:t>04</w:t>
      </w:r>
      <w:r w:rsidR="0058278E" w:rsidRPr="00CA1DB6">
        <w:rPr>
          <w:rFonts w:ascii="Acumin Pro" w:hAnsi="Acumin Pro"/>
          <w:sz w:val="20"/>
          <w:szCs w:val="20"/>
        </w:rPr>
        <w:t>.202</w:t>
      </w:r>
      <w:r w:rsidR="00072FB5" w:rsidRPr="00CA1DB6">
        <w:rPr>
          <w:rFonts w:ascii="Acumin Pro" w:hAnsi="Acumin Pro"/>
          <w:sz w:val="20"/>
          <w:szCs w:val="20"/>
        </w:rPr>
        <w:t>2</w:t>
      </w:r>
      <w:r w:rsidR="0058278E" w:rsidRPr="00CA1DB6">
        <w:rPr>
          <w:rFonts w:ascii="Acumin Pro" w:hAnsi="Acumin Pro"/>
          <w:sz w:val="20"/>
          <w:szCs w:val="20"/>
        </w:rPr>
        <w:t xml:space="preserve"> r. 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3A1B6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35E62504"/>
    <w:lvl w:ilvl="0" w:tplc="93DA82E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72FB5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42B02"/>
    <w:rsid w:val="003671BA"/>
    <w:rsid w:val="00367C9E"/>
    <w:rsid w:val="00381468"/>
    <w:rsid w:val="00396692"/>
    <w:rsid w:val="003A1B60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E0082"/>
    <w:rsid w:val="004F0ADC"/>
    <w:rsid w:val="00512654"/>
    <w:rsid w:val="00513E98"/>
    <w:rsid w:val="0053075F"/>
    <w:rsid w:val="00567D11"/>
    <w:rsid w:val="00571CBA"/>
    <w:rsid w:val="005722BC"/>
    <w:rsid w:val="005760F0"/>
    <w:rsid w:val="0058278E"/>
    <w:rsid w:val="005C4DB1"/>
    <w:rsid w:val="005F6793"/>
    <w:rsid w:val="006018A5"/>
    <w:rsid w:val="00615FE3"/>
    <w:rsid w:val="006206BF"/>
    <w:rsid w:val="0069537B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C71E6"/>
    <w:rsid w:val="009F7FDD"/>
    <w:rsid w:val="00A52E8B"/>
    <w:rsid w:val="00A62E7E"/>
    <w:rsid w:val="00A83EAF"/>
    <w:rsid w:val="00A95BA2"/>
    <w:rsid w:val="00AA7FAA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1DB6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42B8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575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53</cp:revision>
  <cp:lastPrinted>2021-06-28T09:11:00Z</cp:lastPrinted>
  <dcterms:created xsi:type="dcterms:W3CDTF">2021-06-20T19:42:00Z</dcterms:created>
  <dcterms:modified xsi:type="dcterms:W3CDTF">2022-02-17T09:11:00Z</dcterms:modified>
</cp:coreProperties>
</file>