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6C15E" w14:textId="1C8B32A5"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D81720">
        <w:rPr>
          <w:rFonts w:ascii="Acumin Pro" w:hAnsi="Acumin Pro"/>
          <w:sz w:val="20"/>
          <w:szCs w:val="20"/>
        </w:rPr>
        <w:t>09</w:t>
      </w:r>
      <w:r>
        <w:rPr>
          <w:rFonts w:ascii="Acumin Pro" w:hAnsi="Acumin Pro"/>
          <w:sz w:val="20"/>
          <w:szCs w:val="20"/>
        </w:rPr>
        <w:t>.0</w:t>
      </w:r>
      <w:r w:rsidR="00D81720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14:paraId="35B52989" w14:textId="71F76F8B"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B3530D">
        <w:rPr>
          <w:rFonts w:ascii="Acumin Pro" w:hAnsi="Acumin Pro"/>
          <w:sz w:val="20"/>
          <w:szCs w:val="20"/>
        </w:rPr>
        <w:t>4</w:t>
      </w:r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14:paraId="3117A262" w14:textId="77777777" w:rsidR="00E47904" w:rsidRDefault="00E47904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</w:p>
    <w:p w14:paraId="6C2120DC" w14:textId="7B276341"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na </w:t>
      </w:r>
      <w:r w:rsidR="004928BF" w:rsidRPr="00E47904">
        <w:rPr>
          <w:rFonts w:ascii="Acumin Pro" w:hAnsi="Acumin Pro"/>
          <w:b/>
          <w:bCs/>
          <w:sz w:val="20"/>
          <w:szCs w:val="20"/>
          <w:lang w:val="pl-PL"/>
        </w:rPr>
        <w:t>Wykonanie usługi sprzątania pomieszczeń muzealnych. Zapewnienie porządku i czystości na zewnątrz Muzeum Narodowego w Poznaniu i jego oddziałów.</w:t>
      </w:r>
    </w:p>
    <w:p w14:paraId="6737F0BD" w14:textId="77777777" w:rsidR="00E47904" w:rsidRDefault="00E47904" w:rsidP="00E47904">
      <w:pPr>
        <w:pStyle w:val="western"/>
        <w:spacing w:before="0" w:beforeAutospacing="0" w:after="0" w:afterAutospacing="0"/>
        <w:jc w:val="center"/>
        <w:rPr>
          <w:rFonts w:ascii="Acumin Pro" w:hAnsi="Acumin Pro"/>
          <w:sz w:val="28"/>
          <w:szCs w:val="28"/>
        </w:rPr>
      </w:pPr>
    </w:p>
    <w:p w14:paraId="601CD2E0" w14:textId="72BD677C" w:rsidR="000B4DD0" w:rsidRPr="00E47904" w:rsidRDefault="000B4DD0" w:rsidP="00E47904">
      <w:pPr>
        <w:pStyle w:val="western"/>
        <w:spacing w:before="0" w:beforeAutospacing="0" w:after="0" w:afterAutospacing="0"/>
        <w:jc w:val="center"/>
        <w:rPr>
          <w:rFonts w:ascii="Acumin Pro" w:hAnsi="Acumin Pro"/>
          <w:sz w:val="28"/>
          <w:szCs w:val="28"/>
          <w:u w:val="single"/>
        </w:rPr>
      </w:pPr>
      <w:r w:rsidRPr="00E47904">
        <w:rPr>
          <w:rFonts w:ascii="Acumin Pro" w:hAnsi="Acumin Pro"/>
          <w:sz w:val="28"/>
          <w:szCs w:val="28"/>
        </w:rPr>
        <w:t>PYTANIA I ODPOWIEDZI DO SWZ</w:t>
      </w:r>
    </w:p>
    <w:p w14:paraId="4CD2D43C" w14:textId="707B1D0E" w:rsidR="000B4DD0" w:rsidRDefault="000B4DD0" w:rsidP="00E13886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</w:t>
      </w:r>
      <w:r w:rsidR="00B3530D">
        <w:rPr>
          <w:rFonts w:ascii="Acumin Pro" w:hAnsi="Acumin Pro"/>
          <w:sz w:val="20"/>
          <w:szCs w:val="20"/>
        </w:rPr>
        <w:t>21</w:t>
      </w:r>
      <w:r>
        <w:rPr>
          <w:rFonts w:ascii="Acumin Pro" w:hAnsi="Acumin Pro"/>
          <w:sz w:val="20"/>
          <w:szCs w:val="20"/>
        </w:rPr>
        <w:t xml:space="preserve"> r. poz. </w:t>
      </w:r>
      <w:r w:rsidR="00B3530D">
        <w:rPr>
          <w:rFonts w:ascii="Acumin Pro" w:hAnsi="Acumin Pro"/>
          <w:sz w:val="20"/>
          <w:szCs w:val="20"/>
        </w:rPr>
        <w:t>1129</w:t>
      </w:r>
      <w:r>
        <w:rPr>
          <w:rFonts w:ascii="Acumin Pro" w:hAnsi="Acumin Pro"/>
          <w:sz w:val="20"/>
          <w:szCs w:val="20"/>
        </w:rPr>
        <w:t>), Zamawiający udziela odpowiedzi na pytania:</w:t>
      </w:r>
    </w:p>
    <w:p w14:paraId="63061EA6" w14:textId="3476AAD0" w:rsidR="00E47904" w:rsidRDefault="00E47904" w:rsidP="00E13886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 w:rsidRPr="00E47904">
        <w:rPr>
          <w:rFonts w:ascii="Acumin Pro" w:hAnsi="Acumin Pro"/>
          <w:b/>
          <w:sz w:val="20"/>
          <w:szCs w:val="20"/>
        </w:rPr>
        <w:t>Pytanie Wykonawcy</w:t>
      </w:r>
      <w:r>
        <w:rPr>
          <w:rFonts w:ascii="Acumin Pro" w:hAnsi="Acumin Pro"/>
          <w:sz w:val="20"/>
          <w:szCs w:val="20"/>
        </w:rPr>
        <w:t>:</w:t>
      </w:r>
    </w:p>
    <w:p w14:paraId="1575A18D" w14:textId="38DAB24D" w:rsidR="00B7412F" w:rsidRPr="00B7412F" w:rsidRDefault="00E47904" w:rsidP="00E13886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„</w:t>
      </w:r>
      <w:r w:rsidR="00B7412F" w:rsidRPr="00B7412F">
        <w:rPr>
          <w:rFonts w:ascii="Acumin Pro" w:hAnsi="Acumin Pro"/>
          <w:sz w:val="20"/>
          <w:szCs w:val="20"/>
        </w:rPr>
        <w:t>Dzień dobry,</w:t>
      </w:r>
    </w:p>
    <w:p w14:paraId="4E809669" w14:textId="77777777" w:rsidR="00B7412F" w:rsidRPr="00B7412F" w:rsidRDefault="00B7412F" w:rsidP="00E13886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B7412F">
        <w:rPr>
          <w:rFonts w:ascii="Acumin Pro" w:hAnsi="Acumin Pro"/>
          <w:sz w:val="20"/>
          <w:szCs w:val="20"/>
        </w:rPr>
        <w:t>Kontaktujemy się w sprawie zapytania ofertowego na usługi sprzątania.</w:t>
      </w:r>
    </w:p>
    <w:p w14:paraId="36172059" w14:textId="77777777" w:rsidR="00B7412F" w:rsidRPr="00B7412F" w:rsidRDefault="00B7412F" w:rsidP="00E13886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B7412F">
        <w:rPr>
          <w:rFonts w:ascii="Acumin Pro" w:hAnsi="Acumin Pro"/>
          <w:sz w:val="20"/>
          <w:szCs w:val="20"/>
        </w:rPr>
        <w:t>W związku z tym, że w poprzednim nie było żadnych ofert prosimy o zniesienie konieczności wpłaty wadium.</w:t>
      </w:r>
    </w:p>
    <w:p w14:paraId="3040C6E2" w14:textId="2F206A8A" w:rsidR="00B7412F" w:rsidRPr="00B7412F" w:rsidRDefault="00B7412F" w:rsidP="00E13886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B7412F">
        <w:rPr>
          <w:rFonts w:ascii="Acumin Pro" w:hAnsi="Acumin Pro"/>
          <w:sz w:val="20"/>
          <w:szCs w:val="20"/>
        </w:rPr>
        <w:t>Bylibyśmy zainteresowani złożeniem oferty, ale w obecnej sytuacji wojny wolimy nie zamrażać na kilka tygodni ponad 10 tysięcy</w:t>
      </w:r>
      <w:r w:rsidR="00E47904">
        <w:rPr>
          <w:rFonts w:ascii="Acumin Pro" w:hAnsi="Acumin Pro"/>
          <w:sz w:val="20"/>
          <w:szCs w:val="20"/>
        </w:rPr>
        <w:t>”</w:t>
      </w:r>
      <w:r w:rsidRPr="00B7412F">
        <w:rPr>
          <w:rFonts w:ascii="Acumin Pro" w:hAnsi="Acumin Pro"/>
          <w:sz w:val="20"/>
          <w:szCs w:val="20"/>
        </w:rPr>
        <w:t>.</w:t>
      </w:r>
    </w:p>
    <w:p w14:paraId="4B3A8055" w14:textId="77777777" w:rsidR="00D438DC" w:rsidRDefault="00D438DC" w:rsidP="00E13886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</w:p>
    <w:p w14:paraId="6D3FF20D" w14:textId="379479F8" w:rsidR="00E47904" w:rsidRDefault="00E13886" w:rsidP="00E47904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 </w:t>
      </w:r>
      <w:r w:rsidR="000B4DD0" w:rsidRPr="00025309">
        <w:rPr>
          <w:rFonts w:ascii="Acumin Pro" w:hAnsi="Acumin Pro"/>
          <w:b/>
          <w:sz w:val="20"/>
          <w:szCs w:val="20"/>
        </w:rPr>
        <w:t>Odpowiedź</w:t>
      </w:r>
      <w:r w:rsidR="00E47904">
        <w:rPr>
          <w:rFonts w:ascii="Acumin Pro" w:hAnsi="Acumin Pro"/>
          <w:b/>
          <w:sz w:val="20"/>
          <w:szCs w:val="20"/>
        </w:rPr>
        <w:t xml:space="preserve"> Zamawiającego</w:t>
      </w:r>
      <w:r w:rsidR="000B4DD0" w:rsidRPr="00025309">
        <w:rPr>
          <w:rFonts w:ascii="Acumin Pro" w:hAnsi="Acumin Pro"/>
          <w:b/>
          <w:sz w:val="20"/>
          <w:szCs w:val="20"/>
        </w:rPr>
        <w:t>:</w:t>
      </w:r>
      <w:r w:rsidR="00182767" w:rsidRPr="00025309">
        <w:rPr>
          <w:rFonts w:ascii="Acumin Pro" w:hAnsi="Acumin Pro"/>
          <w:b/>
          <w:sz w:val="20"/>
          <w:szCs w:val="20"/>
        </w:rPr>
        <w:t xml:space="preserve"> </w:t>
      </w:r>
    </w:p>
    <w:p w14:paraId="0AFDD676" w14:textId="7845AA64" w:rsidR="0079712E" w:rsidRDefault="00E47904" w:rsidP="00F866B0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 </w:t>
      </w:r>
      <w:r w:rsidR="00993EB5">
        <w:rPr>
          <w:rFonts w:ascii="Acumin Pro" w:hAnsi="Acumin Pro"/>
          <w:sz w:val="20"/>
          <w:szCs w:val="20"/>
        </w:rPr>
        <w:t xml:space="preserve">Zamawiający </w:t>
      </w:r>
      <w:r w:rsidR="00AD7A99">
        <w:rPr>
          <w:rFonts w:ascii="Acumin Pro" w:hAnsi="Acumin Pro"/>
          <w:sz w:val="20"/>
          <w:szCs w:val="20"/>
        </w:rPr>
        <w:t xml:space="preserve">nie zmienia </w:t>
      </w:r>
      <w:r w:rsidR="00F8131D">
        <w:rPr>
          <w:rFonts w:ascii="Acumin Pro" w:hAnsi="Acumin Pro"/>
          <w:sz w:val="20"/>
          <w:szCs w:val="20"/>
        </w:rPr>
        <w:t xml:space="preserve">warunku wniesienia wadium. Wykonawcy </w:t>
      </w:r>
      <w:r w:rsidR="00E259AF">
        <w:rPr>
          <w:rFonts w:ascii="Acumin Pro" w:hAnsi="Acumin Pro"/>
          <w:sz w:val="20"/>
          <w:szCs w:val="20"/>
        </w:rPr>
        <w:t xml:space="preserve">składający ofertę </w:t>
      </w:r>
      <w:r>
        <w:rPr>
          <w:rFonts w:ascii="Acumin Pro" w:hAnsi="Acumin Pro"/>
          <w:sz w:val="20"/>
          <w:szCs w:val="20"/>
        </w:rPr>
        <w:t xml:space="preserve"> </w:t>
      </w:r>
      <w:r w:rsidR="00F8131D">
        <w:rPr>
          <w:rFonts w:ascii="Acumin Pro" w:hAnsi="Acumin Pro"/>
          <w:sz w:val="20"/>
          <w:szCs w:val="20"/>
        </w:rPr>
        <w:t xml:space="preserve">zobowiązani są do wniesienia wadium zgodnie z wskazaniami pkt. </w:t>
      </w:r>
      <w:r w:rsidR="00E259AF">
        <w:rPr>
          <w:rFonts w:ascii="Acumin Pro" w:hAnsi="Acumin Pro"/>
          <w:sz w:val="20"/>
          <w:szCs w:val="20"/>
        </w:rPr>
        <w:t xml:space="preserve">13 </w:t>
      </w:r>
      <w:r w:rsidR="00F8131D">
        <w:rPr>
          <w:rFonts w:ascii="Acumin Pro" w:hAnsi="Acumin Pro"/>
          <w:sz w:val="20"/>
          <w:szCs w:val="20"/>
        </w:rPr>
        <w:t>SWZ.</w:t>
      </w:r>
    </w:p>
    <w:p w14:paraId="6343D9FD" w14:textId="3D0E9959" w:rsidR="00E47904" w:rsidRDefault="00E47904" w:rsidP="00E47904">
      <w:pPr>
        <w:pStyle w:val="western"/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</w:p>
    <w:p w14:paraId="741DCE62" w14:textId="1BC68017" w:rsidR="00E47904" w:rsidRPr="00E47904" w:rsidRDefault="00E47904" w:rsidP="00E47904">
      <w:pPr>
        <w:pStyle w:val="western"/>
        <w:spacing w:before="0" w:beforeAutospacing="0" w:after="0" w:afterAutospacing="0"/>
        <w:ind w:left="426" w:hanging="426"/>
        <w:jc w:val="center"/>
        <w:rPr>
          <w:rFonts w:ascii="Acumin Pro" w:hAnsi="Acumin Pro"/>
          <w:sz w:val="28"/>
          <w:szCs w:val="28"/>
        </w:rPr>
      </w:pPr>
      <w:r w:rsidRPr="00E47904">
        <w:rPr>
          <w:rFonts w:ascii="Acumin Pro" w:hAnsi="Acumin Pro"/>
          <w:sz w:val="28"/>
          <w:szCs w:val="28"/>
        </w:rPr>
        <w:t>ZMIANA ADRESU MAILOWEGO</w:t>
      </w:r>
    </w:p>
    <w:p w14:paraId="2124437C" w14:textId="69F96F1D" w:rsidR="00581132" w:rsidRDefault="00581132" w:rsidP="00E47904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  <w:u w:val="single"/>
        </w:rPr>
      </w:pPr>
      <w:r>
        <w:rPr>
          <w:rFonts w:ascii="Acumin Pro" w:hAnsi="Acumin Pro"/>
          <w:sz w:val="20"/>
          <w:szCs w:val="20"/>
        </w:rPr>
        <w:t xml:space="preserve">Zamawiający zmienia </w:t>
      </w:r>
      <w:r w:rsidR="00D67229">
        <w:rPr>
          <w:rFonts w:ascii="Acumin Pro" w:hAnsi="Acumin Pro"/>
          <w:sz w:val="20"/>
          <w:szCs w:val="20"/>
        </w:rPr>
        <w:t xml:space="preserve"> adres poczty elektronicznej służący</w:t>
      </w:r>
      <w:r w:rsidR="002A6730">
        <w:rPr>
          <w:rFonts w:ascii="Acumin Pro" w:hAnsi="Acumin Pro"/>
          <w:sz w:val="20"/>
          <w:szCs w:val="20"/>
        </w:rPr>
        <w:t xml:space="preserve"> do komunikacji, wszędzie tam gdzie w SWZ </w:t>
      </w:r>
      <w:r w:rsidR="00783CA6">
        <w:rPr>
          <w:rFonts w:ascii="Acumin Pro" w:hAnsi="Acumin Pro"/>
          <w:sz w:val="20"/>
          <w:szCs w:val="20"/>
        </w:rPr>
        <w:t xml:space="preserve">użyto </w:t>
      </w:r>
      <w:r w:rsidR="002A6730">
        <w:rPr>
          <w:rFonts w:ascii="Acumin Pro" w:hAnsi="Acumin Pro"/>
          <w:sz w:val="20"/>
          <w:szCs w:val="20"/>
        </w:rPr>
        <w:t>adres</w:t>
      </w:r>
      <w:r w:rsidR="00783CA6">
        <w:rPr>
          <w:rFonts w:ascii="Acumin Pro" w:hAnsi="Acumin Pro"/>
          <w:sz w:val="20"/>
          <w:szCs w:val="20"/>
        </w:rPr>
        <w:t>u</w:t>
      </w:r>
      <w:r w:rsidR="002A6730">
        <w:rPr>
          <w:rFonts w:ascii="Acumin Pro" w:hAnsi="Acumin Pro"/>
          <w:sz w:val="20"/>
          <w:szCs w:val="20"/>
        </w:rPr>
        <w:t xml:space="preserve"> </w:t>
      </w:r>
      <w:r w:rsidR="002A6730" w:rsidRPr="00581132">
        <w:rPr>
          <w:rFonts w:ascii="Acumin Pro" w:hAnsi="Acumin Pro"/>
          <w:sz w:val="20"/>
          <w:szCs w:val="20"/>
        </w:rPr>
        <w:t>poczty elektronicznej</w:t>
      </w:r>
      <w:r w:rsidR="002A6730" w:rsidRPr="00581132">
        <w:rPr>
          <w:rFonts w:ascii="Acumin Pro" w:hAnsi="Acumin Pro"/>
          <w:b/>
          <w:sz w:val="20"/>
          <w:szCs w:val="20"/>
        </w:rPr>
        <w:t xml:space="preserve">: </w:t>
      </w:r>
      <w:hyperlink r:id="rId8" w:history="1">
        <w:r w:rsidR="002A6730" w:rsidRPr="00E47904">
          <w:rPr>
            <w:rStyle w:val="Hipercze"/>
            <w:rFonts w:ascii="Acumin Pro" w:hAnsi="Acumin Pro"/>
            <w:sz w:val="20"/>
            <w:szCs w:val="20"/>
          </w:rPr>
          <w:t>outzampub@mnp.art.pl</w:t>
        </w:r>
      </w:hyperlink>
      <w:r w:rsidR="00783CA6">
        <w:rPr>
          <w:rFonts w:ascii="Acumin Pro" w:hAnsi="Acumin Pro"/>
          <w:sz w:val="20"/>
          <w:szCs w:val="20"/>
        </w:rPr>
        <w:t xml:space="preserve"> należy zmienić na </w:t>
      </w:r>
      <w:r w:rsidR="00783CA6" w:rsidRPr="00783CA6">
        <w:rPr>
          <w:rFonts w:ascii="Acumin Pro" w:hAnsi="Acumin Pro"/>
          <w:b/>
          <w:sz w:val="20"/>
          <w:szCs w:val="20"/>
          <w:u w:val="single"/>
        </w:rPr>
        <w:t xml:space="preserve">prawidłowy i obowiązujący tj.: </w:t>
      </w:r>
      <w:hyperlink r:id="rId9" w:history="1">
        <w:r w:rsidR="00783CA6" w:rsidRPr="00783CA6">
          <w:rPr>
            <w:rStyle w:val="Hipercze"/>
            <w:rFonts w:ascii="Acumin Pro" w:hAnsi="Acumin Pro"/>
            <w:b/>
            <w:sz w:val="20"/>
            <w:szCs w:val="20"/>
          </w:rPr>
          <w:t>zampubout@mnp.art.pl</w:t>
        </w:r>
      </w:hyperlink>
    </w:p>
    <w:p w14:paraId="5ABAFF0C" w14:textId="13DA9F4C" w:rsidR="00EA66BF" w:rsidRPr="00E47904" w:rsidRDefault="00E47904" w:rsidP="00E47904">
      <w:pPr>
        <w:pStyle w:val="western"/>
        <w:spacing w:after="0" w:afterAutospacing="0"/>
        <w:jc w:val="center"/>
        <w:rPr>
          <w:rFonts w:ascii="Acumin Pro" w:hAnsi="Acumin Pro"/>
          <w:sz w:val="28"/>
          <w:szCs w:val="28"/>
        </w:rPr>
      </w:pPr>
      <w:r w:rsidRPr="00E47904">
        <w:rPr>
          <w:rFonts w:ascii="Acumin Pro" w:hAnsi="Acumin Pro"/>
          <w:sz w:val="28"/>
          <w:szCs w:val="28"/>
        </w:rPr>
        <w:t>ZMIANA TERMINU SKŁADANIA OFERT</w:t>
      </w:r>
    </w:p>
    <w:p w14:paraId="1C205889" w14:textId="7B5901A3" w:rsidR="009E0354" w:rsidRPr="009E0354" w:rsidRDefault="00E47904" w:rsidP="00E4790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Zamawiający </w:t>
      </w:r>
      <w:r w:rsidR="009E0354" w:rsidRPr="009E0354">
        <w:rPr>
          <w:rFonts w:ascii="Acumin Pro" w:hAnsi="Acumin Pro"/>
          <w:sz w:val="20"/>
          <w:szCs w:val="20"/>
        </w:rPr>
        <w:t>w oparciu o art. 284 ust. 3 ustawy z dnia 11 września 2019 r. (Dz.U z 20</w:t>
      </w:r>
      <w:r w:rsidR="000B4DA4">
        <w:rPr>
          <w:rFonts w:ascii="Acumin Pro" w:hAnsi="Acumin Pro"/>
          <w:sz w:val="20"/>
          <w:szCs w:val="20"/>
        </w:rPr>
        <w:t>21</w:t>
      </w:r>
      <w:r w:rsidR="009E0354" w:rsidRPr="009E0354">
        <w:rPr>
          <w:rFonts w:ascii="Acumin Pro" w:hAnsi="Acumin Pro"/>
          <w:sz w:val="20"/>
          <w:szCs w:val="20"/>
        </w:rPr>
        <w:t xml:space="preserve"> r. poz. </w:t>
      </w:r>
      <w:r w:rsidR="000B4DA4">
        <w:rPr>
          <w:rFonts w:ascii="Acumin Pro" w:hAnsi="Acumin Pro"/>
          <w:sz w:val="20"/>
          <w:szCs w:val="20"/>
        </w:rPr>
        <w:t>1129</w:t>
      </w:r>
      <w:r w:rsidR="009E0354" w:rsidRPr="009E0354">
        <w:rPr>
          <w:rFonts w:ascii="Acumin Pro" w:hAnsi="Acumin Pro"/>
          <w:sz w:val="20"/>
          <w:szCs w:val="20"/>
        </w:rPr>
        <w:t xml:space="preserve"> ze zm.), Zamawiający przedłuża termin składania ofert:</w:t>
      </w:r>
    </w:p>
    <w:p w14:paraId="532EE071" w14:textId="7F63CCF0" w:rsidR="00E47904" w:rsidRDefault="00E47904" w:rsidP="00E47904">
      <w:pPr>
        <w:pStyle w:val="western"/>
        <w:spacing w:before="0" w:beforeAutospacing="0" w:after="0" w:afterAutospacing="0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Pkt. 10 SWZ otrzymuje brzmienie:</w:t>
      </w:r>
    </w:p>
    <w:p w14:paraId="28B1A7A0" w14:textId="77777777" w:rsidR="00E47904" w:rsidRPr="009E0354" w:rsidRDefault="00E47904" w:rsidP="00E47904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10</w:t>
      </w:r>
      <w:r w:rsidRPr="009E0354">
        <w:rPr>
          <w:rFonts w:ascii="Acumin Pro" w:hAnsi="Acumin Pro"/>
          <w:b/>
          <w:sz w:val="20"/>
          <w:szCs w:val="20"/>
        </w:rPr>
        <w:t>. Termin związania ofertą</w:t>
      </w:r>
    </w:p>
    <w:p w14:paraId="42787EE4" w14:textId="77777777" w:rsidR="00E47904" w:rsidRPr="009E0354" w:rsidRDefault="00E47904" w:rsidP="00E47904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  <w:r w:rsidRPr="009E0354">
        <w:rPr>
          <w:rFonts w:ascii="Acumin Pro" w:hAnsi="Acumin Pro"/>
          <w:sz w:val="20"/>
          <w:szCs w:val="20"/>
        </w:rPr>
        <w:t xml:space="preserve">1.Wykonawca jest związany ofertą od dnia upływu terminu składania ofert do dnia </w:t>
      </w:r>
      <w:r>
        <w:rPr>
          <w:rFonts w:ascii="Acumin Pro" w:hAnsi="Acumin Pro"/>
          <w:sz w:val="20"/>
          <w:szCs w:val="20"/>
        </w:rPr>
        <w:t>16</w:t>
      </w:r>
      <w:r w:rsidRPr="009E0354">
        <w:rPr>
          <w:rFonts w:ascii="Acumin Pro" w:hAnsi="Acumin Pro"/>
          <w:sz w:val="20"/>
          <w:szCs w:val="20"/>
        </w:rPr>
        <w:t>.0</w:t>
      </w:r>
      <w:r>
        <w:rPr>
          <w:rFonts w:ascii="Acumin Pro" w:hAnsi="Acumin Pro"/>
          <w:sz w:val="20"/>
          <w:szCs w:val="20"/>
        </w:rPr>
        <w:t>4</w:t>
      </w:r>
      <w:r w:rsidRPr="009E0354">
        <w:rPr>
          <w:rFonts w:ascii="Acumin Pro" w:hAnsi="Acumin Pro"/>
          <w:sz w:val="20"/>
          <w:szCs w:val="20"/>
        </w:rPr>
        <w:t>.2022 r.</w:t>
      </w:r>
    </w:p>
    <w:p w14:paraId="32BA1B2F" w14:textId="23A8BB89" w:rsidR="00E47904" w:rsidRDefault="00E47904" w:rsidP="00EA66BF">
      <w:pPr>
        <w:pStyle w:val="western"/>
        <w:spacing w:before="0" w:beforeAutospacing="0" w:after="0" w:afterAutospacing="0"/>
        <w:rPr>
          <w:rFonts w:ascii="Acumin Pro" w:hAnsi="Acumin Pro"/>
          <w:b/>
          <w:sz w:val="20"/>
          <w:szCs w:val="20"/>
        </w:rPr>
      </w:pPr>
    </w:p>
    <w:p w14:paraId="1B2F2DEB" w14:textId="4A5A634A" w:rsidR="00E47904" w:rsidRDefault="00E47904" w:rsidP="00EA66BF">
      <w:pPr>
        <w:pStyle w:val="western"/>
        <w:spacing w:before="0" w:beforeAutospacing="0" w:after="0" w:afterAutospacing="0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Pkt. 12 SWZ otrzymuje brzmienie:</w:t>
      </w:r>
    </w:p>
    <w:p w14:paraId="08105278" w14:textId="450911E9" w:rsidR="009E0354" w:rsidRPr="009E0354" w:rsidRDefault="00902420" w:rsidP="00EA66BF">
      <w:pPr>
        <w:pStyle w:val="western"/>
        <w:spacing w:before="0" w:beforeAutospacing="0" w:after="0" w:afterAutospacing="0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12</w:t>
      </w:r>
      <w:r w:rsidR="009E0354" w:rsidRPr="009E0354">
        <w:rPr>
          <w:rFonts w:ascii="Acumin Pro" w:hAnsi="Acumin Pro"/>
          <w:b/>
          <w:sz w:val="20"/>
          <w:szCs w:val="20"/>
        </w:rPr>
        <w:t>. Termin składania i otwarcia ofert:</w:t>
      </w:r>
    </w:p>
    <w:p w14:paraId="753881C2" w14:textId="05809ABE" w:rsidR="009E0354" w:rsidRPr="009E0354" w:rsidRDefault="009E0354" w:rsidP="00EA66BF">
      <w:pPr>
        <w:pStyle w:val="western"/>
        <w:numPr>
          <w:ilvl w:val="0"/>
          <w:numId w:val="14"/>
        </w:numPr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9E0354">
        <w:rPr>
          <w:rFonts w:ascii="Acumin Pro" w:hAnsi="Acumin Pro"/>
          <w:sz w:val="20"/>
          <w:szCs w:val="20"/>
        </w:rPr>
        <w:t xml:space="preserve">Ofertę należy złożyć w terminie do dnia </w:t>
      </w:r>
      <w:r w:rsidR="000B4DA4">
        <w:rPr>
          <w:rFonts w:ascii="Acumin Pro" w:hAnsi="Acumin Pro"/>
          <w:b/>
          <w:sz w:val="20"/>
          <w:szCs w:val="20"/>
        </w:rPr>
        <w:t>18</w:t>
      </w:r>
      <w:r w:rsidRPr="009E0354">
        <w:rPr>
          <w:rFonts w:ascii="Acumin Pro" w:hAnsi="Acumin Pro"/>
          <w:b/>
          <w:sz w:val="20"/>
          <w:szCs w:val="20"/>
        </w:rPr>
        <w:t>.0</w:t>
      </w:r>
      <w:r w:rsidR="000B4DA4">
        <w:rPr>
          <w:rFonts w:ascii="Acumin Pro" w:hAnsi="Acumin Pro"/>
          <w:b/>
          <w:sz w:val="20"/>
          <w:szCs w:val="20"/>
        </w:rPr>
        <w:t>3</w:t>
      </w:r>
      <w:r w:rsidRPr="009E0354">
        <w:rPr>
          <w:rFonts w:ascii="Acumin Pro" w:hAnsi="Acumin Pro"/>
          <w:b/>
          <w:sz w:val="20"/>
          <w:szCs w:val="20"/>
        </w:rPr>
        <w:t>.</w:t>
      </w:r>
      <w:r w:rsidRPr="009E0354">
        <w:rPr>
          <w:rFonts w:ascii="Acumin Pro" w:hAnsi="Acumin Pro"/>
          <w:b/>
          <w:bCs/>
          <w:sz w:val="20"/>
          <w:szCs w:val="20"/>
        </w:rPr>
        <w:t>2022 roku do godz. 11:00.</w:t>
      </w:r>
    </w:p>
    <w:p w14:paraId="13D6EA36" w14:textId="1C770A29" w:rsidR="009E0354" w:rsidRPr="009E0354" w:rsidRDefault="009E0354" w:rsidP="00EA66BF">
      <w:pPr>
        <w:pStyle w:val="western"/>
        <w:numPr>
          <w:ilvl w:val="0"/>
          <w:numId w:val="14"/>
        </w:numPr>
        <w:spacing w:before="0" w:beforeAutospacing="0" w:after="0" w:afterAutospacing="0"/>
        <w:rPr>
          <w:rFonts w:ascii="Acumin Pro" w:hAnsi="Acumin Pro"/>
          <w:sz w:val="20"/>
          <w:szCs w:val="20"/>
        </w:rPr>
      </w:pPr>
      <w:r w:rsidRPr="009E0354">
        <w:rPr>
          <w:rFonts w:ascii="Acumin Pro" w:hAnsi="Acumin Pro"/>
          <w:sz w:val="20"/>
          <w:szCs w:val="20"/>
        </w:rPr>
        <w:t xml:space="preserve">Otwarcie ofert odbędzie się w dniu </w:t>
      </w:r>
      <w:r w:rsidR="000B4DA4">
        <w:rPr>
          <w:rFonts w:ascii="Acumin Pro" w:hAnsi="Acumin Pro"/>
          <w:b/>
          <w:bCs/>
          <w:sz w:val="20"/>
          <w:szCs w:val="20"/>
        </w:rPr>
        <w:t>18</w:t>
      </w:r>
      <w:r w:rsidRPr="009E0354">
        <w:rPr>
          <w:rFonts w:ascii="Acumin Pro" w:hAnsi="Acumin Pro"/>
          <w:b/>
          <w:bCs/>
          <w:sz w:val="20"/>
          <w:szCs w:val="20"/>
        </w:rPr>
        <w:t>.0</w:t>
      </w:r>
      <w:r w:rsidR="000B4DA4">
        <w:rPr>
          <w:rFonts w:ascii="Acumin Pro" w:hAnsi="Acumin Pro"/>
          <w:b/>
          <w:bCs/>
          <w:sz w:val="20"/>
          <w:szCs w:val="20"/>
        </w:rPr>
        <w:t>3</w:t>
      </w:r>
      <w:r w:rsidRPr="009E0354">
        <w:rPr>
          <w:rFonts w:ascii="Acumin Pro" w:hAnsi="Acumin Pro"/>
          <w:b/>
          <w:sz w:val="20"/>
          <w:szCs w:val="20"/>
        </w:rPr>
        <w:t>.</w:t>
      </w:r>
      <w:r w:rsidRPr="009E0354">
        <w:rPr>
          <w:rFonts w:ascii="Acumin Pro" w:hAnsi="Acumin Pro"/>
          <w:b/>
          <w:bCs/>
          <w:sz w:val="20"/>
          <w:szCs w:val="20"/>
        </w:rPr>
        <w:t>2022 roku o godz. 12:00.</w:t>
      </w:r>
    </w:p>
    <w:p w14:paraId="5919D2B4" w14:textId="18A7F020" w:rsidR="00E47904" w:rsidRDefault="00E47904" w:rsidP="00EA66BF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</w:p>
    <w:p w14:paraId="6AE4CEA0" w14:textId="77777777" w:rsidR="0073750E" w:rsidRDefault="0073750E" w:rsidP="0073750E">
      <w:pPr>
        <w:pStyle w:val="western"/>
        <w:spacing w:before="0" w:beforeAutospacing="0" w:after="0" w:afterAutospacing="0"/>
        <w:ind w:left="2160" w:firstLine="720"/>
        <w:jc w:val="both"/>
        <w:rPr>
          <w:rFonts w:ascii="Acumin Pro" w:hAnsi="Acumin Pro"/>
          <w:b/>
          <w:sz w:val="20"/>
          <w:szCs w:val="20"/>
        </w:rPr>
      </w:pPr>
    </w:p>
    <w:p w14:paraId="7DB3C87F" w14:textId="74AAE171" w:rsidR="0073750E" w:rsidRDefault="0073750E" w:rsidP="0073750E">
      <w:pPr>
        <w:pStyle w:val="western"/>
        <w:spacing w:before="0" w:beforeAutospacing="0" w:after="0" w:afterAutospacing="0"/>
        <w:ind w:left="432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 ZATWIERDZAM:</w:t>
      </w:r>
    </w:p>
    <w:p w14:paraId="4DC38DA2" w14:textId="043733B7" w:rsidR="0073750E" w:rsidRPr="0073750E" w:rsidRDefault="0073750E" w:rsidP="0073750E">
      <w:pPr>
        <w:pStyle w:val="western"/>
        <w:spacing w:before="0" w:beforeAutospacing="0" w:after="0" w:afterAutospacing="0"/>
        <w:ind w:left="360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</w:t>
      </w:r>
      <w:bookmarkStart w:id="0" w:name="_GoBack"/>
      <w:bookmarkEnd w:id="0"/>
      <w:r>
        <w:rPr>
          <w:rFonts w:ascii="Acumin Pro" w:hAnsi="Acumin Pro"/>
          <w:sz w:val="20"/>
          <w:szCs w:val="20"/>
        </w:rPr>
        <w:t xml:space="preserve">    </w:t>
      </w:r>
      <w:r w:rsidRPr="0073750E">
        <w:rPr>
          <w:rFonts w:ascii="Acumin Pro" w:hAnsi="Acumin Pro"/>
          <w:sz w:val="20"/>
          <w:szCs w:val="20"/>
        </w:rPr>
        <w:t>(-) Agnieszka Kurkiewicz</w:t>
      </w:r>
    </w:p>
    <w:p w14:paraId="12A7CD59" w14:textId="74757A80" w:rsidR="0073750E" w:rsidRPr="0073750E" w:rsidRDefault="0073750E" w:rsidP="0073750E">
      <w:pPr>
        <w:pStyle w:val="western"/>
        <w:spacing w:before="0" w:beforeAutospacing="0" w:after="0" w:afterAutospacing="0"/>
        <w:ind w:left="2880" w:firstLine="720"/>
        <w:jc w:val="both"/>
        <w:rPr>
          <w:rFonts w:ascii="Acumin Pro" w:hAnsi="Acumin Pro"/>
          <w:sz w:val="20"/>
          <w:szCs w:val="20"/>
        </w:rPr>
      </w:pPr>
      <w:r w:rsidRPr="0073750E">
        <w:rPr>
          <w:rFonts w:ascii="Acumin Pro" w:hAnsi="Acumin Pro"/>
          <w:sz w:val="20"/>
          <w:szCs w:val="20"/>
        </w:rPr>
        <w:t xml:space="preserve">Zastępca Dyrektora ds. Administracyjnego </w:t>
      </w:r>
    </w:p>
    <w:sectPr w:rsidR="0073750E" w:rsidRPr="0073750E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AE026" w14:textId="77777777" w:rsidR="00782003" w:rsidRDefault="00782003">
      <w:r>
        <w:separator/>
      </w:r>
    </w:p>
  </w:endnote>
  <w:endnote w:type="continuationSeparator" w:id="0">
    <w:p w14:paraId="7984A31C" w14:textId="77777777" w:rsidR="00782003" w:rsidRDefault="0078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76704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AF98A" w14:textId="77777777"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19F6A534" wp14:editId="262C6CE5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B4D0C" w14:textId="77777777" w:rsidR="00782003" w:rsidRDefault="00782003">
      <w:r>
        <w:separator/>
      </w:r>
    </w:p>
  </w:footnote>
  <w:footnote w:type="continuationSeparator" w:id="0">
    <w:p w14:paraId="1ED29777" w14:textId="77777777" w:rsidR="00782003" w:rsidRDefault="00782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2B3C4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3F696D94" wp14:editId="4A9D91FE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376DE5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793548"/>
    <w:multiLevelType w:val="hybridMultilevel"/>
    <w:tmpl w:val="8CDAF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07127"/>
    <w:multiLevelType w:val="multilevel"/>
    <w:tmpl w:val="554E14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3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1601A5"/>
    <w:multiLevelType w:val="hybridMultilevel"/>
    <w:tmpl w:val="70C6EA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887DB1"/>
    <w:multiLevelType w:val="hybridMultilevel"/>
    <w:tmpl w:val="6EEE2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0B0A3C"/>
    <w:multiLevelType w:val="hybridMultilevel"/>
    <w:tmpl w:val="E5929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953D72"/>
    <w:multiLevelType w:val="multilevel"/>
    <w:tmpl w:val="DADA5824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3D66DB"/>
    <w:multiLevelType w:val="multilevel"/>
    <w:tmpl w:val="4FFC06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16"/>
  </w:num>
  <w:num w:numId="4">
    <w:abstractNumId w:val="12"/>
  </w:num>
  <w:num w:numId="5">
    <w:abstractNumId w:val="4"/>
  </w:num>
  <w:num w:numId="6">
    <w:abstractNumId w:val="3"/>
  </w:num>
  <w:num w:numId="7">
    <w:abstractNumId w:val="15"/>
  </w:num>
  <w:num w:numId="8">
    <w:abstractNumId w:val="6"/>
  </w:num>
  <w:num w:numId="9">
    <w:abstractNumId w:val="10"/>
  </w:num>
  <w:num w:numId="10">
    <w:abstractNumId w:val="11"/>
  </w:num>
  <w:num w:numId="11">
    <w:abstractNumId w:val="13"/>
  </w:num>
  <w:num w:numId="12">
    <w:abstractNumId w:val="17"/>
  </w:num>
  <w:num w:numId="13">
    <w:abstractNumId w:val="2"/>
  </w:num>
  <w:num w:numId="14">
    <w:abstractNumId w:val="5"/>
  </w:num>
  <w:num w:numId="15">
    <w:abstractNumId w:val="9"/>
  </w:num>
  <w:num w:numId="16">
    <w:abstractNumId w:val="1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6A92"/>
    <w:rsid w:val="00016203"/>
    <w:rsid w:val="00025309"/>
    <w:rsid w:val="00034959"/>
    <w:rsid w:val="000529E4"/>
    <w:rsid w:val="0006658F"/>
    <w:rsid w:val="00077B93"/>
    <w:rsid w:val="00093C8F"/>
    <w:rsid w:val="000A5198"/>
    <w:rsid w:val="000B4DA4"/>
    <w:rsid w:val="000B4DD0"/>
    <w:rsid w:val="000D1E72"/>
    <w:rsid w:val="000D5D9B"/>
    <w:rsid w:val="001023E6"/>
    <w:rsid w:val="00154F2C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25446"/>
    <w:rsid w:val="00241034"/>
    <w:rsid w:val="00250893"/>
    <w:rsid w:val="002574D5"/>
    <w:rsid w:val="00270B9C"/>
    <w:rsid w:val="00291E43"/>
    <w:rsid w:val="002A6730"/>
    <w:rsid w:val="002D7132"/>
    <w:rsid w:val="002E6083"/>
    <w:rsid w:val="002F6C21"/>
    <w:rsid w:val="0030350C"/>
    <w:rsid w:val="00321A8F"/>
    <w:rsid w:val="0032538C"/>
    <w:rsid w:val="00325C37"/>
    <w:rsid w:val="003260A8"/>
    <w:rsid w:val="00333594"/>
    <w:rsid w:val="00336C2B"/>
    <w:rsid w:val="00345679"/>
    <w:rsid w:val="00354309"/>
    <w:rsid w:val="00367317"/>
    <w:rsid w:val="003840EB"/>
    <w:rsid w:val="003A0A4C"/>
    <w:rsid w:val="003A6470"/>
    <w:rsid w:val="003B3311"/>
    <w:rsid w:val="003E6B09"/>
    <w:rsid w:val="003E76E2"/>
    <w:rsid w:val="004012C9"/>
    <w:rsid w:val="00403B2C"/>
    <w:rsid w:val="00435A22"/>
    <w:rsid w:val="00435CF9"/>
    <w:rsid w:val="00440259"/>
    <w:rsid w:val="0046098B"/>
    <w:rsid w:val="00467AC4"/>
    <w:rsid w:val="00472F5F"/>
    <w:rsid w:val="004928BF"/>
    <w:rsid w:val="004A6CDB"/>
    <w:rsid w:val="004B1F28"/>
    <w:rsid w:val="004C712A"/>
    <w:rsid w:val="004D165F"/>
    <w:rsid w:val="004E6430"/>
    <w:rsid w:val="004E7901"/>
    <w:rsid w:val="004F174B"/>
    <w:rsid w:val="004F75FC"/>
    <w:rsid w:val="00507293"/>
    <w:rsid w:val="00514881"/>
    <w:rsid w:val="0052214B"/>
    <w:rsid w:val="0053641E"/>
    <w:rsid w:val="005414B1"/>
    <w:rsid w:val="00545297"/>
    <w:rsid w:val="00562D90"/>
    <w:rsid w:val="0057622D"/>
    <w:rsid w:val="00581132"/>
    <w:rsid w:val="00590B44"/>
    <w:rsid w:val="005A018E"/>
    <w:rsid w:val="005B3EF9"/>
    <w:rsid w:val="005E0CDD"/>
    <w:rsid w:val="005F5CF6"/>
    <w:rsid w:val="00645856"/>
    <w:rsid w:val="0066575D"/>
    <w:rsid w:val="00667307"/>
    <w:rsid w:val="00673B1D"/>
    <w:rsid w:val="00676ED6"/>
    <w:rsid w:val="00677E30"/>
    <w:rsid w:val="006D1838"/>
    <w:rsid w:val="006E2F0C"/>
    <w:rsid w:val="006F5B1F"/>
    <w:rsid w:val="00700A4A"/>
    <w:rsid w:val="00705BD2"/>
    <w:rsid w:val="00732263"/>
    <w:rsid w:val="0073750E"/>
    <w:rsid w:val="00773250"/>
    <w:rsid w:val="00782003"/>
    <w:rsid w:val="00783CA6"/>
    <w:rsid w:val="00787CCA"/>
    <w:rsid w:val="0079683D"/>
    <w:rsid w:val="0079712E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C6AD9"/>
    <w:rsid w:val="008D75F8"/>
    <w:rsid w:val="008E6F76"/>
    <w:rsid w:val="008E7FC0"/>
    <w:rsid w:val="008F2C2C"/>
    <w:rsid w:val="008F6568"/>
    <w:rsid w:val="00902420"/>
    <w:rsid w:val="00904951"/>
    <w:rsid w:val="00911FCE"/>
    <w:rsid w:val="00913774"/>
    <w:rsid w:val="00931AD1"/>
    <w:rsid w:val="00967D1F"/>
    <w:rsid w:val="00993EB5"/>
    <w:rsid w:val="009B255C"/>
    <w:rsid w:val="009E0354"/>
    <w:rsid w:val="009E58F9"/>
    <w:rsid w:val="00A0339B"/>
    <w:rsid w:val="00A100A2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AD7A99"/>
    <w:rsid w:val="00B10D0B"/>
    <w:rsid w:val="00B24F28"/>
    <w:rsid w:val="00B26824"/>
    <w:rsid w:val="00B26BDE"/>
    <w:rsid w:val="00B3530D"/>
    <w:rsid w:val="00B44448"/>
    <w:rsid w:val="00B54C56"/>
    <w:rsid w:val="00B64EC9"/>
    <w:rsid w:val="00B72EB1"/>
    <w:rsid w:val="00B7412F"/>
    <w:rsid w:val="00B833B7"/>
    <w:rsid w:val="00B97175"/>
    <w:rsid w:val="00BA74AC"/>
    <w:rsid w:val="00BB2C73"/>
    <w:rsid w:val="00BB6C91"/>
    <w:rsid w:val="00BC4E23"/>
    <w:rsid w:val="00BD5E2C"/>
    <w:rsid w:val="00C0053F"/>
    <w:rsid w:val="00C13AAD"/>
    <w:rsid w:val="00C1544F"/>
    <w:rsid w:val="00C16BF4"/>
    <w:rsid w:val="00C24790"/>
    <w:rsid w:val="00C27265"/>
    <w:rsid w:val="00C30CAD"/>
    <w:rsid w:val="00C3640E"/>
    <w:rsid w:val="00C641C5"/>
    <w:rsid w:val="00C67E9C"/>
    <w:rsid w:val="00C72E33"/>
    <w:rsid w:val="00C822CC"/>
    <w:rsid w:val="00C8652A"/>
    <w:rsid w:val="00CB5CAC"/>
    <w:rsid w:val="00CC31C5"/>
    <w:rsid w:val="00CC4A7D"/>
    <w:rsid w:val="00CC5E4A"/>
    <w:rsid w:val="00CD6CE8"/>
    <w:rsid w:val="00CF1D99"/>
    <w:rsid w:val="00CF6669"/>
    <w:rsid w:val="00CF711D"/>
    <w:rsid w:val="00D20C7F"/>
    <w:rsid w:val="00D438DC"/>
    <w:rsid w:val="00D64F2C"/>
    <w:rsid w:val="00D67229"/>
    <w:rsid w:val="00D70035"/>
    <w:rsid w:val="00D8115A"/>
    <w:rsid w:val="00D81720"/>
    <w:rsid w:val="00D96F87"/>
    <w:rsid w:val="00DA31E3"/>
    <w:rsid w:val="00DA6978"/>
    <w:rsid w:val="00DB0BB2"/>
    <w:rsid w:val="00DB676E"/>
    <w:rsid w:val="00DC138D"/>
    <w:rsid w:val="00DC2112"/>
    <w:rsid w:val="00DD3108"/>
    <w:rsid w:val="00DF4C4B"/>
    <w:rsid w:val="00DF57A3"/>
    <w:rsid w:val="00E1342A"/>
    <w:rsid w:val="00E13886"/>
    <w:rsid w:val="00E259AF"/>
    <w:rsid w:val="00E40B5F"/>
    <w:rsid w:val="00E47904"/>
    <w:rsid w:val="00E56E23"/>
    <w:rsid w:val="00E77CBD"/>
    <w:rsid w:val="00E86157"/>
    <w:rsid w:val="00EA66BF"/>
    <w:rsid w:val="00EB7471"/>
    <w:rsid w:val="00EE2856"/>
    <w:rsid w:val="00EE2E50"/>
    <w:rsid w:val="00EE36B5"/>
    <w:rsid w:val="00F10993"/>
    <w:rsid w:val="00F13CD2"/>
    <w:rsid w:val="00F34243"/>
    <w:rsid w:val="00F36549"/>
    <w:rsid w:val="00F575DB"/>
    <w:rsid w:val="00F62BF7"/>
    <w:rsid w:val="00F706F9"/>
    <w:rsid w:val="00F721D8"/>
    <w:rsid w:val="00F8131D"/>
    <w:rsid w:val="00F84529"/>
    <w:rsid w:val="00F866B0"/>
    <w:rsid w:val="00FA121B"/>
    <w:rsid w:val="00FB0130"/>
    <w:rsid w:val="00FD036D"/>
    <w:rsid w:val="00FF6AE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EBD4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czta.wp.pl/w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mpubout@mnp.art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CBB5A-2DD4-44DD-A1DE-6F4984887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6</cp:revision>
  <cp:lastPrinted>2022-03-09T12:16:00Z</cp:lastPrinted>
  <dcterms:created xsi:type="dcterms:W3CDTF">2022-03-09T11:06:00Z</dcterms:created>
  <dcterms:modified xsi:type="dcterms:W3CDTF">2022-03-10T08:01:00Z</dcterms:modified>
</cp:coreProperties>
</file>