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A2698E">
        <w:rPr>
          <w:rFonts w:ascii="Acumin Pro" w:hAnsi="Acumin Pro"/>
          <w:sz w:val="20"/>
          <w:szCs w:val="20"/>
        </w:rPr>
        <w:t>1</w:t>
      </w:r>
      <w:r w:rsidR="001007FC">
        <w:rPr>
          <w:rFonts w:ascii="Acumin Pro" w:hAnsi="Acumin Pro"/>
          <w:sz w:val="20"/>
          <w:szCs w:val="20"/>
        </w:rPr>
        <w:t>6</w:t>
      </w:r>
      <w:r>
        <w:rPr>
          <w:rFonts w:ascii="Acumin Pro" w:hAnsi="Acumin Pro"/>
          <w:sz w:val="20"/>
          <w:szCs w:val="20"/>
        </w:rPr>
        <w:t>.0</w:t>
      </w:r>
      <w:r w:rsidR="00D81720">
        <w:rPr>
          <w:rFonts w:ascii="Acumin Pro" w:hAnsi="Acumin Pro"/>
          <w:sz w:val="20"/>
          <w:szCs w:val="20"/>
        </w:rPr>
        <w:t>3</w:t>
      </w:r>
      <w:r>
        <w:rPr>
          <w:rFonts w:ascii="Acumin Pro" w:hAnsi="Acumin Pro"/>
          <w:sz w:val="20"/>
          <w:szCs w:val="20"/>
        </w:rPr>
        <w:t>.202</w:t>
      </w:r>
      <w:r w:rsidR="00AA6858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 xml:space="preserve">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CC31C5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</w:t>
      </w:r>
      <w:r w:rsidR="00B3530D">
        <w:rPr>
          <w:rFonts w:ascii="Acumin Pro" w:hAnsi="Acumin Pro"/>
          <w:sz w:val="20"/>
          <w:szCs w:val="20"/>
        </w:rPr>
        <w:t>4</w:t>
      </w:r>
      <w:r w:rsidR="00AA6858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202</w:t>
      </w:r>
      <w:r w:rsidR="00AA6858">
        <w:rPr>
          <w:rFonts w:ascii="Acumin Pro" w:hAnsi="Acumin Pro"/>
          <w:sz w:val="20"/>
          <w:szCs w:val="20"/>
        </w:rPr>
        <w:t>2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0B4DD0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0B4DD0">
        <w:rPr>
          <w:rFonts w:ascii="Acumin Pro" w:hAnsi="Acumin Pro"/>
          <w:sz w:val="20"/>
          <w:szCs w:val="20"/>
          <w:lang w:val="pl-PL"/>
        </w:rPr>
        <w:t xml:space="preserve">dot. </w:t>
      </w:r>
      <w:r w:rsidR="004012C9">
        <w:rPr>
          <w:rFonts w:ascii="Acumin Pro" w:hAnsi="Acumin Pro"/>
          <w:sz w:val="20"/>
          <w:szCs w:val="20"/>
          <w:lang w:val="pl-PL"/>
        </w:rPr>
        <w:t xml:space="preserve">postępowania przetargowego </w:t>
      </w:r>
      <w:r w:rsidR="00684E42">
        <w:rPr>
          <w:rFonts w:ascii="Acumin Pro" w:hAnsi="Acumin Pro"/>
          <w:sz w:val="20"/>
          <w:szCs w:val="20"/>
          <w:lang w:val="pl-PL"/>
        </w:rPr>
        <w:t xml:space="preserve">pn. </w:t>
      </w:r>
      <w:r w:rsidR="004928BF" w:rsidRPr="00823331">
        <w:rPr>
          <w:rFonts w:ascii="Acumin Pro" w:hAnsi="Acumin Pro"/>
          <w:b/>
          <w:bCs/>
          <w:sz w:val="20"/>
          <w:szCs w:val="20"/>
          <w:lang w:val="pl-PL"/>
        </w:rPr>
        <w:t>Wykonanie usługi sprzątania pomieszczeń muzealnych. Zapewnienie porządku i czystości na zewnątrz Muzeum Narodowego w Poznaniu i jego oddziałów.</w:t>
      </w: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Pr="000B4DD0" w:rsidRDefault="000B4DD0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 w:rsidRPr="000B4DD0">
        <w:rPr>
          <w:rFonts w:ascii="Acumin Pro" w:hAnsi="Acumin Pro"/>
          <w:b/>
          <w:sz w:val="28"/>
          <w:szCs w:val="28"/>
        </w:rPr>
        <w:t>PYTANIA I ODPOWIEDZI DO SWZ</w:t>
      </w:r>
    </w:p>
    <w:p w:rsidR="000B4DD0" w:rsidRDefault="000B4DD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oparciu o art. 284 ust. 2 ustawy z dnia 11 września 2019 r. (Dz.U z 20</w:t>
      </w:r>
      <w:r w:rsidR="00B3530D">
        <w:rPr>
          <w:rFonts w:ascii="Acumin Pro" w:hAnsi="Acumin Pro"/>
          <w:sz w:val="20"/>
          <w:szCs w:val="20"/>
        </w:rPr>
        <w:t>21</w:t>
      </w:r>
      <w:r>
        <w:rPr>
          <w:rFonts w:ascii="Acumin Pro" w:hAnsi="Acumin Pro"/>
          <w:sz w:val="20"/>
          <w:szCs w:val="20"/>
        </w:rPr>
        <w:t xml:space="preserve"> r. poz. </w:t>
      </w:r>
      <w:r w:rsidR="00B3530D">
        <w:rPr>
          <w:rFonts w:ascii="Acumin Pro" w:hAnsi="Acumin Pro"/>
          <w:sz w:val="20"/>
          <w:szCs w:val="20"/>
        </w:rPr>
        <w:t>1129</w:t>
      </w:r>
      <w:r>
        <w:rPr>
          <w:rFonts w:ascii="Acumin Pro" w:hAnsi="Acumin Pro"/>
          <w:sz w:val="20"/>
          <w:szCs w:val="20"/>
        </w:rPr>
        <w:t>), Zamawiający udziela odpowiedzi na pytania:</w:t>
      </w:r>
    </w:p>
    <w:p w:rsidR="001007FC" w:rsidRDefault="001007FC" w:rsidP="004C480D">
      <w:pPr>
        <w:pStyle w:val="western"/>
        <w:numPr>
          <w:ilvl w:val="0"/>
          <w:numId w:val="24"/>
        </w:numPr>
        <w:ind w:left="360"/>
        <w:jc w:val="both"/>
        <w:rPr>
          <w:rFonts w:ascii="Acumin Pro" w:hAnsi="Acumin Pro"/>
          <w:sz w:val="20"/>
          <w:szCs w:val="20"/>
        </w:rPr>
      </w:pPr>
      <w:r w:rsidRPr="001007FC">
        <w:rPr>
          <w:rFonts w:ascii="Acumin Pro" w:hAnsi="Acumin Pro"/>
          <w:sz w:val="20"/>
          <w:szCs w:val="20"/>
        </w:rPr>
        <w:t>W związku z zamiarem przystąpienia naszej firmy do w/w przetargu prosimy o udzielenie odpowiedzi na poniższe pytania dotyczące specyfikacji warunków zamówienia oraz projektu umowy:</w:t>
      </w:r>
    </w:p>
    <w:p w:rsidR="001007FC" w:rsidRPr="001007FC" w:rsidRDefault="001007FC" w:rsidP="004C480D">
      <w:pPr>
        <w:pStyle w:val="western"/>
        <w:ind w:left="360"/>
        <w:jc w:val="both"/>
        <w:rPr>
          <w:rFonts w:ascii="Acumin Pro" w:hAnsi="Acumin Pro"/>
          <w:sz w:val="20"/>
          <w:szCs w:val="20"/>
        </w:rPr>
      </w:pPr>
      <w:r w:rsidRPr="001007FC">
        <w:rPr>
          <w:rFonts w:ascii="Acumin Pro" w:hAnsi="Acumin Pro"/>
          <w:sz w:val="20"/>
          <w:szCs w:val="20"/>
        </w:rPr>
        <w:t xml:space="preserve">Proszę o informację, jak w jaki sposób będą realizowane rozliczenia pomiędzy Zamawiającym, a wykonawcą w przypadku zwiększenia bądź zmniejszenia zakresu usług.  </w:t>
      </w:r>
    </w:p>
    <w:p w:rsidR="005F50FF" w:rsidRDefault="0040739C" w:rsidP="00433261">
      <w:pPr>
        <w:pStyle w:val="western"/>
        <w:spacing w:before="0" w:beforeAutospacing="0" w:after="0" w:afterAutospacing="0"/>
        <w:jc w:val="both"/>
        <w:rPr>
          <w:rFonts w:ascii="Acumin Pro" w:hAnsi="Acumin Pro"/>
          <w:b/>
          <w:sz w:val="20"/>
          <w:szCs w:val="20"/>
        </w:rPr>
      </w:pPr>
      <w:r w:rsidRPr="0088387B">
        <w:rPr>
          <w:rFonts w:ascii="Acumin Pro" w:hAnsi="Acumin Pro"/>
          <w:b/>
          <w:sz w:val="20"/>
          <w:szCs w:val="20"/>
        </w:rPr>
        <w:t>Odpowiedź</w:t>
      </w:r>
      <w:r w:rsidR="00684E42">
        <w:rPr>
          <w:rFonts w:ascii="Acumin Pro" w:hAnsi="Acumin Pro"/>
          <w:b/>
          <w:sz w:val="20"/>
          <w:szCs w:val="20"/>
        </w:rPr>
        <w:t>:</w:t>
      </w:r>
    </w:p>
    <w:p w:rsidR="005F50FF" w:rsidRPr="00823331" w:rsidRDefault="00A029BC" w:rsidP="00B90EAD">
      <w:pPr>
        <w:pStyle w:val="western"/>
        <w:spacing w:before="0" w:beforeAutospacing="0" w:after="0" w:afterAutospacing="0"/>
        <w:ind w:left="360"/>
        <w:jc w:val="both"/>
        <w:rPr>
          <w:rFonts w:ascii="Acumin Pro" w:hAnsi="Acumin Pro"/>
          <w:sz w:val="20"/>
          <w:szCs w:val="20"/>
        </w:rPr>
      </w:pPr>
      <w:r w:rsidRPr="00D03D86">
        <w:rPr>
          <w:rFonts w:ascii="Acumin Pro" w:hAnsi="Acumin Pro"/>
          <w:sz w:val="20"/>
          <w:szCs w:val="20"/>
        </w:rPr>
        <w:t xml:space="preserve">Zamawiający </w:t>
      </w:r>
      <w:r w:rsidR="008B4E48">
        <w:rPr>
          <w:rFonts w:ascii="Acumin Pro" w:hAnsi="Acumin Pro"/>
          <w:sz w:val="20"/>
          <w:szCs w:val="20"/>
        </w:rPr>
        <w:t>informuje, że</w:t>
      </w:r>
      <w:r w:rsidR="002836C1">
        <w:rPr>
          <w:rFonts w:ascii="Acumin Pro" w:hAnsi="Acumin Pro"/>
          <w:sz w:val="20"/>
          <w:szCs w:val="20"/>
        </w:rPr>
        <w:t xml:space="preserve"> kwestie rozliczeń z  Wykonawcą </w:t>
      </w:r>
      <w:r w:rsidR="00B90EAD">
        <w:rPr>
          <w:rFonts w:ascii="Acumin Pro" w:hAnsi="Acumin Pro"/>
          <w:sz w:val="20"/>
          <w:szCs w:val="20"/>
        </w:rPr>
        <w:t>reguluje §</w:t>
      </w:r>
      <w:r w:rsidR="00C3425B">
        <w:rPr>
          <w:rFonts w:ascii="Acumin Pro" w:hAnsi="Acumin Pro"/>
          <w:sz w:val="20"/>
          <w:szCs w:val="20"/>
        </w:rPr>
        <w:t xml:space="preserve"> 4 i </w:t>
      </w:r>
      <w:r w:rsidR="00B90EAD">
        <w:rPr>
          <w:rFonts w:ascii="Acumin Pro" w:hAnsi="Acumin Pro"/>
          <w:sz w:val="20"/>
          <w:szCs w:val="20"/>
        </w:rPr>
        <w:t xml:space="preserve"> 5 wzoru umowy</w:t>
      </w:r>
      <w:r w:rsidR="00C3425B">
        <w:rPr>
          <w:rFonts w:ascii="Acumin Pro" w:hAnsi="Acumin Pro"/>
          <w:sz w:val="20"/>
          <w:szCs w:val="20"/>
        </w:rPr>
        <w:t>. Zamawiający nie przewiduje na tym etapie postępowania zwiększenia zakresu usługi.</w:t>
      </w:r>
    </w:p>
    <w:p w:rsidR="0001450E" w:rsidRDefault="0001450E" w:rsidP="007C6CF2">
      <w:pPr>
        <w:pStyle w:val="western"/>
        <w:spacing w:before="0" w:beforeAutospacing="0" w:after="0" w:afterAutospacing="0"/>
        <w:jc w:val="both"/>
        <w:rPr>
          <w:rFonts w:ascii="Acumin Pro" w:hAnsi="Acumin Pro"/>
          <w:b/>
          <w:sz w:val="20"/>
          <w:szCs w:val="20"/>
        </w:rPr>
      </w:pPr>
    </w:p>
    <w:p w:rsidR="00EB758A" w:rsidRDefault="00EB758A" w:rsidP="00C72FC2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EB758A" w:rsidRDefault="00EB758A" w:rsidP="00C72FC2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</w:p>
    <w:p w:rsidR="00EB758A" w:rsidRDefault="00EB758A" w:rsidP="00C72FC2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EB758A" w:rsidRDefault="00BC3CB7" w:rsidP="00BC3CB7">
      <w:pPr>
        <w:pStyle w:val="western"/>
        <w:spacing w:before="0" w:beforeAutospacing="0" w:after="0" w:afterAutospacing="0"/>
        <w:ind w:left="4320" w:firstLine="720"/>
        <w:jc w:val="both"/>
        <w:rPr>
          <w:rFonts w:ascii="Acumin Pro" w:hAnsi="Acumin Pro"/>
          <w:b/>
          <w:sz w:val="20"/>
          <w:szCs w:val="20"/>
        </w:rPr>
      </w:pPr>
      <w:r w:rsidRPr="00BC3CB7">
        <w:rPr>
          <w:rFonts w:ascii="Acumin Pro" w:hAnsi="Acumin Pro"/>
          <w:b/>
          <w:sz w:val="20"/>
          <w:szCs w:val="20"/>
        </w:rPr>
        <w:t>ZATWIERDZAM:</w:t>
      </w:r>
    </w:p>
    <w:p w:rsidR="006B6FAA" w:rsidRPr="006B6FAA" w:rsidRDefault="006B6FAA" w:rsidP="00BC3CB7">
      <w:pPr>
        <w:pStyle w:val="western"/>
        <w:spacing w:before="0" w:beforeAutospacing="0" w:after="0" w:afterAutospacing="0"/>
        <w:ind w:left="4320" w:firstLine="720"/>
        <w:jc w:val="both"/>
        <w:rPr>
          <w:rFonts w:ascii="Acumin Pro" w:hAnsi="Acumin Pro"/>
          <w:sz w:val="20"/>
          <w:szCs w:val="20"/>
        </w:rPr>
      </w:pPr>
    </w:p>
    <w:p w:rsidR="006B6FAA" w:rsidRPr="006B6FAA" w:rsidRDefault="006B6FAA" w:rsidP="00BC3CB7">
      <w:pPr>
        <w:pStyle w:val="western"/>
        <w:spacing w:before="0" w:beforeAutospacing="0" w:after="0" w:afterAutospacing="0"/>
        <w:ind w:left="4320" w:firstLine="720"/>
        <w:jc w:val="both"/>
        <w:rPr>
          <w:rFonts w:ascii="Acumin Pro" w:hAnsi="Acumin Pro"/>
          <w:sz w:val="20"/>
          <w:szCs w:val="20"/>
        </w:rPr>
      </w:pPr>
      <w:r w:rsidRPr="006B6FAA">
        <w:rPr>
          <w:rFonts w:ascii="Acumin Pro" w:hAnsi="Acumin Pro"/>
          <w:sz w:val="20"/>
          <w:szCs w:val="20"/>
        </w:rPr>
        <w:t xml:space="preserve">(-) Agnieszka </w:t>
      </w:r>
      <w:proofErr w:type="spellStart"/>
      <w:r w:rsidRPr="006B6FAA">
        <w:rPr>
          <w:rFonts w:ascii="Acumin Pro" w:hAnsi="Acumin Pro"/>
          <w:sz w:val="20"/>
          <w:szCs w:val="20"/>
        </w:rPr>
        <w:t>Purgat</w:t>
      </w:r>
      <w:proofErr w:type="spellEnd"/>
    </w:p>
    <w:p w:rsidR="006B6FAA" w:rsidRPr="006B6FAA" w:rsidRDefault="006B6FAA" w:rsidP="006B6FAA">
      <w:pPr>
        <w:pStyle w:val="western"/>
        <w:spacing w:before="0" w:beforeAutospacing="0" w:after="0" w:afterAutospacing="0"/>
        <w:ind w:left="4320"/>
        <w:jc w:val="both"/>
        <w:rPr>
          <w:rFonts w:ascii="Acumin Pro" w:hAnsi="Acumin Pro"/>
          <w:sz w:val="20"/>
          <w:szCs w:val="20"/>
        </w:rPr>
      </w:pPr>
      <w:r w:rsidRPr="006B6FAA">
        <w:rPr>
          <w:rFonts w:ascii="Acumin Pro" w:hAnsi="Acumin Pro"/>
          <w:sz w:val="20"/>
          <w:szCs w:val="20"/>
        </w:rPr>
        <w:t xml:space="preserve">Zastępca Dyrektora ds. Administracyjnych </w:t>
      </w:r>
    </w:p>
    <w:sectPr w:rsidR="006B6FAA" w:rsidRPr="006B6FAA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C05" w:rsidRDefault="00FF2C05">
      <w:r>
        <w:separator/>
      </w:r>
    </w:p>
  </w:endnote>
  <w:endnote w:type="continuationSeparator" w:id="0">
    <w:p w:rsidR="00FF2C05" w:rsidRDefault="00FF2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19F6A534" wp14:editId="262C6CE5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C05" w:rsidRDefault="00FF2C05">
      <w:r>
        <w:separator/>
      </w:r>
    </w:p>
  </w:footnote>
  <w:footnote w:type="continuationSeparator" w:id="0">
    <w:p w:rsidR="00FF2C05" w:rsidRDefault="00FF2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3F696D94" wp14:editId="4A9D91FE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793548"/>
    <w:multiLevelType w:val="hybridMultilevel"/>
    <w:tmpl w:val="8CDAF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07127"/>
    <w:multiLevelType w:val="multilevel"/>
    <w:tmpl w:val="554E14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3" w15:restartNumberingAfterBreak="0">
    <w:nsid w:val="10EE1D47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E035C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3F643D4"/>
    <w:multiLevelType w:val="hybridMultilevel"/>
    <w:tmpl w:val="CBE6C1BE"/>
    <w:lvl w:ilvl="0" w:tplc="363026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BC7AEB"/>
    <w:multiLevelType w:val="hybridMultilevel"/>
    <w:tmpl w:val="842CF5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87DB1"/>
    <w:multiLevelType w:val="hybridMultilevel"/>
    <w:tmpl w:val="BB7AEA94"/>
    <w:lvl w:ilvl="0" w:tplc="F14C75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0B0A3C"/>
    <w:multiLevelType w:val="hybridMultilevel"/>
    <w:tmpl w:val="E5929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273961"/>
    <w:multiLevelType w:val="hybridMultilevel"/>
    <w:tmpl w:val="21C27D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B26AE0"/>
    <w:multiLevelType w:val="hybridMultilevel"/>
    <w:tmpl w:val="D722E3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03A4996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511562"/>
    <w:multiLevelType w:val="hybridMultilevel"/>
    <w:tmpl w:val="F15CF4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2953D72"/>
    <w:multiLevelType w:val="multilevel"/>
    <w:tmpl w:val="DADA5824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4706B60"/>
    <w:multiLevelType w:val="hybridMultilevel"/>
    <w:tmpl w:val="C3540792"/>
    <w:lvl w:ilvl="0" w:tplc="BA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53695B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D55F09"/>
    <w:multiLevelType w:val="hybridMultilevel"/>
    <w:tmpl w:val="6E9A6F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3318C9"/>
    <w:multiLevelType w:val="hybridMultilevel"/>
    <w:tmpl w:val="0BA06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3D66DB"/>
    <w:multiLevelType w:val="multilevel"/>
    <w:tmpl w:val="4FFC063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7D7833CA"/>
    <w:multiLevelType w:val="hybridMultilevel"/>
    <w:tmpl w:val="EDFA10D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21"/>
  </w:num>
  <w:num w:numId="4">
    <w:abstractNumId w:val="15"/>
  </w:num>
  <w:num w:numId="5">
    <w:abstractNumId w:val="4"/>
  </w:num>
  <w:num w:numId="6">
    <w:abstractNumId w:val="3"/>
  </w:num>
  <w:num w:numId="7">
    <w:abstractNumId w:val="19"/>
  </w:num>
  <w:num w:numId="8">
    <w:abstractNumId w:val="7"/>
  </w:num>
  <w:num w:numId="9">
    <w:abstractNumId w:val="13"/>
  </w:num>
  <w:num w:numId="10">
    <w:abstractNumId w:val="14"/>
  </w:num>
  <w:num w:numId="11">
    <w:abstractNumId w:val="17"/>
  </w:num>
  <w:num w:numId="12">
    <w:abstractNumId w:val="22"/>
  </w:num>
  <w:num w:numId="13">
    <w:abstractNumId w:val="2"/>
  </w:num>
  <w:num w:numId="14">
    <w:abstractNumId w:val="5"/>
  </w:num>
  <w:num w:numId="15">
    <w:abstractNumId w:val="10"/>
  </w:num>
  <w:num w:numId="16">
    <w:abstractNumId w:val="1"/>
  </w:num>
  <w:num w:numId="17">
    <w:abstractNumId w:val="9"/>
  </w:num>
  <w:num w:numId="18">
    <w:abstractNumId w:val="6"/>
  </w:num>
  <w:num w:numId="19">
    <w:abstractNumId w:val="11"/>
  </w:num>
  <w:num w:numId="20">
    <w:abstractNumId w:val="20"/>
  </w:num>
  <w:num w:numId="21">
    <w:abstractNumId w:val="16"/>
  </w:num>
  <w:num w:numId="22">
    <w:abstractNumId w:val="23"/>
  </w:num>
  <w:num w:numId="23">
    <w:abstractNumId w:val="12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6653"/>
    <w:rsid w:val="00006A92"/>
    <w:rsid w:val="0001450E"/>
    <w:rsid w:val="00016203"/>
    <w:rsid w:val="00025309"/>
    <w:rsid w:val="00034959"/>
    <w:rsid w:val="000529E4"/>
    <w:rsid w:val="0006658F"/>
    <w:rsid w:val="00077B93"/>
    <w:rsid w:val="00093C8F"/>
    <w:rsid w:val="000A5198"/>
    <w:rsid w:val="000B03BC"/>
    <w:rsid w:val="000B177F"/>
    <w:rsid w:val="000B4DA4"/>
    <w:rsid w:val="000B4DD0"/>
    <w:rsid w:val="000C39E8"/>
    <w:rsid w:val="000D1E72"/>
    <w:rsid w:val="000D5D9B"/>
    <w:rsid w:val="000E5089"/>
    <w:rsid w:val="000F0DCC"/>
    <w:rsid w:val="001007FC"/>
    <w:rsid w:val="001023E6"/>
    <w:rsid w:val="00110660"/>
    <w:rsid w:val="001270DA"/>
    <w:rsid w:val="00152A17"/>
    <w:rsid w:val="00154F2C"/>
    <w:rsid w:val="001704E2"/>
    <w:rsid w:val="00172407"/>
    <w:rsid w:val="00182767"/>
    <w:rsid w:val="001A4926"/>
    <w:rsid w:val="001B2A12"/>
    <w:rsid w:val="001C3207"/>
    <w:rsid w:val="001D45B0"/>
    <w:rsid w:val="001F0E25"/>
    <w:rsid w:val="001F3F04"/>
    <w:rsid w:val="0020284F"/>
    <w:rsid w:val="002107C0"/>
    <w:rsid w:val="00225090"/>
    <w:rsid w:val="00225446"/>
    <w:rsid w:val="00236960"/>
    <w:rsid w:val="00241034"/>
    <w:rsid w:val="00250893"/>
    <w:rsid w:val="002574D5"/>
    <w:rsid w:val="00270B9C"/>
    <w:rsid w:val="002836C1"/>
    <w:rsid w:val="00291E43"/>
    <w:rsid w:val="002A6730"/>
    <w:rsid w:val="002C101D"/>
    <w:rsid w:val="002D7132"/>
    <w:rsid w:val="002E6083"/>
    <w:rsid w:val="002F6C21"/>
    <w:rsid w:val="0030350C"/>
    <w:rsid w:val="00306280"/>
    <w:rsid w:val="00321A8F"/>
    <w:rsid w:val="0032538C"/>
    <w:rsid w:val="00325C37"/>
    <w:rsid w:val="003260A8"/>
    <w:rsid w:val="00333594"/>
    <w:rsid w:val="00336C2B"/>
    <w:rsid w:val="00345679"/>
    <w:rsid w:val="00354309"/>
    <w:rsid w:val="00367317"/>
    <w:rsid w:val="003826B8"/>
    <w:rsid w:val="003840EB"/>
    <w:rsid w:val="003A0A4C"/>
    <w:rsid w:val="003A6470"/>
    <w:rsid w:val="003B3311"/>
    <w:rsid w:val="003E279F"/>
    <w:rsid w:val="003E6B09"/>
    <w:rsid w:val="003E76E2"/>
    <w:rsid w:val="004012C9"/>
    <w:rsid w:val="00403B2C"/>
    <w:rsid w:val="0040739C"/>
    <w:rsid w:val="00414E97"/>
    <w:rsid w:val="00416710"/>
    <w:rsid w:val="00420F3D"/>
    <w:rsid w:val="00426A9C"/>
    <w:rsid w:val="00433261"/>
    <w:rsid w:val="00435A22"/>
    <w:rsid w:val="00435CF9"/>
    <w:rsid w:val="00440259"/>
    <w:rsid w:val="0046098B"/>
    <w:rsid w:val="00467AC4"/>
    <w:rsid w:val="00472F5F"/>
    <w:rsid w:val="00481CAA"/>
    <w:rsid w:val="004928BF"/>
    <w:rsid w:val="004A6CDB"/>
    <w:rsid w:val="004B0429"/>
    <w:rsid w:val="004B1F28"/>
    <w:rsid w:val="004C319C"/>
    <w:rsid w:val="004C480D"/>
    <w:rsid w:val="004C5596"/>
    <w:rsid w:val="004C712A"/>
    <w:rsid w:val="004D165F"/>
    <w:rsid w:val="004E36FA"/>
    <w:rsid w:val="004E6430"/>
    <w:rsid w:val="004E7901"/>
    <w:rsid w:val="004F174B"/>
    <w:rsid w:val="004F75FC"/>
    <w:rsid w:val="00500D29"/>
    <w:rsid w:val="00507293"/>
    <w:rsid w:val="00514881"/>
    <w:rsid w:val="00515AFB"/>
    <w:rsid w:val="0052214B"/>
    <w:rsid w:val="00526BA5"/>
    <w:rsid w:val="0053641E"/>
    <w:rsid w:val="00545297"/>
    <w:rsid w:val="00562D90"/>
    <w:rsid w:val="0057622D"/>
    <w:rsid w:val="00581132"/>
    <w:rsid w:val="00590B44"/>
    <w:rsid w:val="005A018E"/>
    <w:rsid w:val="005B3EF9"/>
    <w:rsid w:val="005E0CDD"/>
    <w:rsid w:val="005E228A"/>
    <w:rsid w:val="005F50FF"/>
    <w:rsid w:val="005F5CF6"/>
    <w:rsid w:val="0061103C"/>
    <w:rsid w:val="00630629"/>
    <w:rsid w:val="00645856"/>
    <w:rsid w:val="0066575D"/>
    <w:rsid w:val="00667307"/>
    <w:rsid w:val="00673B1D"/>
    <w:rsid w:val="00676ED6"/>
    <w:rsid w:val="00677E30"/>
    <w:rsid w:val="006813F9"/>
    <w:rsid w:val="00684E42"/>
    <w:rsid w:val="00695713"/>
    <w:rsid w:val="006958B7"/>
    <w:rsid w:val="006A5591"/>
    <w:rsid w:val="006B6FAA"/>
    <w:rsid w:val="006D1838"/>
    <w:rsid w:val="006E0FFD"/>
    <w:rsid w:val="006E2F0C"/>
    <w:rsid w:val="006F5B1F"/>
    <w:rsid w:val="00700A4A"/>
    <w:rsid w:val="00704E89"/>
    <w:rsid w:val="00705BD2"/>
    <w:rsid w:val="00714469"/>
    <w:rsid w:val="00732263"/>
    <w:rsid w:val="00755807"/>
    <w:rsid w:val="00773250"/>
    <w:rsid w:val="00783CA6"/>
    <w:rsid w:val="00787CCA"/>
    <w:rsid w:val="0079683D"/>
    <w:rsid w:val="0079712E"/>
    <w:rsid w:val="007B5AC0"/>
    <w:rsid w:val="007C6A22"/>
    <w:rsid w:val="007C6A86"/>
    <w:rsid w:val="007C6C75"/>
    <w:rsid w:val="007C6CF2"/>
    <w:rsid w:val="007E23C5"/>
    <w:rsid w:val="007E246B"/>
    <w:rsid w:val="007F5AC4"/>
    <w:rsid w:val="00801F39"/>
    <w:rsid w:val="0081417D"/>
    <w:rsid w:val="00820F6B"/>
    <w:rsid w:val="00823331"/>
    <w:rsid w:val="0083710A"/>
    <w:rsid w:val="008425DB"/>
    <w:rsid w:val="0088387B"/>
    <w:rsid w:val="00884B3E"/>
    <w:rsid w:val="00885C3A"/>
    <w:rsid w:val="00887CF8"/>
    <w:rsid w:val="00893204"/>
    <w:rsid w:val="008A42B8"/>
    <w:rsid w:val="008A4D87"/>
    <w:rsid w:val="008B4E48"/>
    <w:rsid w:val="008C6AD9"/>
    <w:rsid w:val="008C78C9"/>
    <w:rsid w:val="008D27D7"/>
    <w:rsid w:val="008D75F8"/>
    <w:rsid w:val="008E6F76"/>
    <w:rsid w:val="008E7FC0"/>
    <w:rsid w:val="008F2C2C"/>
    <w:rsid w:val="008F6568"/>
    <w:rsid w:val="00902420"/>
    <w:rsid w:val="00911FCE"/>
    <w:rsid w:val="00913774"/>
    <w:rsid w:val="00931AD1"/>
    <w:rsid w:val="009340A3"/>
    <w:rsid w:val="00967D1F"/>
    <w:rsid w:val="00993EB5"/>
    <w:rsid w:val="00995D37"/>
    <w:rsid w:val="009B255C"/>
    <w:rsid w:val="009C6530"/>
    <w:rsid w:val="009E0354"/>
    <w:rsid w:val="009E58F9"/>
    <w:rsid w:val="009F1809"/>
    <w:rsid w:val="00A029BC"/>
    <w:rsid w:val="00A0339B"/>
    <w:rsid w:val="00A039A4"/>
    <w:rsid w:val="00A100A2"/>
    <w:rsid w:val="00A2690E"/>
    <w:rsid w:val="00A2698E"/>
    <w:rsid w:val="00A43E87"/>
    <w:rsid w:val="00A67C40"/>
    <w:rsid w:val="00A707EB"/>
    <w:rsid w:val="00A8218C"/>
    <w:rsid w:val="00A86A3A"/>
    <w:rsid w:val="00A9317D"/>
    <w:rsid w:val="00A95748"/>
    <w:rsid w:val="00AA6858"/>
    <w:rsid w:val="00AB10C7"/>
    <w:rsid w:val="00AB19FA"/>
    <w:rsid w:val="00AC2B2A"/>
    <w:rsid w:val="00AD7A99"/>
    <w:rsid w:val="00B10D0B"/>
    <w:rsid w:val="00B24F28"/>
    <w:rsid w:val="00B26824"/>
    <w:rsid w:val="00B26BDE"/>
    <w:rsid w:val="00B3530D"/>
    <w:rsid w:val="00B44448"/>
    <w:rsid w:val="00B54C56"/>
    <w:rsid w:val="00B64EC9"/>
    <w:rsid w:val="00B72EB1"/>
    <w:rsid w:val="00B73F34"/>
    <w:rsid w:val="00B7412F"/>
    <w:rsid w:val="00B779BA"/>
    <w:rsid w:val="00B833B7"/>
    <w:rsid w:val="00B90EAD"/>
    <w:rsid w:val="00B97175"/>
    <w:rsid w:val="00BA74AC"/>
    <w:rsid w:val="00BB2C73"/>
    <w:rsid w:val="00BB6C91"/>
    <w:rsid w:val="00BC3CB7"/>
    <w:rsid w:val="00BC4E23"/>
    <w:rsid w:val="00BD5E2C"/>
    <w:rsid w:val="00C0053F"/>
    <w:rsid w:val="00C0343D"/>
    <w:rsid w:val="00C10EF6"/>
    <w:rsid w:val="00C13AAD"/>
    <w:rsid w:val="00C1544F"/>
    <w:rsid w:val="00C16BF4"/>
    <w:rsid w:val="00C24790"/>
    <w:rsid w:val="00C24818"/>
    <w:rsid w:val="00C27265"/>
    <w:rsid w:val="00C30CAD"/>
    <w:rsid w:val="00C3425B"/>
    <w:rsid w:val="00C3640E"/>
    <w:rsid w:val="00C641C5"/>
    <w:rsid w:val="00C67E9C"/>
    <w:rsid w:val="00C72E33"/>
    <w:rsid w:val="00C72FC2"/>
    <w:rsid w:val="00C822CC"/>
    <w:rsid w:val="00C8652A"/>
    <w:rsid w:val="00C86575"/>
    <w:rsid w:val="00C869BF"/>
    <w:rsid w:val="00C870A3"/>
    <w:rsid w:val="00CA091A"/>
    <w:rsid w:val="00CB5CAC"/>
    <w:rsid w:val="00CC31C5"/>
    <w:rsid w:val="00CC4A7D"/>
    <w:rsid w:val="00CC5E4A"/>
    <w:rsid w:val="00CD6CE8"/>
    <w:rsid w:val="00CF1D99"/>
    <w:rsid w:val="00CF6669"/>
    <w:rsid w:val="00CF711D"/>
    <w:rsid w:val="00D03D86"/>
    <w:rsid w:val="00D20C7F"/>
    <w:rsid w:val="00D438DC"/>
    <w:rsid w:val="00D64F2C"/>
    <w:rsid w:val="00D67229"/>
    <w:rsid w:val="00D70035"/>
    <w:rsid w:val="00D8115A"/>
    <w:rsid w:val="00D81720"/>
    <w:rsid w:val="00D96B3E"/>
    <w:rsid w:val="00D96F87"/>
    <w:rsid w:val="00DA31E3"/>
    <w:rsid w:val="00DA6978"/>
    <w:rsid w:val="00DB0BB2"/>
    <w:rsid w:val="00DB676E"/>
    <w:rsid w:val="00DC138D"/>
    <w:rsid w:val="00DC2112"/>
    <w:rsid w:val="00DD3108"/>
    <w:rsid w:val="00DF4C4B"/>
    <w:rsid w:val="00DF57A3"/>
    <w:rsid w:val="00E1342A"/>
    <w:rsid w:val="00E259AF"/>
    <w:rsid w:val="00E40B5F"/>
    <w:rsid w:val="00E515A6"/>
    <w:rsid w:val="00E56E23"/>
    <w:rsid w:val="00E77CBD"/>
    <w:rsid w:val="00E86157"/>
    <w:rsid w:val="00EA66BF"/>
    <w:rsid w:val="00EB7471"/>
    <w:rsid w:val="00EB758A"/>
    <w:rsid w:val="00EC4420"/>
    <w:rsid w:val="00ED09F2"/>
    <w:rsid w:val="00ED1F1F"/>
    <w:rsid w:val="00EE2856"/>
    <w:rsid w:val="00EE2E50"/>
    <w:rsid w:val="00EE36B5"/>
    <w:rsid w:val="00F10993"/>
    <w:rsid w:val="00F13CD2"/>
    <w:rsid w:val="00F34243"/>
    <w:rsid w:val="00F36549"/>
    <w:rsid w:val="00F46611"/>
    <w:rsid w:val="00F575DB"/>
    <w:rsid w:val="00F62BF7"/>
    <w:rsid w:val="00F64FD8"/>
    <w:rsid w:val="00F706F9"/>
    <w:rsid w:val="00F721D8"/>
    <w:rsid w:val="00F8131D"/>
    <w:rsid w:val="00F84529"/>
    <w:rsid w:val="00F87EC9"/>
    <w:rsid w:val="00FA121B"/>
    <w:rsid w:val="00FB0130"/>
    <w:rsid w:val="00FD036D"/>
    <w:rsid w:val="00FF2C05"/>
    <w:rsid w:val="00FF6AE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3540B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character" w:customStyle="1" w:styleId="Teksttreci">
    <w:name w:val="Tekst treści_"/>
    <w:basedOn w:val="Domylnaczcionkaakapitu"/>
    <w:link w:val="Teksttreci0"/>
    <w:rsid w:val="0066575D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657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9312A-FC5F-444E-8107-CA851A6C7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3</cp:revision>
  <cp:lastPrinted>2022-03-16T12:44:00Z</cp:lastPrinted>
  <dcterms:created xsi:type="dcterms:W3CDTF">2022-03-16T12:45:00Z</dcterms:created>
  <dcterms:modified xsi:type="dcterms:W3CDTF">2022-03-16T14:46:00Z</dcterms:modified>
</cp:coreProperties>
</file>