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093B" w:rsidRDefault="0027093B" w:rsidP="0027093B">
      <w:pPr>
        <w:spacing w:after="0" w:line="240" w:lineRule="auto"/>
        <w:jc w:val="right"/>
        <w:rPr>
          <w:rFonts w:ascii="Acumin Pro" w:hAnsi="Acumin Pro" w:cs="Times New Roman"/>
          <w:b/>
          <w:sz w:val="20"/>
          <w:szCs w:val="20"/>
        </w:rPr>
      </w:pPr>
      <w:r>
        <w:rPr>
          <w:rFonts w:ascii="Acumin Pro" w:hAnsi="Acumin Pro" w:cs="Times New Roman"/>
          <w:b/>
          <w:sz w:val="20"/>
          <w:szCs w:val="20"/>
        </w:rPr>
        <w:t>Załącznik nr 1b do SWZ nr AZ.281.2.10.2022</w:t>
      </w:r>
    </w:p>
    <w:p w:rsidR="0027093B" w:rsidRDefault="0027093B" w:rsidP="0027093B">
      <w:pPr>
        <w:spacing w:after="0" w:line="240" w:lineRule="auto"/>
        <w:jc w:val="center"/>
        <w:rPr>
          <w:rFonts w:ascii="Acumin Pro" w:hAnsi="Acumin Pro" w:cs="Times New Roman"/>
          <w:sz w:val="20"/>
          <w:szCs w:val="20"/>
        </w:rPr>
      </w:pPr>
    </w:p>
    <w:p w:rsidR="0027093B" w:rsidRDefault="0027093B" w:rsidP="0027093B">
      <w:pPr>
        <w:spacing w:after="0" w:line="240" w:lineRule="auto"/>
        <w:jc w:val="center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Zakres czynności sprzątania oraz częstotliwość ich wykonywania</w:t>
      </w:r>
    </w:p>
    <w:p w:rsidR="0027093B" w:rsidRDefault="0027093B" w:rsidP="0027093B">
      <w:pPr>
        <w:spacing w:after="0" w:line="240" w:lineRule="auto"/>
        <w:rPr>
          <w:rFonts w:ascii="Acumin Pro" w:hAnsi="Acumin Pro" w:cs="Times New Roman"/>
          <w:sz w:val="20"/>
          <w:szCs w:val="20"/>
        </w:rPr>
      </w:pPr>
    </w:p>
    <w:tbl>
      <w:tblPr>
        <w:tblW w:w="992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3969"/>
        <w:gridCol w:w="851"/>
        <w:gridCol w:w="2126"/>
        <w:gridCol w:w="2552"/>
      </w:tblGrid>
      <w:tr w:rsidR="00DA5E95" w:rsidRPr="00394F6A" w:rsidTr="006E6E6E">
        <w:tc>
          <w:tcPr>
            <w:tcW w:w="9924" w:type="dxa"/>
            <w:gridSpan w:val="5"/>
          </w:tcPr>
          <w:p w:rsidR="00DA5E95" w:rsidRPr="00394F6A" w:rsidRDefault="00DA5E95" w:rsidP="00DA5E95">
            <w:pPr>
              <w:pStyle w:val="Bezodstpw"/>
              <w:jc w:val="center"/>
              <w:rPr>
                <w:rFonts w:ascii="Acumin Pro" w:eastAsia="Arial Unicode MS" w:hAnsi="Acumin Pro"/>
                <w:b/>
                <w:sz w:val="20"/>
                <w:szCs w:val="20"/>
              </w:rPr>
            </w:pPr>
          </w:p>
          <w:p w:rsidR="00DA5E95" w:rsidRPr="00394F6A" w:rsidRDefault="00DA5E95" w:rsidP="00DA5E95">
            <w:pPr>
              <w:pStyle w:val="Bezodstpw"/>
              <w:jc w:val="center"/>
              <w:rPr>
                <w:rFonts w:ascii="Acumin Pro" w:eastAsia="Arial Unicode MS" w:hAnsi="Acumin Pro"/>
                <w:b/>
                <w:sz w:val="20"/>
                <w:szCs w:val="20"/>
              </w:rPr>
            </w:pPr>
            <w:r w:rsidRPr="00394F6A">
              <w:rPr>
                <w:rFonts w:ascii="Acumin Pro" w:eastAsia="Arial Unicode MS" w:hAnsi="Acumin Pro"/>
                <w:b/>
                <w:sz w:val="20"/>
                <w:szCs w:val="20"/>
              </w:rPr>
              <w:t>Gmach Główny, Marcinkowskiego 9</w:t>
            </w:r>
          </w:p>
          <w:p w:rsidR="00DA5E95" w:rsidRPr="00394F6A" w:rsidRDefault="00DA5E95" w:rsidP="00DA5E95">
            <w:pPr>
              <w:pStyle w:val="Bezodstpw"/>
              <w:jc w:val="center"/>
              <w:rPr>
                <w:rFonts w:ascii="Acumin Pro" w:eastAsia="Arial Unicode MS" w:hAnsi="Acumin Pro"/>
                <w:b/>
                <w:sz w:val="20"/>
                <w:szCs w:val="20"/>
              </w:rPr>
            </w:pPr>
          </w:p>
        </w:tc>
      </w:tr>
      <w:tr w:rsidR="00DA5E95" w:rsidRPr="00394F6A" w:rsidTr="00A8558C">
        <w:tc>
          <w:tcPr>
            <w:tcW w:w="426" w:type="dxa"/>
          </w:tcPr>
          <w:p w:rsidR="00DA5E95" w:rsidRPr="00394F6A" w:rsidRDefault="00DA5E95" w:rsidP="008A759D">
            <w:pPr>
              <w:pStyle w:val="Bezodstpw"/>
              <w:jc w:val="center"/>
              <w:rPr>
                <w:rFonts w:ascii="Acumin Pro" w:eastAsia="Arial Unicode MS" w:hAnsi="Acumin Pro"/>
                <w:sz w:val="20"/>
                <w:szCs w:val="20"/>
              </w:rPr>
            </w:pPr>
          </w:p>
        </w:tc>
        <w:tc>
          <w:tcPr>
            <w:tcW w:w="3969" w:type="dxa"/>
          </w:tcPr>
          <w:p w:rsidR="00DA5E95" w:rsidRPr="00394F6A" w:rsidRDefault="00DA5E95" w:rsidP="008A759D">
            <w:pPr>
              <w:pStyle w:val="Bezodstpw"/>
              <w:jc w:val="center"/>
              <w:rPr>
                <w:rFonts w:ascii="Acumin Pro" w:eastAsia="Arial Unicode MS" w:hAnsi="Acumin Pro"/>
                <w:b/>
                <w:sz w:val="20"/>
                <w:szCs w:val="20"/>
              </w:rPr>
            </w:pPr>
            <w:r w:rsidRPr="00394F6A">
              <w:rPr>
                <w:rFonts w:ascii="Acumin Pro" w:eastAsia="Arial Unicode MS" w:hAnsi="Acumin Pro"/>
                <w:b/>
                <w:sz w:val="20"/>
                <w:szCs w:val="20"/>
              </w:rPr>
              <w:t>Rodzaj czynności</w:t>
            </w:r>
          </w:p>
        </w:tc>
        <w:tc>
          <w:tcPr>
            <w:tcW w:w="851" w:type="dxa"/>
          </w:tcPr>
          <w:p w:rsidR="00DA5E95" w:rsidRPr="00394F6A" w:rsidRDefault="00DA5E95" w:rsidP="008A759D">
            <w:pPr>
              <w:pStyle w:val="Bezodstpw"/>
              <w:jc w:val="center"/>
              <w:rPr>
                <w:rFonts w:ascii="Acumin Pro" w:eastAsia="Arial Unicode MS" w:hAnsi="Acumin Pro"/>
                <w:b/>
                <w:sz w:val="20"/>
                <w:szCs w:val="20"/>
                <w:vertAlign w:val="superscript"/>
              </w:rPr>
            </w:pPr>
            <w:r w:rsidRPr="00394F6A">
              <w:rPr>
                <w:rFonts w:ascii="Acumin Pro" w:eastAsia="Arial Unicode MS" w:hAnsi="Acumin Pro"/>
                <w:b/>
                <w:sz w:val="20"/>
                <w:szCs w:val="20"/>
              </w:rPr>
              <w:t>m</w:t>
            </w:r>
            <w:r w:rsidRPr="00394F6A">
              <w:rPr>
                <w:rFonts w:ascii="Acumin Pro" w:eastAsia="Arial Unicode MS" w:hAnsi="Acumin Pro"/>
                <w:b/>
                <w:sz w:val="20"/>
                <w:szCs w:val="20"/>
                <w:vertAlign w:val="superscript"/>
              </w:rPr>
              <w:t>2</w:t>
            </w:r>
          </w:p>
          <w:p w:rsidR="002B2902" w:rsidRPr="00394F6A" w:rsidRDefault="002B2902" w:rsidP="008A759D">
            <w:pPr>
              <w:pStyle w:val="Bezodstpw"/>
              <w:jc w:val="center"/>
              <w:rPr>
                <w:rFonts w:ascii="Acumin Pro" w:eastAsia="Arial Unicode MS" w:hAnsi="Acumin Pro"/>
                <w:b/>
                <w:sz w:val="20"/>
                <w:szCs w:val="20"/>
              </w:rPr>
            </w:pPr>
          </w:p>
        </w:tc>
        <w:tc>
          <w:tcPr>
            <w:tcW w:w="2126" w:type="dxa"/>
          </w:tcPr>
          <w:p w:rsidR="00DA5E95" w:rsidRPr="00394F6A" w:rsidRDefault="00BE153F" w:rsidP="008A759D">
            <w:pPr>
              <w:pStyle w:val="Bezodstpw"/>
              <w:jc w:val="center"/>
              <w:rPr>
                <w:rFonts w:ascii="Acumin Pro" w:eastAsia="Arial Unicode MS" w:hAnsi="Acumin Pro"/>
                <w:b/>
                <w:sz w:val="20"/>
                <w:szCs w:val="20"/>
              </w:rPr>
            </w:pPr>
            <w:r w:rsidRPr="00394F6A">
              <w:rPr>
                <w:rFonts w:ascii="Acumin Pro" w:eastAsia="Arial Unicode MS" w:hAnsi="Acumin Pro"/>
                <w:b/>
                <w:sz w:val="20"/>
                <w:szCs w:val="20"/>
              </w:rPr>
              <w:t>C</w:t>
            </w:r>
            <w:r w:rsidR="00DA5E95" w:rsidRPr="00394F6A">
              <w:rPr>
                <w:rFonts w:ascii="Acumin Pro" w:eastAsia="Arial Unicode MS" w:hAnsi="Acumin Pro"/>
                <w:b/>
                <w:sz w:val="20"/>
                <w:szCs w:val="20"/>
              </w:rPr>
              <w:t>zęstotliwość</w:t>
            </w:r>
            <w:r w:rsidRPr="00394F6A">
              <w:rPr>
                <w:rFonts w:ascii="Acumin Pro" w:eastAsia="Arial Unicode MS" w:hAnsi="Acumin Pro"/>
                <w:b/>
                <w:sz w:val="20"/>
                <w:szCs w:val="20"/>
              </w:rPr>
              <w:t xml:space="preserve"> w </w:t>
            </w:r>
            <w:r w:rsidR="00C54860" w:rsidRPr="00394F6A">
              <w:rPr>
                <w:rFonts w:ascii="Acumin Pro" w:eastAsia="Arial Unicode MS" w:hAnsi="Acumin Pro"/>
                <w:b/>
                <w:sz w:val="20"/>
                <w:szCs w:val="20"/>
              </w:rPr>
              <w:t xml:space="preserve">czasie </w:t>
            </w:r>
            <w:r w:rsidRPr="00394F6A">
              <w:rPr>
                <w:rFonts w:ascii="Acumin Pro" w:eastAsia="Arial Unicode MS" w:hAnsi="Acumin Pro"/>
                <w:b/>
                <w:sz w:val="20"/>
                <w:szCs w:val="20"/>
              </w:rPr>
              <w:t>obowiązywania umowy</w:t>
            </w:r>
          </w:p>
        </w:tc>
        <w:tc>
          <w:tcPr>
            <w:tcW w:w="2552" w:type="dxa"/>
          </w:tcPr>
          <w:p w:rsidR="00DA5E95" w:rsidRPr="00394F6A" w:rsidRDefault="008A759D" w:rsidP="008A759D">
            <w:pPr>
              <w:pStyle w:val="Bezodstpw"/>
              <w:jc w:val="center"/>
              <w:rPr>
                <w:rFonts w:ascii="Acumin Pro" w:eastAsia="Arial Unicode MS" w:hAnsi="Acumin Pro"/>
                <w:b/>
                <w:sz w:val="20"/>
                <w:szCs w:val="20"/>
              </w:rPr>
            </w:pPr>
            <w:r>
              <w:rPr>
                <w:rFonts w:ascii="Acumin Pro" w:eastAsia="Arial Unicode MS" w:hAnsi="Acumin Pro"/>
                <w:b/>
                <w:sz w:val="20"/>
                <w:szCs w:val="20"/>
              </w:rPr>
              <w:t>U</w:t>
            </w:r>
            <w:r w:rsidR="00DA5E95" w:rsidRPr="00394F6A">
              <w:rPr>
                <w:rFonts w:ascii="Acumin Pro" w:eastAsia="Arial Unicode MS" w:hAnsi="Acumin Pro"/>
                <w:b/>
                <w:sz w:val="20"/>
                <w:szCs w:val="20"/>
              </w:rPr>
              <w:t>wagi</w:t>
            </w:r>
          </w:p>
        </w:tc>
      </w:tr>
      <w:tr w:rsidR="00DA5E95" w:rsidRPr="00394F6A" w:rsidTr="00A8558C">
        <w:tc>
          <w:tcPr>
            <w:tcW w:w="426" w:type="dxa"/>
          </w:tcPr>
          <w:p w:rsidR="00DA5E95" w:rsidRPr="00394F6A" w:rsidRDefault="00DA5E95" w:rsidP="000438C9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  <w:r w:rsidRPr="00394F6A">
              <w:rPr>
                <w:rFonts w:ascii="Acumin Pro" w:eastAsia="Arial Unicode MS" w:hAnsi="Acumin Pro"/>
                <w:sz w:val="20"/>
                <w:szCs w:val="20"/>
              </w:rPr>
              <w:t>1</w:t>
            </w:r>
          </w:p>
        </w:tc>
        <w:tc>
          <w:tcPr>
            <w:tcW w:w="3969" w:type="dxa"/>
          </w:tcPr>
          <w:p w:rsidR="00DA5E95" w:rsidRPr="00394F6A" w:rsidRDefault="00DA5E95" w:rsidP="00DA5E95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  <w:r w:rsidRPr="00394F6A">
              <w:rPr>
                <w:rFonts w:ascii="Acumin Pro" w:eastAsia="Arial Unicode MS" w:hAnsi="Acumin Pro"/>
                <w:sz w:val="20"/>
                <w:szCs w:val="20"/>
              </w:rPr>
              <w:t>Czyszczenie parkietów, listew przypodłogowych, nanoszenie preparatu konserwująco – nabłyszczającego, polerowanie</w:t>
            </w:r>
          </w:p>
        </w:tc>
        <w:tc>
          <w:tcPr>
            <w:tcW w:w="851" w:type="dxa"/>
          </w:tcPr>
          <w:p w:rsidR="00DA5E95" w:rsidRPr="00394F6A" w:rsidRDefault="00DA5E95" w:rsidP="00DA5E95">
            <w:pPr>
              <w:pStyle w:val="Bezodstpw"/>
              <w:jc w:val="right"/>
              <w:rPr>
                <w:rFonts w:ascii="Acumin Pro" w:eastAsia="Arial Unicode MS" w:hAnsi="Acumin Pro"/>
                <w:sz w:val="20"/>
                <w:szCs w:val="20"/>
              </w:rPr>
            </w:pPr>
            <w:r w:rsidRPr="00394F6A">
              <w:rPr>
                <w:rFonts w:ascii="Acumin Pro" w:eastAsia="Arial Unicode MS" w:hAnsi="Acumin Pro"/>
                <w:sz w:val="20"/>
                <w:szCs w:val="20"/>
              </w:rPr>
              <w:t>1500</w:t>
            </w:r>
          </w:p>
        </w:tc>
        <w:tc>
          <w:tcPr>
            <w:tcW w:w="2126" w:type="dxa"/>
          </w:tcPr>
          <w:p w:rsidR="00BE153F" w:rsidRPr="00394F6A" w:rsidRDefault="003438C7" w:rsidP="00BE153F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  <w:r>
              <w:rPr>
                <w:rFonts w:ascii="Acumin Pro" w:eastAsia="Arial Unicode MS" w:hAnsi="Acumin Pro"/>
                <w:sz w:val="20"/>
                <w:szCs w:val="20"/>
              </w:rPr>
              <w:t>6</w:t>
            </w:r>
            <w:r w:rsidR="00DA5E95" w:rsidRPr="00394F6A">
              <w:rPr>
                <w:rFonts w:ascii="Acumin Pro" w:eastAsia="Arial Unicode MS" w:hAnsi="Acumin Pro"/>
                <w:sz w:val="20"/>
                <w:szCs w:val="20"/>
              </w:rPr>
              <w:t>x</w:t>
            </w:r>
            <w:r w:rsidR="00624678" w:rsidRPr="00394F6A">
              <w:rPr>
                <w:rFonts w:ascii="Acumin Pro" w:eastAsia="Arial Unicode MS" w:hAnsi="Acumin Pro"/>
                <w:sz w:val="20"/>
                <w:szCs w:val="20"/>
              </w:rPr>
              <w:t xml:space="preserve"> </w:t>
            </w:r>
          </w:p>
          <w:p w:rsidR="00DA5E95" w:rsidRPr="00394F6A" w:rsidRDefault="007D7EAA" w:rsidP="00BE153F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  <w:r w:rsidRPr="00394F6A">
              <w:rPr>
                <w:rFonts w:ascii="Acumin Pro" w:eastAsia="Arial Unicode MS" w:hAnsi="Acumin Pro"/>
                <w:sz w:val="20"/>
                <w:szCs w:val="20"/>
              </w:rPr>
              <w:t>(</w:t>
            </w:r>
            <w:r w:rsidR="00DA5E95" w:rsidRPr="00394F6A">
              <w:rPr>
                <w:rFonts w:ascii="Acumin Pro" w:eastAsia="Arial Unicode MS" w:hAnsi="Acumin Pro"/>
                <w:sz w:val="20"/>
                <w:szCs w:val="20"/>
              </w:rPr>
              <w:t xml:space="preserve">średnio co </w:t>
            </w:r>
            <w:r w:rsidR="00640344" w:rsidRPr="00394F6A">
              <w:rPr>
                <w:rFonts w:ascii="Acumin Pro" w:eastAsia="Arial Unicode MS" w:hAnsi="Acumin Pro"/>
                <w:sz w:val="20"/>
                <w:szCs w:val="20"/>
              </w:rPr>
              <w:t>5</w:t>
            </w:r>
            <w:r w:rsidR="00DA5E95" w:rsidRPr="00394F6A">
              <w:rPr>
                <w:rFonts w:ascii="Acumin Pro" w:eastAsia="Arial Unicode MS" w:hAnsi="Acumin Pro"/>
                <w:sz w:val="20"/>
                <w:szCs w:val="20"/>
              </w:rPr>
              <w:t xml:space="preserve"> tygodni</w:t>
            </w:r>
            <w:r w:rsidRPr="00394F6A">
              <w:rPr>
                <w:rFonts w:ascii="Acumin Pro" w:eastAsia="Arial Unicode MS" w:hAnsi="Acumin Pro"/>
                <w:sz w:val="20"/>
                <w:szCs w:val="20"/>
              </w:rPr>
              <w:t>)</w:t>
            </w:r>
          </w:p>
          <w:p w:rsidR="00640344" w:rsidRPr="00394F6A" w:rsidRDefault="007B44FB" w:rsidP="00BE153F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  <w:r>
              <w:rPr>
                <w:rFonts w:ascii="Acumin Pro" w:eastAsia="Arial Unicode MS" w:hAnsi="Acumin Pro"/>
                <w:sz w:val="20"/>
                <w:szCs w:val="20"/>
              </w:rPr>
              <w:t>l</w:t>
            </w:r>
            <w:r w:rsidR="00640344" w:rsidRPr="00394F6A">
              <w:rPr>
                <w:rFonts w:ascii="Acumin Pro" w:eastAsia="Arial Unicode MS" w:hAnsi="Acumin Pro"/>
                <w:sz w:val="20"/>
                <w:szCs w:val="20"/>
              </w:rPr>
              <w:t>icząc od daty ostatniego wykonania</w:t>
            </w:r>
          </w:p>
        </w:tc>
        <w:tc>
          <w:tcPr>
            <w:tcW w:w="2552" w:type="dxa"/>
          </w:tcPr>
          <w:p w:rsidR="00DA5E95" w:rsidRPr="00394F6A" w:rsidRDefault="00DA5E95" w:rsidP="000438C9">
            <w:pPr>
              <w:pStyle w:val="Bezodstpw"/>
              <w:jc w:val="both"/>
              <w:rPr>
                <w:rFonts w:ascii="Acumin Pro" w:eastAsia="Arial Unicode MS" w:hAnsi="Acumin Pro"/>
                <w:sz w:val="20"/>
                <w:szCs w:val="20"/>
              </w:rPr>
            </w:pPr>
            <w:r w:rsidRPr="00394F6A">
              <w:rPr>
                <w:rFonts w:ascii="Acumin Pro" w:eastAsia="Arial Unicode MS" w:hAnsi="Acumin Pro"/>
                <w:sz w:val="20"/>
                <w:szCs w:val="20"/>
              </w:rPr>
              <w:t>niedopuszczalne preparaty  akrylowe</w:t>
            </w:r>
          </w:p>
        </w:tc>
      </w:tr>
      <w:tr w:rsidR="00DA5E95" w:rsidRPr="00394F6A" w:rsidTr="00A8558C">
        <w:tc>
          <w:tcPr>
            <w:tcW w:w="426" w:type="dxa"/>
          </w:tcPr>
          <w:p w:rsidR="00DA5E95" w:rsidRPr="00394F6A" w:rsidRDefault="00DA5E95" w:rsidP="000438C9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  <w:r w:rsidRPr="00394F6A">
              <w:rPr>
                <w:rFonts w:ascii="Acumin Pro" w:eastAsia="Arial Unicode MS" w:hAnsi="Acumin Pro"/>
                <w:sz w:val="20"/>
                <w:szCs w:val="20"/>
              </w:rPr>
              <w:t>2</w:t>
            </w:r>
          </w:p>
        </w:tc>
        <w:tc>
          <w:tcPr>
            <w:tcW w:w="3969" w:type="dxa"/>
          </w:tcPr>
          <w:p w:rsidR="00DA5E95" w:rsidRPr="00394F6A" w:rsidRDefault="00DA5E95" w:rsidP="00DA5E95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  <w:r w:rsidRPr="00394F6A">
              <w:rPr>
                <w:rFonts w:ascii="Acumin Pro" w:eastAsia="Arial Unicode MS" w:hAnsi="Acumin Pro"/>
                <w:sz w:val="20"/>
                <w:szCs w:val="20"/>
              </w:rPr>
              <w:t>Czyszczenie lastriko (łącznie z progami) mycie, nanoszenie preparatu konserwująco - nabłyszczającego</w:t>
            </w:r>
          </w:p>
        </w:tc>
        <w:tc>
          <w:tcPr>
            <w:tcW w:w="851" w:type="dxa"/>
          </w:tcPr>
          <w:p w:rsidR="00DA5E95" w:rsidRPr="00394F6A" w:rsidRDefault="00DA5E95" w:rsidP="00DA5E95">
            <w:pPr>
              <w:pStyle w:val="Bezodstpw"/>
              <w:jc w:val="right"/>
              <w:rPr>
                <w:rFonts w:ascii="Acumin Pro" w:eastAsia="Arial Unicode MS" w:hAnsi="Acumin Pro"/>
                <w:sz w:val="20"/>
                <w:szCs w:val="20"/>
              </w:rPr>
            </w:pPr>
            <w:r w:rsidRPr="00394F6A">
              <w:rPr>
                <w:rFonts w:ascii="Acumin Pro" w:eastAsia="Arial Unicode MS" w:hAnsi="Acumin Pro"/>
                <w:sz w:val="20"/>
                <w:szCs w:val="20"/>
              </w:rPr>
              <w:t>1818</w:t>
            </w:r>
          </w:p>
        </w:tc>
        <w:tc>
          <w:tcPr>
            <w:tcW w:w="2126" w:type="dxa"/>
          </w:tcPr>
          <w:p w:rsidR="00BE153F" w:rsidRPr="00394F6A" w:rsidRDefault="003438C7" w:rsidP="00BE153F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  <w:r>
              <w:rPr>
                <w:rFonts w:ascii="Acumin Pro" w:eastAsia="Arial Unicode MS" w:hAnsi="Acumin Pro"/>
                <w:sz w:val="20"/>
                <w:szCs w:val="20"/>
              </w:rPr>
              <w:t>6</w:t>
            </w:r>
            <w:r w:rsidR="00DA5E95" w:rsidRPr="00394F6A">
              <w:rPr>
                <w:rFonts w:ascii="Acumin Pro" w:eastAsia="Arial Unicode MS" w:hAnsi="Acumin Pro"/>
                <w:sz w:val="20"/>
                <w:szCs w:val="20"/>
              </w:rPr>
              <w:t>x</w:t>
            </w:r>
            <w:r w:rsidR="00BE153F" w:rsidRPr="00394F6A">
              <w:rPr>
                <w:rFonts w:ascii="Acumin Pro" w:eastAsia="Arial Unicode MS" w:hAnsi="Acumin Pro"/>
                <w:sz w:val="20"/>
                <w:szCs w:val="20"/>
              </w:rPr>
              <w:t xml:space="preserve"> </w:t>
            </w:r>
          </w:p>
          <w:p w:rsidR="00640344" w:rsidRPr="00394F6A" w:rsidRDefault="007D7EAA" w:rsidP="007B44FB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  <w:r w:rsidRPr="00394F6A">
              <w:rPr>
                <w:rFonts w:ascii="Acumin Pro" w:eastAsia="Arial Unicode MS" w:hAnsi="Acumin Pro"/>
                <w:sz w:val="20"/>
                <w:szCs w:val="20"/>
              </w:rPr>
              <w:t>(</w:t>
            </w:r>
            <w:r w:rsidR="00DA5E95" w:rsidRPr="00394F6A">
              <w:rPr>
                <w:rFonts w:ascii="Acumin Pro" w:eastAsia="Arial Unicode MS" w:hAnsi="Acumin Pro"/>
                <w:sz w:val="20"/>
                <w:szCs w:val="20"/>
              </w:rPr>
              <w:t xml:space="preserve">średnio co </w:t>
            </w:r>
            <w:r w:rsidR="00640344" w:rsidRPr="00394F6A">
              <w:rPr>
                <w:rFonts w:ascii="Acumin Pro" w:eastAsia="Arial Unicode MS" w:hAnsi="Acumin Pro"/>
                <w:sz w:val="20"/>
                <w:szCs w:val="20"/>
              </w:rPr>
              <w:t>5</w:t>
            </w:r>
            <w:r w:rsidR="00DA5E95" w:rsidRPr="00394F6A">
              <w:rPr>
                <w:rFonts w:ascii="Acumin Pro" w:eastAsia="Arial Unicode MS" w:hAnsi="Acumin Pro"/>
                <w:sz w:val="20"/>
                <w:szCs w:val="20"/>
              </w:rPr>
              <w:t xml:space="preserve"> tygodni</w:t>
            </w:r>
            <w:r w:rsidRPr="00394F6A">
              <w:rPr>
                <w:rFonts w:ascii="Acumin Pro" w:eastAsia="Arial Unicode MS" w:hAnsi="Acumin Pro"/>
                <w:sz w:val="20"/>
                <w:szCs w:val="20"/>
              </w:rPr>
              <w:t>)</w:t>
            </w:r>
            <w:r w:rsidR="00640344" w:rsidRPr="00394F6A">
              <w:rPr>
                <w:rFonts w:ascii="Acumin Pro" w:eastAsia="Arial Unicode MS" w:hAnsi="Acumin Pro"/>
                <w:sz w:val="20"/>
                <w:szCs w:val="20"/>
              </w:rPr>
              <w:t xml:space="preserve"> </w:t>
            </w:r>
            <w:r w:rsidR="007B44FB">
              <w:rPr>
                <w:rFonts w:ascii="Acumin Pro" w:eastAsia="Arial Unicode MS" w:hAnsi="Acumin Pro"/>
                <w:sz w:val="20"/>
                <w:szCs w:val="20"/>
              </w:rPr>
              <w:t>l</w:t>
            </w:r>
            <w:r w:rsidR="00640344" w:rsidRPr="00394F6A">
              <w:rPr>
                <w:rFonts w:ascii="Acumin Pro" w:eastAsia="Arial Unicode MS" w:hAnsi="Acumin Pro"/>
                <w:sz w:val="20"/>
                <w:szCs w:val="20"/>
              </w:rPr>
              <w:t>icząc od daty ostatniego wykonania</w:t>
            </w:r>
          </w:p>
        </w:tc>
        <w:tc>
          <w:tcPr>
            <w:tcW w:w="2552" w:type="dxa"/>
          </w:tcPr>
          <w:p w:rsidR="00DA5E95" w:rsidRPr="00394F6A" w:rsidRDefault="00DA5E95" w:rsidP="000438C9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  <w:r w:rsidRPr="00394F6A">
              <w:rPr>
                <w:rFonts w:ascii="Acumin Pro" w:eastAsia="Arial Unicode MS" w:hAnsi="Acumin Pro"/>
                <w:sz w:val="20"/>
                <w:szCs w:val="20"/>
              </w:rPr>
              <w:t>niedopuszczalne preparaty  akrylowe</w:t>
            </w:r>
          </w:p>
        </w:tc>
      </w:tr>
      <w:tr w:rsidR="00DA5E95" w:rsidRPr="00394F6A" w:rsidTr="00A8558C">
        <w:tc>
          <w:tcPr>
            <w:tcW w:w="426" w:type="dxa"/>
          </w:tcPr>
          <w:p w:rsidR="00DA5E95" w:rsidRPr="00394F6A" w:rsidRDefault="00DA5E95" w:rsidP="000438C9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  <w:r w:rsidRPr="00394F6A">
              <w:rPr>
                <w:rFonts w:ascii="Acumin Pro" w:eastAsia="Arial Unicode MS" w:hAnsi="Acumin Pro"/>
                <w:sz w:val="20"/>
                <w:szCs w:val="20"/>
              </w:rPr>
              <w:t>3</w:t>
            </w:r>
          </w:p>
        </w:tc>
        <w:tc>
          <w:tcPr>
            <w:tcW w:w="3969" w:type="dxa"/>
          </w:tcPr>
          <w:p w:rsidR="00DA5E95" w:rsidRPr="00394F6A" w:rsidRDefault="00DA5E95" w:rsidP="00DA5E95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  <w:r w:rsidRPr="00394F6A">
              <w:rPr>
                <w:rFonts w:ascii="Acumin Pro" w:eastAsia="Arial Unicode MS" w:hAnsi="Acumin Pro"/>
                <w:sz w:val="20"/>
                <w:szCs w:val="20"/>
              </w:rPr>
              <w:t>Mycie kamiennych schodów</w:t>
            </w:r>
          </w:p>
        </w:tc>
        <w:tc>
          <w:tcPr>
            <w:tcW w:w="851" w:type="dxa"/>
          </w:tcPr>
          <w:p w:rsidR="00DA5E95" w:rsidRPr="00394F6A" w:rsidRDefault="00DA5E95" w:rsidP="00DA5E95">
            <w:pPr>
              <w:pStyle w:val="Bezodstpw"/>
              <w:jc w:val="right"/>
              <w:rPr>
                <w:rFonts w:ascii="Acumin Pro" w:eastAsia="Arial Unicode MS" w:hAnsi="Acumin Pro"/>
                <w:sz w:val="20"/>
                <w:szCs w:val="20"/>
              </w:rPr>
            </w:pPr>
            <w:r w:rsidRPr="00394F6A">
              <w:rPr>
                <w:rFonts w:ascii="Acumin Pro" w:eastAsia="Arial Unicode MS" w:hAnsi="Acumin Pro"/>
                <w:sz w:val="20"/>
                <w:szCs w:val="20"/>
              </w:rPr>
              <w:t>200</w:t>
            </w:r>
          </w:p>
        </w:tc>
        <w:tc>
          <w:tcPr>
            <w:tcW w:w="2126" w:type="dxa"/>
          </w:tcPr>
          <w:p w:rsidR="00BE153F" w:rsidRPr="00394F6A" w:rsidRDefault="003438C7" w:rsidP="00BE153F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  <w:r>
              <w:rPr>
                <w:rFonts w:ascii="Acumin Pro" w:eastAsia="Arial Unicode MS" w:hAnsi="Acumin Pro"/>
                <w:sz w:val="20"/>
                <w:szCs w:val="20"/>
              </w:rPr>
              <w:t>6</w:t>
            </w:r>
            <w:r w:rsidR="00DA5E95" w:rsidRPr="00394F6A">
              <w:rPr>
                <w:rFonts w:ascii="Acumin Pro" w:eastAsia="Arial Unicode MS" w:hAnsi="Acumin Pro"/>
                <w:sz w:val="20"/>
                <w:szCs w:val="20"/>
              </w:rPr>
              <w:t>x</w:t>
            </w:r>
          </w:p>
          <w:p w:rsidR="00640344" w:rsidRPr="00394F6A" w:rsidRDefault="007D7EAA" w:rsidP="007B44FB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  <w:r w:rsidRPr="00394F6A">
              <w:rPr>
                <w:rFonts w:ascii="Acumin Pro" w:eastAsia="Arial Unicode MS" w:hAnsi="Acumin Pro"/>
                <w:sz w:val="20"/>
                <w:szCs w:val="20"/>
              </w:rPr>
              <w:t>(</w:t>
            </w:r>
            <w:r w:rsidR="00DA5E95" w:rsidRPr="00394F6A">
              <w:rPr>
                <w:rFonts w:ascii="Acumin Pro" w:eastAsia="Arial Unicode MS" w:hAnsi="Acumin Pro"/>
                <w:sz w:val="20"/>
                <w:szCs w:val="20"/>
              </w:rPr>
              <w:t xml:space="preserve">średnio co </w:t>
            </w:r>
            <w:r w:rsidR="00640344" w:rsidRPr="00394F6A">
              <w:rPr>
                <w:rFonts w:ascii="Acumin Pro" w:eastAsia="Arial Unicode MS" w:hAnsi="Acumin Pro"/>
                <w:sz w:val="20"/>
                <w:szCs w:val="20"/>
              </w:rPr>
              <w:t>5</w:t>
            </w:r>
            <w:r w:rsidR="00DA5E95" w:rsidRPr="00394F6A">
              <w:rPr>
                <w:rFonts w:ascii="Acumin Pro" w:eastAsia="Arial Unicode MS" w:hAnsi="Acumin Pro"/>
                <w:sz w:val="20"/>
                <w:szCs w:val="20"/>
              </w:rPr>
              <w:t xml:space="preserve"> tygodni</w:t>
            </w:r>
            <w:r w:rsidRPr="00394F6A">
              <w:rPr>
                <w:rFonts w:ascii="Acumin Pro" w:eastAsia="Arial Unicode MS" w:hAnsi="Acumin Pro"/>
                <w:sz w:val="20"/>
                <w:szCs w:val="20"/>
              </w:rPr>
              <w:t>)</w:t>
            </w:r>
            <w:r w:rsidR="00640344" w:rsidRPr="00394F6A">
              <w:rPr>
                <w:rFonts w:ascii="Acumin Pro" w:eastAsia="Arial Unicode MS" w:hAnsi="Acumin Pro"/>
                <w:sz w:val="20"/>
                <w:szCs w:val="20"/>
              </w:rPr>
              <w:t xml:space="preserve"> </w:t>
            </w:r>
            <w:r w:rsidR="007B44FB">
              <w:rPr>
                <w:rFonts w:ascii="Acumin Pro" w:eastAsia="Arial Unicode MS" w:hAnsi="Acumin Pro"/>
                <w:sz w:val="20"/>
                <w:szCs w:val="20"/>
              </w:rPr>
              <w:t>l</w:t>
            </w:r>
            <w:r w:rsidR="00640344" w:rsidRPr="00394F6A">
              <w:rPr>
                <w:rFonts w:ascii="Acumin Pro" w:eastAsia="Arial Unicode MS" w:hAnsi="Acumin Pro"/>
                <w:sz w:val="20"/>
                <w:szCs w:val="20"/>
              </w:rPr>
              <w:t>icząc od daty ostatniego wykonania</w:t>
            </w:r>
          </w:p>
        </w:tc>
        <w:tc>
          <w:tcPr>
            <w:tcW w:w="2552" w:type="dxa"/>
          </w:tcPr>
          <w:p w:rsidR="00F859DF" w:rsidRPr="00394F6A" w:rsidRDefault="00F859DF" w:rsidP="000438C9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</w:p>
          <w:p w:rsidR="00DA5E95" w:rsidRPr="00394F6A" w:rsidRDefault="00DA5E95" w:rsidP="000438C9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  <w:r w:rsidRPr="00394F6A">
              <w:rPr>
                <w:rFonts w:ascii="Acumin Pro" w:eastAsia="Arial Unicode MS" w:hAnsi="Acumin Pro"/>
                <w:sz w:val="20"/>
                <w:szCs w:val="20"/>
              </w:rPr>
              <w:t>bez nabłyszczania</w:t>
            </w:r>
          </w:p>
        </w:tc>
      </w:tr>
      <w:tr w:rsidR="00DA5E95" w:rsidRPr="00394F6A" w:rsidTr="00A8558C">
        <w:tc>
          <w:tcPr>
            <w:tcW w:w="426" w:type="dxa"/>
          </w:tcPr>
          <w:p w:rsidR="00DA5E95" w:rsidRPr="00394F6A" w:rsidRDefault="00DA5E95" w:rsidP="000438C9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  <w:r w:rsidRPr="00394F6A">
              <w:rPr>
                <w:rFonts w:ascii="Acumin Pro" w:eastAsia="Arial Unicode MS" w:hAnsi="Acumin Pro"/>
                <w:sz w:val="20"/>
                <w:szCs w:val="20"/>
              </w:rPr>
              <w:t>4</w:t>
            </w:r>
          </w:p>
        </w:tc>
        <w:tc>
          <w:tcPr>
            <w:tcW w:w="3969" w:type="dxa"/>
          </w:tcPr>
          <w:p w:rsidR="00DA5E95" w:rsidRPr="00394F6A" w:rsidRDefault="00DA5E95" w:rsidP="00DA5E95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  <w:r w:rsidRPr="00394F6A">
              <w:rPr>
                <w:rFonts w:ascii="Acumin Pro" w:eastAsia="Arial Unicode MS" w:hAnsi="Acumin Pro"/>
                <w:sz w:val="20"/>
                <w:szCs w:val="20"/>
              </w:rPr>
              <w:t xml:space="preserve">Czyszczenie mozaiki i schodów z płytek </w:t>
            </w:r>
            <w:proofErr w:type="spellStart"/>
            <w:r w:rsidRPr="00394F6A">
              <w:rPr>
                <w:rFonts w:ascii="Acumin Pro" w:eastAsia="Arial Unicode MS" w:hAnsi="Acumin Pro"/>
                <w:sz w:val="20"/>
                <w:szCs w:val="20"/>
              </w:rPr>
              <w:t>granitogresowych</w:t>
            </w:r>
            <w:proofErr w:type="spellEnd"/>
            <w:r w:rsidRPr="00394F6A">
              <w:rPr>
                <w:rFonts w:ascii="Acumin Pro" w:eastAsia="Arial Unicode MS" w:hAnsi="Acumin Pro"/>
                <w:sz w:val="20"/>
                <w:szCs w:val="20"/>
              </w:rPr>
              <w:t xml:space="preserve"> (łącznie z progami) mycie z preparatem nabłyszczającym  </w:t>
            </w:r>
          </w:p>
        </w:tc>
        <w:tc>
          <w:tcPr>
            <w:tcW w:w="851" w:type="dxa"/>
          </w:tcPr>
          <w:p w:rsidR="00DA5E95" w:rsidRPr="00394F6A" w:rsidRDefault="00DA5E95" w:rsidP="00DA5E95">
            <w:pPr>
              <w:pStyle w:val="Bezodstpw"/>
              <w:jc w:val="right"/>
              <w:rPr>
                <w:rFonts w:ascii="Acumin Pro" w:eastAsia="Arial Unicode MS" w:hAnsi="Acumin Pro"/>
                <w:sz w:val="20"/>
                <w:szCs w:val="20"/>
              </w:rPr>
            </w:pPr>
            <w:r w:rsidRPr="00394F6A">
              <w:rPr>
                <w:rFonts w:ascii="Acumin Pro" w:eastAsia="Arial Unicode MS" w:hAnsi="Acumin Pro"/>
                <w:sz w:val="20"/>
                <w:szCs w:val="20"/>
              </w:rPr>
              <w:t>7300</w:t>
            </w:r>
          </w:p>
        </w:tc>
        <w:tc>
          <w:tcPr>
            <w:tcW w:w="2126" w:type="dxa"/>
          </w:tcPr>
          <w:p w:rsidR="00BE153F" w:rsidRPr="00394F6A" w:rsidRDefault="003438C7" w:rsidP="00BE153F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  <w:r>
              <w:rPr>
                <w:rFonts w:ascii="Acumin Pro" w:eastAsia="Arial Unicode MS" w:hAnsi="Acumin Pro"/>
                <w:sz w:val="20"/>
                <w:szCs w:val="20"/>
              </w:rPr>
              <w:t>6</w:t>
            </w:r>
            <w:r w:rsidR="00DA5E95" w:rsidRPr="00394F6A">
              <w:rPr>
                <w:rFonts w:ascii="Acumin Pro" w:eastAsia="Arial Unicode MS" w:hAnsi="Acumin Pro"/>
                <w:sz w:val="20"/>
                <w:szCs w:val="20"/>
              </w:rPr>
              <w:t>x</w:t>
            </w:r>
          </w:p>
          <w:p w:rsidR="00DA5E95" w:rsidRPr="00394F6A" w:rsidRDefault="007D7EAA" w:rsidP="007B44FB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  <w:r w:rsidRPr="00394F6A">
              <w:rPr>
                <w:rFonts w:ascii="Acumin Pro" w:eastAsia="Arial Unicode MS" w:hAnsi="Acumin Pro"/>
                <w:sz w:val="20"/>
                <w:szCs w:val="20"/>
              </w:rPr>
              <w:t>(</w:t>
            </w:r>
            <w:r w:rsidR="00DA5E95" w:rsidRPr="00394F6A">
              <w:rPr>
                <w:rFonts w:ascii="Acumin Pro" w:eastAsia="Arial Unicode MS" w:hAnsi="Acumin Pro"/>
                <w:sz w:val="20"/>
                <w:szCs w:val="20"/>
              </w:rPr>
              <w:t xml:space="preserve">średnio co </w:t>
            </w:r>
            <w:r w:rsidR="00640344" w:rsidRPr="00394F6A">
              <w:rPr>
                <w:rFonts w:ascii="Acumin Pro" w:eastAsia="Arial Unicode MS" w:hAnsi="Acumin Pro"/>
                <w:sz w:val="20"/>
                <w:szCs w:val="20"/>
              </w:rPr>
              <w:t>5</w:t>
            </w:r>
            <w:r w:rsidR="00DA5E95" w:rsidRPr="00394F6A">
              <w:rPr>
                <w:rFonts w:ascii="Acumin Pro" w:eastAsia="Arial Unicode MS" w:hAnsi="Acumin Pro"/>
                <w:sz w:val="20"/>
                <w:szCs w:val="20"/>
              </w:rPr>
              <w:t xml:space="preserve"> tygodni</w:t>
            </w:r>
            <w:r w:rsidRPr="00394F6A">
              <w:rPr>
                <w:rFonts w:ascii="Acumin Pro" w:eastAsia="Arial Unicode MS" w:hAnsi="Acumin Pro"/>
                <w:sz w:val="20"/>
                <w:szCs w:val="20"/>
              </w:rPr>
              <w:t>)</w:t>
            </w:r>
            <w:r w:rsidR="00640344" w:rsidRPr="00394F6A">
              <w:rPr>
                <w:rFonts w:ascii="Acumin Pro" w:eastAsia="Arial Unicode MS" w:hAnsi="Acumin Pro"/>
                <w:sz w:val="20"/>
                <w:szCs w:val="20"/>
              </w:rPr>
              <w:t xml:space="preserve"> </w:t>
            </w:r>
            <w:r w:rsidR="007B44FB">
              <w:rPr>
                <w:rFonts w:ascii="Acumin Pro" w:eastAsia="Arial Unicode MS" w:hAnsi="Acumin Pro"/>
                <w:sz w:val="20"/>
                <w:szCs w:val="20"/>
              </w:rPr>
              <w:t>l</w:t>
            </w:r>
            <w:r w:rsidR="00640344" w:rsidRPr="00394F6A">
              <w:rPr>
                <w:rFonts w:ascii="Acumin Pro" w:eastAsia="Arial Unicode MS" w:hAnsi="Acumin Pro"/>
                <w:sz w:val="20"/>
                <w:szCs w:val="20"/>
              </w:rPr>
              <w:t>icząc od daty ostatniego wykonania</w:t>
            </w:r>
          </w:p>
        </w:tc>
        <w:tc>
          <w:tcPr>
            <w:tcW w:w="2552" w:type="dxa"/>
          </w:tcPr>
          <w:p w:rsidR="00DA5E95" w:rsidRPr="00394F6A" w:rsidRDefault="00DA5E95" w:rsidP="000438C9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</w:p>
        </w:tc>
      </w:tr>
      <w:tr w:rsidR="00DA5E95" w:rsidRPr="00394F6A" w:rsidTr="00A8558C">
        <w:tc>
          <w:tcPr>
            <w:tcW w:w="426" w:type="dxa"/>
          </w:tcPr>
          <w:p w:rsidR="00DA5E95" w:rsidRPr="00394F6A" w:rsidRDefault="00DA5E95" w:rsidP="000438C9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  <w:r w:rsidRPr="00394F6A">
              <w:rPr>
                <w:rFonts w:ascii="Acumin Pro" w:eastAsia="Arial Unicode MS" w:hAnsi="Acumin Pro"/>
                <w:sz w:val="20"/>
                <w:szCs w:val="20"/>
              </w:rPr>
              <w:t>5</w:t>
            </w:r>
          </w:p>
        </w:tc>
        <w:tc>
          <w:tcPr>
            <w:tcW w:w="3969" w:type="dxa"/>
          </w:tcPr>
          <w:p w:rsidR="00DA5E95" w:rsidRPr="00394F6A" w:rsidRDefault="00DA5E95" w:rsidP="00DA5E95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  <w:r w:rsidRPr="00394F6A">
              <w:rPr>
                <w:rFonts w:ascii="Acumin Pro" w:eastAsia="Arial Unicode MS" w:hAnsi="Acumin Pro"/>
                <w:sz w:val="20"/>
                <w:szCs w:val="20"/>
              </w:rPr>
              <w:t>Czyszczenie wykładziny dywanowej</w:t>
            </w:r>
          </w:p>
        </w:tc>
        <w:tc>
          <w:tcPr>
            <w:tcW w:w="851" w:type="dxa"/>
          </w:tcPr>
          <w:p w:rsidR="00DA5E95" w:rsidRPr="00394F6A" w:rsidRDefault="00DA5E95" w:rsidP="00DA5E95">
            <w:pPr>
              <w:pStyle w:val="Bezodstpw"/>
              <w:jc w:val="right"/>
              <w:rPr>
                <w:rFonts w:ascii="Acumin Pro" w:eastAsia="Arial Unicode MS" w:hAnsi="Acumin Pro"/>
                <w:sz w:val="20"/>
                <w:szCs w:val="20"/>
              </w:rPr>
            </w:pPr>
            <w:r w:rsidRPr="00394F6A">
              <w:rPr>
                <w:rFonts w:ascii="Acumin Pro" w:eastAsia="Arial Unicode MS" w:hAnsi="Acumin Pro"/>
                <w:sz w:val="20"/>
                <w:szCs w:val="20"/>
              </w:rPr>
              <w:t>680</w:t>
            </w:r>
          </w:p>
        </w:tc>
        <w:tc>
          <w:tcPr>
            <w:tcW w:w="2126" w:type="dxa"/>
          </w:tcPr>
          <w:p w:rsidR="00DA5E95" w:rsidRPr="00394F6A" w:rsidRDefault="00C54860" w:rsidP="00BE153F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  <w:r w:rsidRPr="00394F6A">
              <w:rPr>
                <w:rFonts w:ascii="Acumin Pro" w:eastAsia="Arial Unicode MS" w:hAnsi="Acumin Pro"/>
                <w:sz w:val="20"/>
                <w:szCs w:val="20"/>
              </w:rPr>
              <w:t>1</w:t>
            </w:r>
            <w:r w:rsidR="00DA5E95" w:rsidRPr="00394F6A">
              <w:rPr>
                <w:rFonts w:ascii="Acumin Pro" w:eastAsia="Arial Unicode MS" w:hAnsi="Acumin Pro"/>
                <w:sz w:val="20"/>
                <w:szCs w:val="20"/>
              </w:rPr>
              <w:t xml:space="preserve">x </w:t>
            </w:r>
          </w:p>
          <w:p w:rsidR="00BE153F" w:rsidRPr="00394F6A" w:rsidRDefault="00BE153F" w:rsidP="007D7EAA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</w:p>
        </w:tc>
        <w:tc>
          <w:tcPr>
            <w:tcW w:w="2552" w:type="dxa"/>
          </w:tcPr>
          <w:p w:rsidR="00DA5E95" w:rsidRPr="00394F6A" w:rsidRDefault="00DA5E95" w:rsidP="000438C9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</w:p>
        </w:tc>
      </w:tr>
      <w:tr w:rsidR="007B44FB" w:rsidRPr="00394F6A" w:rsidTr="00A8558C">
        <w:tc>
          <w:tcPr>
            <w:tcW w:w="426" w:type="dxa"/>
          </w:tcPr>
          <w:p w:rsidR="007B44FB" w:rsidRPr="000F6C46" w:rsidRDefault="007B44FB" w:rsidP="000438C9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  <w:r w:rsidRPr="000F6C46">
              <w:rPr>
                <w:rFonts w:ascii="Acumin Pro" w:eastAsia="Arial Unicode MS" w:hAnsi="Acumin Pro"/>
                <w:sz w:val="20"/>
                <w:szCs w:val="20"/>
              </w:rPr>
              <w:t>6</w:t>
            </w:r>
          </w:p>
        </w:tc>
        <w:tc>
          <w:tcPr>
            <w:tcW w:w="3969" w:type="dxa"/>
          </w:tcPr>
          <w:p w:rsidR="007B44FB" w:rsidRPr="000F6C46" w:rsidRDefault="007B44FB" w:rsidP="00DA5E95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  <w:r w:rsidRPr="000F6C46">
              <w:rPr>
                <w:rFonts w:ascii="Acumin Pro" w:eastAsia="Arial Unicode MS" w:hAnsi="Acumin Pro"/>
                <w:sz w:val="20"/>
                <w:szCs w:val="20"/>
              </w:rPr>
              <w:t>Sprzątanie powierzchni wejścia w Nowym Gmachu</w:t>
            </w:r>
          </w:p>
        </w:tc>
        <w:tc>
          <w:tcPr>
            <w:tcW w:w="851" w:type="dxa"/>
          </w:tcPr>
          <w:p w:rsidR="007B44FB" w:rsidRPr="000F6C46" w:rsidRDefault="007B44FB" w:rsidP="00DA5E95">
            <w:pPr>
              <w:pStyle w:val="Bezodstpw"/>
              <w:jc w:val="right"/>
              <w:rPr>
                <w:rFonts w:ascii="Acumin Pro" w:eastAsia="Arial Unicode MS" w:hAnsi="Acumin Pro"/>
                <w:sz w:val="20"/>
                <w:szCs w:val="20"/>
              </w:rPr>
            </w:pPr>
            <w:r w:rsidRPr="000F6C46">
              <w:rPr>
                <w:rFonts w:ascii="Acumin Pro" w:eastAsia="Arial Unicode MS" w:hAnsi="Acumin Pro"/>
                <w:sz w:val="20"/>
                <w:szCs w:val="20"/>
              </w:rPr>
              <w:t>200</w:t>
            </w:r>
          </w:p>
        </w:tc>
        <w:tc>
          <w:tcPr>
            <w:tcW w:w="2126" w:type="dxa"/>
          </w:tcPr>
          <w:p w:rsidR="007B44FB" w:rsidRPr="00394F6A" w:rsidRDefault="007B44FB" w:rsidP="00BE153F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  <w:r w:rsidRPr="000F6C46">
              <w:rPr>
                <w:rFonts w:ascii="Acumin Pro" w:eastAsia="Arial Unicode MS" w:hAnsi="Acumin Pro"/>
                <w:sz w:val="20"/>
                <w:szCs w:val="20"/>
              </w:rPr>
              <w:t>Ciągłe utrzymywanie czystości w godzinach otwarcia muzeum</w:t>
            </w:r>
            <w:r w:rsidR="005B1943">
              <w:rPr>
                <w:rFonts w:ascii="Acumin Pro" w:eastAsia="Arial Unicode MS" w:hAnsi="Acumin Pro"/>
                <w:sz w:val="20"/>
                <w:szCs w:val="20"/>
              </w:rPr>
              <w:t xml:space="preserve"> </w:t>
            </w:r>
            <w:r w:rsidR="005B1943">
              <w:rPr>
                <w:rFonts w:ascii="Acumin Pro" w:eastAsia="Arial Unicode MS" w:hAnsi="Acumin Pro"/>
                <w:sz w:val="20"/>
                <w:szCs w:val="20"/>
              </w:rPr>
              <w:t>(od wtorku do niedzieli)</w:t>
            </w:r>
            <w:bookmarkStart w:id="0" w:name="_GoBack"/>
            <w:bookmarkEnd w:id="0"/>
          </w:p>
        </w:tc>
        <w:tc>
          <w:tcPr>
            <w:tcW w:w="2552" w:type="dxa"/>
          </w:tcPr>
          <w:p w:rsidR="007B44FB" w:rsidRPr="00394F6A" w:rsidRDefault="007B44FB" w:rsidP="000438C9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</w:p>
        </w:tc>
      </w:tr>
      <w:tr w:rsidR="007B44FB" w:rsidRPr="00394F6A" w:rsidTr="00A8558C">
        <w:tc>
          <w:tcPr>
            <w:tcW w:w="426" w:type="dxa"/>
          </w:tcPr>
          <w:p w:rsidR="007B44FB" w:rsidRPr="000F6C46" w:rsidRDefault="007B44FB" w:rsidP="000438C9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  <w:r w:rsidRPr="000F6C46">
              <w:rPr>
                <w:rFonts w:ascii="Acumin Pro" w:eastAsia="Arial Unicode MS" w:hAnsi="Acumin Pro"/>
                <w:sz w:val="20"/>
                <w:szCs w:val="20"/>
              </w:rPr>
              <w:t>7</w:t>
            </w:r>
          </w:p>
        </w:tc>
        <w:tc>
          <w:tcPr>
            <w:tcW w:w="3969" w:type="dxa"/>
          </w:tcPr>
          <w:p w:rsidR="007B44FB" w:rsidRPr="000F6C46" w:rsidRDefault="007B44FB" w:rsidP="000F6C46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  <w:r w:rsidRPr="000F6C46">
              <w:rPr>
                <w:rFonts w:ascii="Acumin Pro" w:eastAsia="Arial Unicode MS" w:hAnsi="Acumin Pro"/>
                <w:sz w:val="20"/>
                <w:szCs w:val="20"/>
              </w:rPr>
              <w:t xml:space="preserve">Sprzątanie przestrzeni kawiarnianej </w:t>
            </w:r>
          </w:p>
          <w:p w:rsidR="000F6C46" w:rsidRPr="000F6C46" w:rsidRDefault="000F6C46" w:rsidP="000F6C46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  <w:r w:rsidRPr="000F6C46">
              <w:rPr>
                <w:rFonts w:ascii="Acumin Pro" w:eastAsia="Arial Unicode MS" w:hAnsi="Acumin Pro"/>
                <w:i/>
                <w:sz w:val="20"/>
                <w:szCs w:val="20"/>
              </w:rPr>
              <w:t>Czynności sprzątania</w:t>
            </w:r>
            <w:r w:rsidRPr="000F6C46">
              <w:rPr>
                <w:rFonts w:ascii="Acumin Pro" w:eastAsia="Arial Unicode MS" w:hAnsi="Acumin Pro"/>
                <w:sz w:val="20"/>
                <w:szCs w:val="20"/>
              </w:rPr>
              <w:t>:</w:t>
            </w:r>
          </w:p>
          <w:p w:rsidR="000F6C46" w:rsidRPr="000F6C46" w:rsidRDefault="000F6C46" w:rsidP="000F6C46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  <w:r w:rsidRPr="000F6C46">
              <w:rPr>
                <w:rFonts w:ascii="Acumin Pro" w:eastAsia="Arial Unicode MS" w:hAnsi="Acumin Pro"/>
                <w:sz w:val="20"/>
                <w:szCs w:val="20"/>
              </w:rPr>
              <w:t>Ciągłe utrzymanie czystości, tj. przecieranie stolików, krzeseł i posadzki, bieżące opróżnianie koszy na śmieci (kubki po kawie, opakowania po słodyczach), zakładanie nowych worków  na śmieci itp.</w:t>
            </w:r>
          </w:p>
          <w:p w:rsidR="000F6C46" w:rsidRPr="000F6C46" w:rsidRDefault="000F6C46" w:rsidP="000F6C46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  <w:r w:rsidRPr="000F6C46">
              <w:rPr>
                <w:rFonts w:ascii="Acumin Pro" w:eastAsia="Arial Unicode MS" w:hAnsi="Acumin Pro"/>
                <w:sz w:val="20"/>
                <w:szCs w:val="20"/>
              </w:rPr>
              <w:t>Zakres:</w:t>
            </w:r>
          </w:p>
          <w:p w:rsidR="000F6C46" w:rsidRPr="000F6C46" w:rsidRDefault="000F6C46" w:rsidP="000F6C46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  <w:r w:rsidRPr="000F6C46">
              <w:rPr>
                <w:rFonts w:ascii="Acumin Pro" w:eastAsia="Arial Unicode MS" w:hAnsi="Acumin Pro"/>
                <w:sz w:val="20"/>
                <w:szCs w:val="20"/>
              </w:rPr>
              <w:t>8 stolików z krzesłami ustawionych przy automatach z kaw</w:t>
            </w:r>
            <w:r w:rsidR="00A40BBE">
              <w:rPr>
                <w:rFonts w:ascii="Acumin Pro" w:eastAsia="Arial Unicode MS" w:hAnsi="Acumin Pro"/>
                <w:sz w:val="20"/>
                <w:szCs w:val="20"/>
              </w:rPr>
              <w:t>ą</w:t>
            </w:r>
            <w:r w:rsidRPr="000F6C46">
              <w:rPr>
                <w:rFonts w:ascii="Acumin Pro" w:eastAsia="Arial Unicode MS" w:hAnsi="Acumin Pro"/>
                <w:sz w:val="20"/>
                <w:szCs w:val="20"/>
              </w:rPr>
              <w:t xml:space="preserve"> i słodyczami</w:t>
            </w:r>
          </w:p>
          <w:p w:rsidR="000F6C46" w:rsidRPr="000F6C46" w:rsidRDefault="000F6C46" w:rsidP="000F6C46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</w:p>
        </w:tc>
        <w:tc>
          <w:tcPr>
            <w:tcW w:w="851" w:type="dxa"/>
          </w:tcPr>
          <w:p w:rsidR="007B44FB" w:rsidRPr="000F6C46" w:rsidRDefault="000F6C46" w:rsidP="00DA5E95">
            <w:pPr>
              <w:pStyle w:val="Bezodstpw"/>
              <w:jc w:val="right"/>
              <w:rPr>
                <w:rFonts w:ascii="Acumin Pro" w:eastAsia="Arial Unicode MS" w:hAnsi="Acumin Pro"/>
                <w:sz w:val="20"/>
                <w:szCs w:val="20"/>
              </w:rPr>
            </w:pPr>
            <w:r w:rsidRPr="000F6C46">
              <w:rPr>
                <w:rFonts w:ascii="Acumin Pro" w:eastAsia="Arial Unicode MS" w:hAnsi="Acumin Pro"/>
                <w:sz w:val="20"/>
                <w:szCs w:val="20"/>
              </w:rPr>
              <w:t>100</w:t>
            </w:r>
          </w:p>
        </w:tc>
        <w:tc>
          <w:tcPr>
            <w:tcW w:w="2126" w:type="dxa"/>
          </w:tcPr>
          <w:p w:rsidR="007B44FB" w:rsidRPr="000F6C46" w:rsidRDefault="000F6C46" w:rsidP="000F6C46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  <w:r w:rsidRPr="000F6C46">
              <w:rPr>
                <w:rFonts w:ascii="Acumin Pro" w:eastAsia="Arial Unicode MS" w:hAnsi="Acumin Pro"/>
                <w:sz w:val="20"/>
                <w:szCs w:val="20"/>
              </w:rPr>
              <w:t>Ciągłe utrzymywanie czystości w godzinach otwarcia kawiarni</w:t>
            </w:r>
          </w:p>
        </w:tc>
        <w:tc>
          <w:tcPr>
            <w:tcW w:w="2552" w:type="dxa"/>
          </w:tcPr>
          <w:p w:rsidR="007B44FB" w:rsidRPr="00394F6A" w:rsidRDefault="007B44FB" w:rsidP="000438C9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</w:p>
        </w:tc>
      </w:tr>
      <w:tr w:rsidR="00623971" w:rsidRPr="00CF7810" w:rsidTr="00A8558C">
        <w:tc>
          <w:tcPr>
            <w:tcW w:w="426" w:type="dxa"/>
          </w:tcPr>
          <w:p w:rsidR="00623971" w:rsidRPr="00CF7810" w:rsidRDefault="00A40BBE" w:rsidP="000438C9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  <w:r>
              <w:rPr>
                <w:rFonts w:ascii="Acumin Pro" w:eastAsia="Arial Unicode MS" w:hAnsi="Acumin Pro"/>
                <w:sz w:val="20"/>
                <w:szCs w:val="20"/>
              </w:rPr>
              <w:t>8</w:t>
            </w:r>
          </w:p>
        </w:tc>
        <w:tc>
          <w:tcPr>
            <w:tcW w:w="3969" w:type="dxa"/>
          </w:tcPr>
          <w:p w:rsidR="000F6C46" w:rsidRPr="000F6C46" w:rsidRDefault="000F6C46" w:rsidP="00623971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  <w:r w:rsidRPr="000F6C46">
              <w:rPr>
                <w:rFonts w:ascii="Acumin Pro" w:eastAsia="Arial Unicode MS" w:hAnsi="Acumin Pro"/>
                <w:sz w:val="20"/>
                <w:szCs w:val="20"/>
              </w:rPr>
              <w:t>Sprzątnie toalet</w:t>
            </w:r>
          </w:p>
          <w:p w:rsidR="000F6C46" w:rsidRPr="000F6C46" w:rsidRDefault="000F6C46" w:rsidP="00623971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  <w:r w:rsidRPr="000F6C46">
              <w:rPr>
                <w:rFonts w:ascii="Acumin Pro" w:eastAsia="Arial Unicode MS" w:hAnsi="Acumin Pro"/>
                <w:i/>
                <w:sz w:val="20"/>
                <w:szCs w:val="20"/>
              </w:rPr>
              <w:t>Czynności sprzątania</w:t>
            </w:r>
            <w:r w:rsidRPr="000F6C46">
              <w:rPr>
                <w:rFonts w:ascii="Acumin Pro" w:eastAsia="Arial Unicode MS" w:hAnsi="Acumin Pro"/>
                <w:sz w:val="20"/>
                <w:szCs w:val="20"/>
              </w:rPr>
              <w:t>:</w:t>
            </w:r>
          </w:p>
          <w:p w:rsidR="000F6C46" w:rsidRPr="000F6C46" w:rsidRDefault="000F6C46" w:rsidP="00623971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  <w:r w:rsidRPr="000F6C46">
              <w:rPr>
                <w:rFonts w:ascii="Acumin Pro" w:eastAsia="Arial Unicode MS" w:hAnsi="Acumin Pro"/>
                <w:sz w:val="20"/>
                <w:szCs w:val="20"/>
              </w:rPr>
              <w:t>uzupełnianie papieru toaletowego, mydła w płynie (pojemniki do uzupełniania) ręczników papierowych składanych</w:t>
            </w:r>
          </w:p>
          <w:p w:rsidR="000F6C46" w:rsidRPr="000F6C46" w:rsidRDefault="000F6C46" w:rsidP="00623971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  <w:r w:rsidRPr="000F6C46">
              <w:rPr>
                <w:rFonts w:ascii="Acumin Pro" w:eastAsia="Arial Unicode MS" w:hAnsi="Acumin Pro"/>
                <w:sz w:val="20"/>
                <w:szCs w:val="20"/>
              </w:rPr>
              <w:t>UWAGA! Środki czystości dostarcza Wykonawca</w:t>
            </w:r>
          </w:p>
          <w:p w:rsidR="000F6C46" w:rsidRPr="00A40BBE" w:rsidRDefault="000F6C46" w:rsidP="00623971">
            <w:pPr>
              <w:pStyle w:val="Bezodstpw"/>
              <w:rPr>
                <w:rFonts w:ascii="Acumin Pro" w:eastAsia="Arial Unicode MS" w:hAnsi="Acumin Pro"/>
                <w:i/>
                <w:sz w:val="20"/>
                <w:szCs w:val="20"/>
              </w:rPr>
            </w:pPr>
            <w:r w:rsidRPr="00A40BBE">
              <w:rPr>
                <w:rFonts w:ascii="Acumin Pro" w:eastAsia="Arial Unicode MS" w:hAnsi="Acumin Pro"/>
                <w:i/>
                <w:sz w:val="20"/>
                <w:szCs w:val="20"/>
              </w:rPr>
              <w:lastRenderedPageBreak/>
              <w:t>Zakres sprzątania:</w:t>
            </w:r>
          </w:p>
          <w:p w:rsidR="007B2C06" w:rsidRPr="00982284" w:rsidRDefault="00623971" w:rsidP="000F6C46">
            <w:pPr>
              <w:pStyle w:val="Bezodstpw"/>
              <w:numPr>
                <w:ilvl w:val="0"/>
                <w:numId w:val="7"/>
              </w:numPr>
              <w:rPr>
                <w:rFonts w:ascii="Acumin Pro" w:eastAsia="Arial Unicode MS" w:hAnsi="Acumin Pro"/>
                <w:sz w:val="20"/>
                <w:szCs w:val="20"/>
              </w:rPr>
            </w:pPr>
            <w:r w:rsidRPr="00982284">
              <w:rPr>
                <w:rFonts w:ascii="Acumin Pro" w:eastAsia="Arial Unicode MS" w:hAnsi="Acumin Pro"/>
                <w:sz w:val="20"/>
                <w:szCs w:val="20"/>
              </w:rPr>
              <w:t>2 toalet</w:t>
            </w:r>
            <w:r w:rsidR="000F6C46" w:rsidRPr="00982284">
              <w:rPr>
                <w:rFonts w:ascii="Acumin Pro" w:eastAsia="Arial Unicode MS" w:hAnsi="Acumin Pro"/>
                <w:sz w:val="20"/>
                <w:szCs w:val="20"/>
              </w:rPr>
              <w:t>y</w:t>
            </w:r>
            <w:r w:rsidRPr="00982284">
              <w:rPr>
                <w:rFonts w:ascii="Acumin Pro" w:eastAsia="Arial Unicode MS" w:hAnsi="Acumin Pro"/>
                <w:sz w:val="20"/>
                <w:szCs w:val="20"/>
              </w:rPr>
              <w:t xml:space="preserve">  na parterze Nowego Gmachu</w:t>
            </w:r>
            <w:r w:rsidR="000F6C46" w:rsidRPr="00982284">
              <w:rPr>
                <w:rFonts w:ascii="Acumin Pro" w:eastAsia="Arial Unicode MS" w:hAnsi="Acumin Pro"/>
                <w:sz w:val="20"/>
                <w:szCs w:val="20"/>
              </w:rPr>
              <w:t xml:space="preserve"> (męska - </w:t>
            </w:r>
            <w:r w:rsidR="000F6C46" w:rsidRPr="00982284">
              <w:rPr>
                <w:rFonts w:ascii="Acumin Pro" w:hAnsi="Acumin Pro" w:cstheme="minorHAnsi"/>
                <w:sz w:val="20"/>
                <w:szCs w:val="20"/>
              </w:rPr>
              <w:t>2 pisuary, 2 umywalki, 3 muszle klozetowe</w:t>
            </w:r>
            <w:r w:rsidR="000F6C46" w:rsidRPr="00982284">
              <w:rPr>
                <w:rFonts w:ascii="Acumin Pro" w:eastAsia="Arial Unicode MS" w:hAnsi="Acumin Pro"/>
                <w:sz w:val="20"/>
                <w:szCs w:val="20"/>
              </w:rPr>
              <w:t xml:space="preserve">; damska - </w:t>
            </w:r>
            <w:r w:rsidR="000F6C46" w:rsidRPr="00982284">
              <w:rPr>
                <w:rFonts w:ascii="Acumin Pro" w:hAnsi="Acumin Pro" w:cstheme="minorHAnsi"/>
                <w:sz w:val="20"/>
                <w:szCs w:val="20"/>
              </w:rPr>
              <w:t>4 umywalki,</w:t>
            </w:r>
            <w:r w:rsidR="00A40BBE" w:rsidRPr="00982284">
              <w:rPr>
                <w:rFonts w:ascii="Acumin Pro" w:hAnsi="Acumin Pro" w:cstheme="minorHAnsi"/>
                <w:sz w:val="20"/>
                <w:szCs w:val="20"/>
              </w:rPr>
              <w:t xml:space="preserve"> </w:t>
            </w:r>
            <w:r w:rsidR="000F6C46" w:rsidRPr="00982284">
              <w:rPr>
                <w:rFonts w:ascii="Acumin Pro" w:hAnsi="Acumin Pro" w:cstheme="minorHAnsi"/>
                <w:sz w:val="20"/>
                <w:szCs w:val="20"/>
              </w:rPr>
              <w:t>7 muszli klozetowych)</w:t>
            </w:r>
            <w:r w:rsidR="00982284">
              <w:rPr>
                <w:rFonts w:ascii="Acumin Pro" w:hAnsi="Acumin Pro" w:cstheme="minorHAnsi"/>
                <w:sz w:val="20"/>
                <w:szCs w:val="20"/>
              </w:rPr>
              <w:t>,</w:t>
            </w:r>
          </w:p>
          <w:p w:rsidR="00A40BBE" w:rsidRPr="00982284" w:rsidRDefault="00623971" w:rsidP="00A40BBE">
            <w:pPr>
              <w:pStyle w:val="Bezodstpw"/>
              <w:numPr>
                <w:ilvl w:val="0"/>
                <w:numId w:val="7"/>
              </w:numPr>
              <w:rPr>
                <w:rFonts w:ascii="Acumin Pro" w:eastAsia="Arial Unicode MS" w:hAnsi="Acumin Pro"/>
                <w:sz w:val="20"/>
                <w:szCs w:val="20"/>
              </w:rPr>
            </w:pPr>
            <w:r w:rsidRPr="00982284">
              <w:rPr>
                <w:rFonts w:ascii="Acumin Pro" w:eastAsia="Arial Unicode MS" w:hAnsi="Acumin Pro"/>
                <w:sz w:val="20"/>
                <w:szCs w:val="20"/>
              </w:rPr>
              <w:t>2 toalet</w:t>
            </w:r>
            <w:r w:rsidR="00A40BBE" w:rsidRPr="00982284">
              <w:rPr>
                <w:rFonts w:ascii="Acumin Pro" w:eastAsia="Arial Unicode MS" w:hAnsi="Acumin Pro"/>
                <w:sz w:val="20"/>
                <w:szCs w:val="20"/>
              </w:rPr>
              <w:t xml:space="preserve">y na Średniej Galerii (męska - </w:t>
            </w:r>
            <w:r w:rsidR="00A40BBE" w:rsidRPr="00982284">
              <w:rPr>
                <w:rFonts w:ascii="Acumin Pro" w:hAnsi="Acumin Pro" w:cstheme="minorHAnsi"/>
                <w:sz w:val="20"/>
                <w:szCs w:val="20"/>
              </w:rPr>
              <w:t>2 pisuary, 2 umywalki, 3 muszle klozetowe</w:t>
            </w:r>
            <w:r w:rsidR="00A40BBE" w:rsidRPr="00982284">
              <w:rPr>
                <w:rFonts w:ascii="Acumin Pro" w:eastAsia="Arial Unicode MS" w:hAnsi="Acumin Pro"/>
                <w:sz w:val="20"/>
                <w:szCs w:val="20"/>
              </w:rPr>
              <w:t xml:space="preserve">; damska - </w:t>
            </w:r>
            <w:r w:rsidR="00A40BBE" w:rsidRPr="00982284">
              <w:rPr>
                <w:rFonts w:ascii="Acumin Pro" w:hAnsi="Acumin Pro" w:cstheme="minorHAnsi"/>
                <w:sz w:val="20"/>
                <w:szCs w:val="20"/>
              </w:rPr>
              <w:t>4 umywalki, 7 muszli klozetowych)</w:t>
            </w:r>
            <w:r w:rsidR="00982284">
              <w:rPr>
                <w:rFonts w:ascii="Acumin Pro" w:hAnsi="Acumin Pro" w:cstheme="minorHAnsi"/>
                <w:sz w:val="20"/>
                <w:szCs w:val="20"/>
              </w:rPr>
              <w:t>,</w:t>
            </w:r>
          </w:p>
          <w:p w:rsidR="007B2C06" w:rsidRPr="00982284" w:rsidRDefault="00623971" w:rsidP="00A40BBE">
            <w:pPr>
              <w:pStyle w:val="Bezodstpw"/>
              <w:numPr>
                <w:ilvl w:val="0"/>
                <w:numId w:val="7"/>
              </w:numPr>
              <w:rPr>
                <w:rFonts w:ascii="Acumin Pro" w:eastAsia="Arial Unicode MS" w:hAnsi="Acumin Pro"/>
                <w:sz w:val="20"/>
                <w:szCs w:val="20"/>
              </w:rPr>
            </w:pPr>
            <w:r w:rsidRPr="00982284">
              <w:rPr>
                <w:rFonts w:ascii="Acumin Pro" w:eastAsia="Arial Unicode MS" w:hAnsi="Acumin Pro"/>
                <w:sz w:val="20"/>
                <w:szCs w:val="20"/>
              </w:rPr>
              <w:t>toalet</w:t>
            </w:r>
            <w:r w:rsidR="007B2C06" w:rsidRPr="00982284">
              <w:rPr>
                <w:rFonts w:ascii="Acumin Pro" w:eastAsia="Arial Unicode MS" w:hAnsi="Acumin Pro"/>
                <w:sz w:val="20"/>
                <w:szCs w:val="20"/>
              </w:rPr>
              <w:t>y</w:t>
            </w:r>
            <w:r w:rsidRPr="00982284">
              <w:rPr>
                <w:rFonts w:ascii="Acumin Pro" w:eastAsia="Arial Unicode MS" w:hAnsi="Acumin Pro"/>
                <w:sz w:val="20"/>
                <w:szCs w:val="20"/>
              </w:rPr>
              <w:t xml:space="preserve"> dla niepełnosprawnych</w:t>
            </w:r>
            <w:r w:rsidR="007B2C06" w:rsidRPr="00982284">
              <w:rPr>
                <w:rFonts w:ascii="Acumin Pro" w:eastAsia="Arial Unicode MS" w:hAnsi="Acumin Pro"/>
                <w:sz w:val="20"/>
                <w:szCs w:val="20"/>
              </w:rPr>
              <w:t xml:space="preserve"> (wejście do Nowego Gmachu)</w:t>
            </w:r>
            <w:r w:rsidR="00A40BBE" w:rsidRPr="00982284">
              <w:rPr>
                <w:rFonts w:ascii="Acumin Pro" w:eastAsia="Arial Unicode MS" w:hAnsi="Acumin Pro"/>
                <w:sz w:val="20"/>
                <w:szCs w:val="20"/>
              </w:rPr>
              <w:t xml:space="preserve"> - </w:t>
            </w:r>
            <w:r w:rsidR="00A40BBE" w:rsidRPr="00982284">
              <w:rPr>
                <w:rFonts w:ascii="Acumin Pro" w:hAnsi="Acumin Pro" w:cstheme="minorHAnsi"/>
                <w:sz w:val="20"/>
                <w:szCs w:val="20"/>
              </w:rPr>
              <w:t>1 umywalka, 1 muszla klozetowa</w:t>
            </w:r>
            <w:r w:rsidRPr="00982284">
              <w:rPr>
                <w:rFonts w:ascii="Acumin Pro" w:eastAsia="Arial Unicode MS" w:hAnsi="Acumin Pro"/>
                <w:sz w:val="20"/>
                <w:szCs w:val="20"/>
              </w:rPr>
              <w:t xml:space="preserve">,  </w:t>
            </w:r>
          </w:p>
          <w:p w:rsidR="00982284" w:rsidRPr="00982284" w:rsidRDefault="00982284" w:rsidP="00982284">
            <w:pPr>
              <w:pStyle w:val="Akapitzlist"/>
              <w:numPr>
                <w:ilvl w:val="0"/>
                <w:numId w:val="8"/>
              </w:numPr>
              <w:rPr>
                <w:rFonts w:ascii="Acumin Pro" w:eastAsia="Arial Unicode MS" w:hAnsi="Acumin Pro"/>
                <w:sz w:val="20"/>
                <w:szCs w:val="20"/>
              </w:rPr>
            </w:pPr>
            <w:r w:rsidRPr="00982284">
              <w:rPr>
                <w:rFonts w:ascii="Acumin Pro" w:eastAsia="Arial Unicode MS" w:hAnsi="Acumin Pro"/>
                <w:sz w:val="20"/>
                <w:szCs w:val="20"/>
              </w:rPr>
              <w:t xml:space="preserve">2 toalety w Starym Gmachu (męska - </w:t>
            </w:r>
            <w:r w:rsidRPr="00982284">
              <w:rPr>
                <w:rFonts w:ascii="Acumin Pro" w:hAnsi="Acumin Pro" w:cstheme="minorHAnsi"/>
                <w:sz w:val="20"/>
                <w:szCs w:val="20"/>
              </w:rPr>
              <w:t>1 umywalka, 1 muszla, 1 pisuar; damska - 1 umywalka, 1 muszla, 1 pisuar</w:t>
            </w:r>
            <w:r>
              <w:rPr>
                <w:rFonts w:ascii="Acumin Pro" w:hAnsi="Acumin Pro" w:cstheme="minorHAnsi"/>
                <w:sz w:val="20"/>
                <w:szCs w:val="20"/>
              </w:rPr>
              <w:t>)</w:t>
            </w:r>
          </w:p>
          <w:p w:rsidR="00623971" w:rsidRPr="00CF7810" w:rsidRDefault="00623971" w:rsidP="00982284">
            <w:pPr>
              <w:pStyle w:val="Akapitzlist"/>
              <w:ind w:left="284"/>
              <w:rPr>
                <w:rFonts w:ascii="Acumin Pro" w:eastAsia="Arial Unicode MS" w:hAnsi="Acumin Pro"/>
                <w:sz w:val="20"/>
                <w:szCs w:val="20"/>
                <w:highlight w:val="yellow"/>
              </w:rPr>
            </w:pPr>
          </w:p>
        </w:tc>
        <w:tc>
          <w:tcPr>
            <w:tcW w:w="851" w:type="dxa"/>
          </w:tcPr>
          <w:p w:rsidR="007B2C06" w:rsidRDefault="007B2C06" w:rsidP="00DA5E95">
            <w:pPr>
              <w:pStyle w:val="Bezodstpw"/>
              <w:jc w:val="right"/>
              <w:rPr>
                <w:rFonts w:ascii="Acumin Pro" w:eastAsia="Arial Unicode MS" w:hAnsi="Acumin Pro"/>
                <w:sz w:val="20"/>
                <w:szCs w:val="20"/>
                <w:highlight w:val="yellow"/>
              </w:rPr>
            </w:pPr>
          </w:p>
          <w:p w:rsidR="007B2C06" w:rsidRDefault="007B2C06" w:rsidP="00DA5E95">
            <w:pPr>
              <w:pStyle w:val="Bezodstpw"/>
              <w:jc w:val="right"/>
              <w:rPr>
                <w:rFonts w:ascii="Acumin Pro" w:eastAsia="Arial Unicode MS" w:hAnsi="Acumin Pro"/>
                <w:sz w:val="20"/>
                <w:szCs w:val="20"/>
                <w:highlight w:val="yellow"/>
              </w:rPr>
            </w:pPr>
          </w:p>
          <w:p w:rsidR="007B2C06" w:rsidRDefault="007B2C06" w:rsidP="00DA5E95">
            <w:pPr>
              <w:pStyle w:val="Bezodstpw"/>
              <w:jc w:val="right"/>
              <w:rPr>
                <w:rFonts w:ascii="Acumin Pro" w:eastAsia="Arial Unicode MS" w:hAnsi="Acumin Pro"/>
                <w:sz w:val="20"/>
                <w:szCs w:val="20"/>
                <w:highlight w:val="yellow"/>
              </w:rPr>
            </w:pPr>
          </w:p>
          <w:p w:rsidR="007B2C06" w:rsidRDefault="007B2C06" w:rsidP="00DA5E95">
            <w:pPr>
              <w:pStyle w:val="Bezodstpw"/>
              <w:jc w:val="right"/>
              <w:rPr>
                <w:rFonts w:ascii="Acumin Pro" w:eastAsia="Arial Unicode MS" w:hAnsi="Acumin Pro"/>
                <w:sz w:val="20"/>
                <w:szCs w:val="20"/>
                <w:highlight w:val="yellow"/>
              </w:rPr>
            </w:pPr>
          </w:p>
          <w:p w:rsidR="007B2C06" w:rsidRDefault="007B2C06" w:rsidP="00DA5E95">
            <w:pPr>
              <w:pStyle w:val="Bezodstpw"/>
              <w:jc w:val="right"/>
              <w:rPr>
                <w:rFonts w:ascii="Acumin Pro" w:eastAsia="Arial Unicode MS" w:hAnsi="Acumin Pro"/>
                <w:sz w:val="20"/>
                <w:szCs w:val="20"/>
                <w:highlight w:val="yellow"/>
              </w:rPr>
            </w:pPr>
          </w:p>
          <w:p w:rsidR="007B2C06" w:rsidRDefault="007B2C06" w:rsidP="00DA5E95">
            <w:pPr>
              <w:pStyle w:val="Bezodstpw"/>
              <w:jc w:val="right"/>
              <w:rPr>
                <w:rFonts w:ascii="Acumin Pro" w:eastAsia="Arial Unicode MS" w:hAnsi="Acumin Pro"/>
                <w:sz w:val="20"/>
                <w:szCs w:val="20"/>
                <w:highlight w:val="yellow"/>
              </w:rPr>
            </w:pPr>
          </w:p>
          <w:p w:rsidR="007B2C06" w:rsidRDefault="007B2C06" w:rsidP="00DA5E95">
            <w:pPr>
              <w:pStyle w:val="Bezodstpw"/>
              <w:jc w:val="right"/>
              <w:rPr>
                <w:rFonts w:ascii="Acumin Pro" w:eastAsia="Arial Unicode MS" w:hAnsi="Acumin Pro"/>
                <w:sz w:val="20"/>
                <w:szCs w:val="20"/>
                <w:highlight w:val="yellow"/>
              </w:rPr>
            </w:pPr>
          </w:p>
          <w:p w:rsidR="007B2C06" w:rsidRDefault="007B2C06" w:rsidP="00DA5E95">
            <w:pPr>
              <w:pStyle w:val="Bezodstpw"/>
              <w:jc w:val="right"/>
              <w:rPr>
                <w:rFonts w:ascii="Acumin Pro" w:eastAsia="Arial Unicode MS" w:hAnsi="Acumin Pro"/>
                <w:sz w:val="20"/>
                <w:szCs w:val="20"/>
                <w:highlight w:val="yellow"/>
              </w:rPr>
            </w:pPr>
          </w:p>
          <w:p w:rsidR="007B2C06" w:rsidRDefault="007B2C06" w:rsidP="00DA5E95">
            <w:pPr>
              <w:pStyle w:val="Bezodstpw"/>
              <w:jc w:val="right"/>
              <w:rPr>
                <w:rFonts w:ascii="Acumin Pro" w:eastAsia="Arial Unicode MS" w:hAnsi="Acumin Pro"/>
                <w:sz w:val="20"/>
                <w:szCs w:val="20"/>
                <w:highlight w:val="yellow"/>
              </w:rPr>
            </w:pPr>
          </w:p>
          <w:p w:rsidR="007B2C06" w:rsidRDefault="007B2C06" w:rsidP="00DA5E95">
            <w:pPr>
              <w:pStyle w:val="Bezodstpw"/>
              <w:jc w:val="right"/>
              <w:rPr>
                <w:rFonts w:ascii="Acumin Pro" w:eastAsia="Arial Unicode MS" w:hAnsi="Acumin Pro"/>
                <w:sz w:val="20"/>
                <w:szCs w:val="20"/>
                <w:highlight w:val="yellow"/>
              </w:rPr>
            </w:pPr>
          </w:p>
          <w:p w:rsidR="007B2C06" w:rsidRDefault="007B2C06" w:rsidP="00DA5E95">
            <w:pPr>
              <w:pStyle w:val="Bezodstpw"/>
              <w:jc w:val="right"/>
              <w:rPr>
                <w:rFonts w:ascii="Acumin Pro" w:eastAsia="Arial Unicode MS" w:hAnsi="Acumin Pro"/>
                <w:sz w:val="20"/>
                <w:szCs w:val="20"/>
                <w:highlight w:val="yellow"/>
              </w:rPr>
            </w:pPr>
          </w:p>
          <w:p w:rsidR="007B2C06" w:rsidRDefault="007B2C06" w:rsidP="00DA5E95">
            <w:pPr>
              <w:pStyle w:val="Bezodstpw"/>
              <w:jc w:val="right"/>
              <w:rPr>
                <w:rFonts w:ascii="Acumin Pro" w:eastAsia="Arial Unicode MS" w:hAnsi="Acumin Pro"/>
                <w:sz w:val="20"/>
                <w:szCs w:val="20"/>
                <w:highlight w:val="yellow"/>
              </w:rPr>
            </w:pPr>
          </w:p>
          <w:p w:rsidR="007B44FB" w:rsidRDefault="007B44FB" w:rsidP="00DA5E95">
            <w:pPr>
              <w:pStyle w:val="Bezodstpw"/>
              <w:jc w:val="right"/>
              <w:rPr>
                <w:rFonts w:ascii="Acumin Pro" w:eastAsia="Arial Unicode MS" w:hAnsi="Acumin Pro"/>
                <w:sz w:val="20"/>
                <w:szCs w:val="20"/>
                <w:highlight w:val="yellow"/>
              </w:rPr>
            </w:pPr>
          </w:p>
          <w:p w:rsidR="00623971" w:rsidRPr="00CF7810" w:rsidRDefault="00623971" w:rsidP="00DA5E95">
            <w:pPr>
              <w:pStyle w:val="Bezodstpw"/>
              <w:jc w:val="right"/>
              <w:rPr>
                <w:rFonts w:ascii="Acumin Pro" w:eastAsia="Arial Unicode MS" w:hAnsi="Acumin Pro"/>
                <w:sz w:val="20"/>
                <w:szCs w:val="20"/>
                <w:highlight w:val="yellow"/>
              </w:rPr>
            </w:pPr>
          </w:p>
        </w:tc>
        <w:tc>
          <w:tcPr>
            <w:tcW w:w="2126" w:type="dxa"/>
          </w:tcPr>
          <w:p w:rsidR="00623971" w:rsidRPr="00CF7810" w:rsidRDefault="00CF7810" w:rsidP="00BE153F">
            <w:pPr>
              <w:pStyle w:val="Bezodstpw"/>
              <w:rPr>
                <w:rFonts w:ascii="Acumin Pro" w:eastAsia="Arial Unicode MS" w:hAnsi="Acumin Pro"/>
                <w:sz w:val="20"/>
                <w:szCs w:val="20"/>
                <w:highlight w:val="yellow"/>
              </w:rPr>
            </w:pPr>
            <w:r w:rsidRPr="000F6C46">
              <w:rPr>
                <w:rFonts w:ascii="Acumin Pro" w:eastAsia="Arial Unicode MS" w:hAnsi="Acumin Pro"/>
                <w:sz w:val="20"/>
                <w:szCs w:val="20"/>
              </w:rPr>
              <w:lastRenderedPageBreak/>
              <w:t>Ciągłe utrzymywanie czystości w godzinach otwarcia muzeum</w:t>
            </w:r>
            <w:r w:rsidR="00A40BBE">
              <w:rPr>
                <w:rFonts w:ascii="Acumin Pro" w:eastAsia="Arial Unicode MS" w:hAnsi="Acumin Pro"/>
                <w:sz w:val="20"/>
                <w:szCs w:val="20"/>
              </w:rPr>
              <w:t xml:space="preserve"> (od wtorku do niedzieli)</w:t>
            </w:r>
          </w:p>
        </w:tc>
        <w:tc>
          <w:tcPr>
            <w:tcW w:w="2552" w:type="dxa"/>
          </w:tcPr>
          <w:p w:rsidR="00623971" w:rsidRPr="00CF7810" w:rsidRDefault="00623971" w:rsidP="000438C9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</w:p>
        </w:tc>
      </w:tr>
    </w:tbl>
    <w:p w:rsidR="00C4085A" w:rsidRDefault="00C4085A" w:rsidP="00C4085A">
      <w:pPr>
        <w:spacing w:after="0" w:line="240" w:lineRule="auto"/>
        <w:jc w:val="both"/>
        <w:rPr>
          <w:rFonts w:ascii="Acumin Pro" w:eastAsia="Arial Unicode MS" w:hAnsi="Acumin Pro" w:cs="Times New Roman"/>
          <w:sz w:val="20"/>
          <w:szCs w:val="20"/>
        </w:rPr>
      </w:pPr>
    </w:p>
    <w:p w:rsidR="00C4085A" w:rsidRDefault="00C4085A" w:rsidP="00C4085A">
      <w:pPr>
        <w:spacing w:after="0" w:line="240" w:lineRule="auto"/>
        <w:jc w:val="both"/>
        <w:rPr>
          <w:rFonts w:ascii="Acumin Pro" w:eastAsia="Arial Unicode MS" w:hAnsi="Acumin Pro" w:cs="Times New Roman"/>
          <w:sz w:val="20"/>
          <w:szCs w:val="20"/>
        </w:rPr>
      </w:pPr>
      <w:r>
        <w:rPr>
          <w:rFonts w:ascii="Acumin Pro" w:eastAsia="Arial Unicode MS" w:hAnsi="Acumin Pro" w:cs="Times New Roman"/>
          <w:sz w:val="20"/>
          <w:szCs w:val="20"/>
        </w:rPr>
        <w:t>Przy wykonywaniu usługi sprzątania Wykonawca zobowiązany jest do:</w:t>
      </w:r>
    </w:p>
    <w:p w:rsidR="00C4085A" w:rsidRPr="00C4085A" w:rsidRDefault="00C4085A" w:rsidP="00C4085A">
      <w:pPr>
        <w:pStyle w:val="Akapitzlist"/>
        <w:numPr>
          <w:ilvl w:val="0"/>
          <w:numId w:val="5"/>
        </w:numPr>
        <w:jc w:val="both"/>
        <w:rPr>
          <w:rFonts w:ascii="Acumin Pro" w:eastAsia="Arial Unicode MS" w:hAnsi="Acumin Pro"/>
          <w:sz w:val="20"/>
          <w:szCs w:val="20"/>
        </w:rPr>
      </w:pPr>
      <w:r w:rsidRPr="00C4085A">
        <w:rPr>
          <w:rFonts w:ascii="Acumin Pro" w:eastAsia="Arial Unicode MS" w:hAnsi="Acumin Pro"/>
          <w:sz w:val="20"/>
          <w:szCs w:val="20"/>
        </w:rPr>
        <w:t xml:space="preserve">użycia własnego sprzętu i własnych środków zgodnie z wymogami Bezpieczeństwa i Higieny Pracy oraz </w:t>
      </w:r>
      <w:r w:rsidR="002912F4">
        <w:rPr>
          <w:rFonts w:ascii="Acumin Pro" w:eastAsia="Arial Unicode MS" w:hAnsi="Acumin Pro"/>
          <w:sz w:val="20"/>
          <w:szCs w:val="20"/>
        </w:rPr>
        <w:t xml:space="preserve">do zapewnienia </w:t>
      </w:r>
      <w:r w:rsidRPr="00C4085A">
        <w:rPr>
          <w:rFonts w:ascii="Acumin Pro" w:eastAsia="Arial Unicode MS" w:hAnsi="Acumin Pro"/>
          <w:sz w:val="20"/>
          <w:szCs w:val="20"/>
        </w:rPr>
        <w:t>wykonywania wszystkich prac przez odpowiednio wykwalifikowany i wyszkolony personel,</w:t>
      </w:r>
    </w:p>
    <w:p w:rsidR="007B2C06" w:rsidRPr="007B2C06" w:rsidRDefault="00C4085A" w:rsidP="008B5440">
      <w:pPr>
        <w:pStyle w:val="Akapitzlist"/>
        <w:numPr>
          <w:ilvl w:val="0"/>
          <w:numId w:val="5"/>
        </w:numPr>
        <w:jc w:val="both"/>
        <w:rPr>
          <w:rFonts w:ascii="Acumin Pro" w:eastAsia="Arial Unicode MS" w:hAnsi="Acumin Pro" w:cstheme="minorHAnsi"/>
          <w:sz w:val="20"/>
          <w:szCs w:val="20"/>
        </w:rPr>
      </w:pPr>
      <w:r w:rsidRPr="007B2C06">
        <w:rPr>
          <w:rFonts w:ascii="Acumin Pro" w:eastAsia="Arial Unicode MS" w:hAnsi="Acumin Pro"/>
          <w:sz w:val="20"/>
          <w:szCs w:val="20"/>
        </w:rPr>
        <w:t xml:space="preserve">sprzątania w godzinach od 7:30 do 15:30 </w:t>
      </w:r>
      <w:r w:rsidR="007B2C06" w:rsidRPr="007B2C06">
        <w:rPr>
          <w:rFonts w:ascii="Acumin Pro" w:eastAsia="Arial Unicode MS" w:hAnsi="Acumin Pro"/>
          <w:sz w:val="20"/>
          <w:szCs w:val="20"/>
        </w:rPr>
        <w:t>co piąty poniedziałek</w:t>
      </w:r>
      <w:r w:rsidR="007B2C06">
        <w:rPr>
          <w:rFonts w:ascii="Acumin Pro" w:eastAsia="Arial Unicode MS" w:hAnsi="Acumin Pro"/>
          <w:sz w:val="20"/>
          <w:szCs w:val="20"/>
        </w:rPr>
        <w:t>,</w:t>
      </w:r>
      <w:r w:rsidRPr="007B2C06">
        <w:rPr>
          <w:rFonts w:ascii="Acumin Pro" w:eastAsia="Arial Unicode MS" w:hAnsi="Acumin Pro"/>
          <w:sz w:val="20"/>
          <w:szCs w:val="20"/>
        </w:rPr>
        <w:t xml:space="preserve">  </w:t>
      </w:r>
    </w:p>
    <w:p w:rsidR="00C4085A" w:rsidRPr="007B2C06" w:rsidRDefault="00C4085A" w:rsidP="008B5440">
      <w:pPr>
        <w:pStyle w:val="Akapitzlist"/>
        <w:numPr>
          <w:ilvl w:val="0"/>
          <w:numId w:val="5"/>
        </w:numPr>
        <w:jc w:val="both"/>
        <w:rPr>
          <w:rFonts w:ascii="Acumin Pro" w:eastAsia="Arial Unicode MS" w:hAnsi="Acumin Pro" w:cstheme="minorHAnsi"/>
          <w:sz w:val="20"/>
          <w:szCs w:val="20"/>
        </w:rPr>
      </w:pPr>
      <w:r w:rsidRPr="007B2C06">
        <w:rPr>
          <w:rFonts w:ascii="Acumin Pro" w:eastAsia="Arial Unicode MS" w:hAnsi="Acumin Pro" w:cstheme="minorHAnsi"/>
          <w:sz w:val="20"/>
          <w:szCs w:val="20"/>
        </w:rPr>
        <w:t xml:space="preserve">sprzątania (maksymalnie 2 lub 3 razy) w godzinach wieczornych i nocnych przed dniem otwarcia wystawy w terminach ustalonych z Kierownikiem Sekcji Administracji. </w:t>
      </w:r>
    </w:p>
    <w:p w:rsidR="00C4085A" w:rsidRDefault="00C4085A" w:rsidP="00C4085A">
      <w:pPr>
        <w:pStyle w:val="Akapitzlist"/>
        <w:ind w:left="360"/>
        <w:jc w:val="both"/>
        <w:rPr>
          <w:rFonts w:ascii="Acumin Pro" w:eastAsia="Arial Unicode MS" w:hAnsi="Acumin Pro"/>
          <w:sz w:val="20"/>
          <w:szCs w:val="20"/>
        </w:rPr>
      </w:pPr>
    </w:p>
    <w:sectPr w:rsidR="00C4085A" w:rsidSect="008952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513B6E"/>
    <w:multiLevelType w:val="hybridMultilevel"/>
    <w:tmpl w:val="6B6C764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8630DF0"/>
    <w:multiLevelType w:val="hybridMultilevel"/>
    <w:tmpl w:val="65FE55FE"/>
    <w:lvl w:ilvl="0" w:tplc="651C808E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301C6FCF"/>
    <w:multiLevelType w:val="hybridMultilevel"/>
    <w:tmpl w:val="0C986B34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3A800D6C"/>
    <w:multiLevelType w:val="hybridMultilevel"/>
    <w:tmpl w:val="EDF21998"/>
    <w:lvl w:ilvl="0" w:tplc="3AC4F0DC">
      <w:start w:val="2"/>
      <w:numFmt w:val="bullet"/>
      <w:lvlText w:val=""/>
      <w:lvlJc w:val="left"/>
      <w:pPr>
        <w:ind w:left="720" w:hanging="360"/>
      </w:pPr>
      <w:rPr>
        <w:rFonts w:ascii="Symbol" w:eastAsia="Arial Unicode MS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9759CE"/>
    <w:multiLevelType w:val="hybridMultilevel"/>
    <w:tmpl w:val="EE2222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147328"/>
    <w:multiLevelType w:val="hybridMultilevel"/>
    <w:tmpl w:val="3AF06B30"/>
    <w:lvl w:ilvl="0" w:tplc="D1C4DD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7031052"/>
    <w:multiLevelType w:val="hybridMultilevel"/>
    <w:tmpl w:val="A4A00D24"/>
    <w:lvl w:ilvl="0" w:tplc="D1C4DD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3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5E95"/>
    <w:rsid w:val="000F28B1"/>
    <w:rsid w:val="000F6C46"/>
    <w:rsid w:val="00113729"/>
    <w:rsid w:val="001A778D"/>
    <w:rsid w:val="001E24BC"/>
    <w:rsid w:val="002501A8"/>
    <w:rsid w:val="0027093B"/>
    <w:rsid w:val="002912F4"/>
    <w:rsid w:val="002B2902"/>
    <w:rsid w:val="002F61A7"/>
    <w:rsid w:val="003438C7"/>
    <w:rsid w:val="0036405C"/>
    <w:rsid w:val="00394F6A"/>
    <w:rsid w:val="003B15F6"/>
    <w:rsid w:val="00475278"/>
    <w:rsid w:val="00491459"/>
    <w:rsid w:val="004D4432"/>
    <w:rsid w:val="005722B4"/>
    <w:rsid w:val="005B1943"/>
    <w:rsid w:val="005C6F5C"/>
    <w:rsid w:val="00614D6D"/>
    <w:rsid w:val="00623971"/>
    <w:rsid w:val="00624678"/>
    <w:rsid w:val="0063108A"/>
    <w:rsid w:val="006357B8"/>
    <w:rsid w:val="00640344"/>
    <w:rsid w:val="006D7FC0"/>
    <w:rsid w:val="006E6E6E"/>
    <w:rsid w:val="007461C7"/>
    <w:rsid w:val="00772044"/>
    <w:rsid w:val="00796CE8"/>
    <w:rsid w:val="007A339B"/>
    <w:rsid w:val="007B2C06"/>
    <w:rsid w:val="007B44FB"/>
    <w:rsid w:val="007D7EAA"/>
    <w:rsid w:val="0083532F"/>
    <w:rsid w:val="008754E6"/>
    <w:rsid w:val="00895248"/>
    <w:rsid w:val="008A759D"/>
    <w:rsid w:val="008C2ED2"/>
    <w:rsid w:val="0091528B"/>
    <w:rsid w:val="009729CE"/>
    <w:rsid w:val="00982284"/>
    <w:rsid w:val="009E24FB"/>
    <w:rsid w:val="00A07B86"/>
    <w:rsid w:val="00A40BBE"/>
    <w:rsid w:val="00A67673"/>
    <w:rsid w:val="00A8558C"/>
    <w:rsid w:val="00AC5F9C"/>
    <w:rsid w:val="00AE4695"/>
    <w:rsid w:val="00AF1184"/>
    <w:rsid w:val="00B833F5"/>
    <w:rsid w:val="00BE153F"/>
    <w:rsid w:val="00C4085A"/>
    <w:rsid w:val="00C54860"/>
    <w:rsid w:val="00CF4C49"/>
    <w:rsid w:val="00CF7810"/>
    <w:rsid w:val="00D84D08"/>
    <w:rsid w:val="00DA4C68"/>
    <w:rsid w:val="00DA5E95"/>
    <w:rsid w:val="00DE1BD7"/>
    <w:rsid w:val="00E55AB7"/>
    <w:rsid w:val="00ED7A46"/>
    <w:rsid w:val="00EF4896"/>
    <w:rsid w:val="00F859DF"/>
    <w:rsid w:val="00F912CD"/>
    <w:rsid w:val="00FC4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1E28E3"/>
  <w15:docId w15:val="{09AB333A-53B7-4A9A-928B-E088C42FE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9524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A5E95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table" w:styleId="Tabela-Siatka">
    <w:name w:val="Table Grid"/>
    <w:basedOn w:val="Standardowy"/>
    <w:uiPriority w:val="59"/>
    <w:rsid w:val="008754E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AF1184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231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1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399</Words>
  <Characters>2395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Agnieszka</cp:lastModifiedBy>
  <cp:revision>13</cp:revision>
  <cp:lastPrinted>2021-12-08T12:28:00Z</cp:lastPrinted>
  <dcterms:created xsi:type="dcterms:W3CDTF">2022-05-30T08:21:00Z</dcterms:created>
  <dcterms:modified xsi:type="dcterms:W3CDTF">2022-06-09T08:50:00Z</dcterms:modified>
</cp:coreProperties>
</file>