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w:t>
      </w:r>
      <w:r w:rsidR="00BC0D77">
        <w:rPr>
          <w:rFonts w:ascii="Acumin Pro" w:hAnsi="Acumin Pro" w:cs="Arial"/>
          <w:sz w:val="20"/>
          <w:szCs w:val="20"/>
          <w:lang w:val="pl-PL"/>
        </w:rPr>
        <w:t>4</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802A3E" w:rsidP="00CB2AE2">
      <w:pPr>
        <w:spacing w:line="360" w:lineRule="auto"/>
        <w:jc w:val="center"/>
        <w:rPr>
          <w:rFonts w:ascii="Acumin Pro" w:hAnsi="Acumin Pro"/>
          <w:b/>
          <w:sz w:val="20"/>
          <w:szCs w:val="20"/>
          <w:lang w:val="pl-PL"/>
        </w:rPr>
      </w:pPr>
      <w:r>
        <w:rPr>
          <w:rFonts w:ascii="Acumin Pro" w:hAnsi="Acumin Pro"/>
          <w:b/>
          <w:sz w:val="28"/>
          <w:szCs w:val="28"/>
          <w:lang w:val="pl-PL"/>
        </w:rPr>
        <w:t>Wykonanie</w:t>
      </w:r>
      <w:r w:rsidR="000F5D2D">
        <w:rPr>
          <w:rFonts w:ascii="Acumin Pro" w:hAnsi="Acumin Pro"/>
          <w:b/>
          <w:sz w:val="28"/>
          <w:szCs w:val="28"/>
          <w:lang w:val="pl-PL"/>
        </w:rPr>
        <w:t xml:space="preserve"> wielobranżowego projektu </w:t>
      </w:r>
      <w:r>
        <w:rPr>
          <w:rFonts w:ascii="Acumin Pro" w:hAnsi="Acumin Pro"/>
          <w:b/>
          <w:sz w:val="28"/>
          <w:szCs w:val="28"/>
          <w:lang w:val="pl-PL"/>
        </w:rPr>
        <w:t xml:space="preserve">uzupełniającego </w:t>
      </w:r>
      <w:r w:rsidR="00C40715">
        <w:rPr>
          <w:rFonts w:ascii="Acumin Pro" w:hAnsi="Acumin Pro"/>
          <w:b/>
          <w:sz w:val="28"/>
          <w:szCs w:val="28"/>
          <w:lang w:val="pl-PL"/>
        </w:rPr>
        <w:t xml:space="preserve">oraz </w:t>
      </w:r>
      <w:r w:rsidR="005506B7">
        <w:rPr>
          <w:rFonts w:ascii="Acumin Pro" w:hAnsi="Acumin Pro"/>
          <w:b/>
          <w:sz w:val="28"/>
          <w:szCs w:val="28"/>
          <w:lang w:val="pl-PL"/>
        </w:rPr>
        <w:t>wykonanie aktualizacji</w:t>
      </w:r>
      <w:r w:rsidR="003A0FE2">
        <w:rPr>
          <w:rFonts w:ascii="Acumin Pro" w:hAnsi="Acumin Pro"/>
          <w:b/>
          <w:sz w:val="28"/>
          <w:szCs w:val="28"/>
          <w:lang w:val="pl-PL"/>
        </w:rPr>
        <w:t xml:space="preserve"> projektu </w:t>
      </w:r>
      <w:r w:rsidR="00E57997">
        <w:rPr>
          <w:rFonts w:ascii="Acumin Pro" w:hAnsi="Acumin Pro"/>
          <w:b/>
          <w:sz w:val="28"/>
          <w:szCs w:val="28"/>
          <w:lang w:val="pl-PL"/>
        </w:rPr>
        <w:t xml:space="preserve">dla Muzeum Narodowego w Poznaniu </w:t>
      </w: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2C2B52" w:rsidP="00CB2AE2">
      <w:pPr>
        <w:pStyle w:val="Teksttreci0"/>
        <w:shd w:val="clear" w:color="auto" w:fill="auto"/>
        <w:spacing w:line="360" w:lineRule="auto"/>
        <w:ind w:left="5040" w:firstLine="720"/>
        <w:jc w:val="center"/>
        <w:rPr>
          <w:rFonts w:ascii="Acumin Pro" w:hAnsi="Acumin Pro" w:cs="Times New Roman"/>
          <w:b/>
        </w:rPr>
      </w:pPr>
      <w:r w:rsidRPr="002C2B52">
        <w:rPr>
          <w:rFonts w:ascii="Acumin Pro" w:hAnsi="Acumin Pro" w:cs="Times New Roman"/>
          <w:b/>
        </w:rPr>
        <w:t>ZATWIERDZAM:</w:t>
      </w:r>
    </w:p>
    <w:p w:rsidR="002B1892" w:rsidRPr="002B1892" w:rsidRDefault="002B1892" w:rsidP="00CB2AE2">
      <w:pPr>
        <w:pStyle w:val="Teksttreci0"/>
        <w:shd w:val="clear" w:color="auto" w:fill="auto"/>
        <w:spacing w:line="360" w:lineRule="auto"/>
        <w:ind w:left="5040" w:firstLine="720"/>
        <w:jc w:val="center"/>
        <w:rPr>
          <w:rFonts w:ascii="Acumin Pro" w:hAnsi="Acumin Pro" w:cs="Times New Roman"/>
        </w:rPr>
      </w:pPr>
      <w:r w:rsidRPr="002B1892">
        <w:rPr>
          <w:rFonts w:ascii="Acumin Pro" w:hAnsi="Acumin Pro" w:cs="Times New Roman"/>
        </w:rPr>
        <w:t>(-) Tomasz Łęcki</w:t>
      </w:r>
    </w:p>
    <w:p w:rsidR="002B1892" w:rsidRPr="002B1892" w:rsidRDefault="002B1892" w:rsidP="00CB2AE2">
      <w:pPr>
        <w:pStyle w:val="Teksttreci0"/>
        <w:shd w:val="clear" w:color="auto" w:fill="auto"/>
        <w:spacing w:line="360" w:lineRule="auto"/>
        <w:ind w:left="5040" w:firstLine="720"/>
        <w:jc w:val="center"/>
        <w:rPr>
          <w:rFonts w:ascii="Acumin Pro" w:hAnsi="Acumin Pro" w:cs="Times New Roman"/>
        </w:rPr>
      </w:pPr>
      <w:r w:rsidRPr="002B1892">
        <w:rPr>
          <w:rFonts w:ascii="Acumin Pro" w:hAnsi="Acumin Pro" w:cs="Times New Roman"/>
        </w:rPr>
        <w:t xml:space="preserve">Dyrektor Muzeum Narodowego w Poznaniu </w:t>
      </w:r>
    </w:p>
    <w:p w:rsidR="00F542D3" w:rsidRDefault="00F542D3" w:rsidP="00CB2AE2">
      <w:pPr>
        <w:pStyle w:val="Teksttreci0"/>
        <w:shd w:val="clear" w:color="auto" w:fill="auto"/>
        <w:spacing w:line="360" w:lineRule="auto"/>
        <w:jc w:val="right"/>
        <w:rPr>
          <w:rFonts w:ascii="Acumin Pro" w:hAnsi="Acumin Pro" w:cs="Times New Roman"/>
        </w:rPr>
      </w:pPr>
    </w:p>
    <w:p w:rsidR="006E0AC0" w:rsidRPr="004B70F0" w:rsidRDefault="006E0AC0" w:rsidP="00CB2AE2">
      <w:pPr>
        <w:pStyle w:val="Teksttreci0"/>
        <w:shd w:val="clear" w:color="auto" w:fill="auto"/>
        <w:spacing w:line="360" w:lineRule="auto"/>
        <w:jc w:val="right"/>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bookmarkStart w:id="0" w:name="_GoBack"/>
      <w:bookmarkEnd w:id="0"/>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Poznań, dnia </w:t>
      </w:r>
      <w:r w:rsidR="00BC0D77">
        <w:rPr>
          <w:rFonts w:ascii="Acumin Pro" w:hAnsi="Acumin Pro" w:cs="Times New Roman"/>
        </w:rPr>
        <w:t>21</w:t>
      </w:r>
      <w:r>
        <w:rPr>
          <w:rFonts w:ascii="Acumin Pro" w:hAnsi="Acumin Pro" w:cs="Times New Roman"/>
        </w:rPr>
        <w:t xml:space="preserve">.06.2022 r. </w:t>
      </w:r>
    </w:p>
    <w:p w:rsidR="00861B14" w:rsidRDefault="00B87DAC"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p>
    <w:p w:rsidR="003F7C7E" w:rsidRDefault="003F7C7E" w:rsidP="00CB2AE2">
      <w:pPr>
        <w:pStyle w:val="Teksttreci0"/>
        <w:shd w:val="clear" w:color="auto" w:fill="auto"/>
        <w:spacing w:line="360" w:lineRule="auto"/>
        <w:jc w:val="center"/>
        <w:rPr>
          <w:rFonts w:ascii="Acumin Pro" w:hAnsi="Acumin Pro" w:cs="Times New Roman"/>
        </w:rPr>
      </w:pPr>
    </w:p>
    <w:p w:rsidR="002C2B52" w:rsidRPr="00CC718F" w:rsidRDefault="002C2B52" w:rsidP="009805F0">
      <w:pPr>
        <w:pStyle w:val="Teksttreci0"/>
        <w:numPr>
          <w:ilvl w:val="0"/>
          <w:numId w:val="29"/>
        </w:numPr>
        <w:shd w:val="clear" w:color="auto" w:fill="auto"/>
        <w:spacing w:line="360" w:lineRule="auto"/>
        <w:jc w:val="both"/>
        <w:rPr>
          <w:rFonts w:ascii="Acumin Pro" w:hAnsi="Acumin Pro" w:cs="Times New Roman"/>
        </w:rPr>
      </w:pPr>
      <w:r w:rsidRPr="00CC718F">
        <w:rPr>
          <w:rFonts w:ascii="Acumin Pro" w:hAnsi="Acumin Pro"/>
          <w:b/>
        </w:rPr>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805F0">
      <w:pPr>
        <w:pStyle w:val="Akapitzlist"/>
        <w:numPr>
          <w:ilvl w:val="0"/>
          <w:numId w:val="2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Rodzaj zamówienia: usługa.</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AB3EB6" w:rsidRDefault="00007C2D"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AB3EB6">
        <w:rPr>
          <w:rFonts w:ascii="Acumin Pro" w:hAnsi="Acumin Pro"/>
          <w:b/>
          <w:sz w:val="20"/>
          <w:szCs w:val="20"/>
          <w:lang w:val="pl-PL"/>
        </w:rPr>
        <w:t>OPIS PRZEDMIOTU ZAMÓWIENIA:</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Pr>
          <w:rFonts w:ascii="Acumin Pro" w:eastAsia="Arial Unicode MS" w:hAnsi="Acumin Pro"/>
          <w:sz w:val="20"/>
          <w:szCs w:val="20"/>
        </w:rPr>
        <w:t>wykonanie wielobranżowego projektu uzupełniającego projekt pn. „Przebudowa i remont pomieszczeń oraz docieplenie połaci dachowych budynku Muzeum Etnograficznego, Oddziału Muzeum Narodowego w Poznaniu” oraz wykonanie aktualizacji (tj. dostosowanie projektu do aktualnych przepisów, zmiany funkcji niektórych pomieszczeń, doprojektowanie w zakresie instalacji klimatyzacji, architektury i konstrukcji) projektu pn. „Kamienica przy ul. Klasztornej – Przebudowa budynku biurowego”.</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8D4063" w:rsidRPr="008D4063" w:rsidRDefault="008D4063" w:rsidP="00DE5843">
      <w:pPr>
        <w:pStyle w:val="Tekstpodstawowy2"/>
        <w:numPr>
          <w:ilvl w:val="0"/>
          <w:numId w:val="56"/>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rsidR="003A0FE2" w:rsidRDefault="003A0FE2"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005E1D7C"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 </w:t>
      </w:r>
      <w:r w:rsidR="00802A3E">
        <w:rPr>
          <w:rFonts w:ascii="Acumin Pro" w:eastAsia="Arial Unicode MS" w:hAnsi="Acumin Pro"/>
          <w:sz w:val="20"/>
          <w:szCs w:val="20"/>
        </w:rPr>
        <w:t>wykonanie</w:t>
      </w:r>
      <w:r>
        <w:rPr>
          <w:rFonts w:ascii="Acumin Pro" w:eastAsia="Arial Unicode MS" w:hAnsi="Acumin Pro"/>
          <w:sz w:val="20"/>
          <w:szCs w:val="20"/>
        </w:rPr>
        <w:t xml:space="preserve"> wielobranżowe</w:t>
      </w:r>
      <w:r w:rsidR="005E1D7C">
        <w:rPr>
          <w:rFonts w:ascii="Acumin Pro" w:eastAsia="Arial Unicode MS" w:hAnsi="Acumin Pro"/>
          <w:sz w:val="20"/>
          <w:szCs w:val="20"/>
        </w:rPr>
        <w:t>go</w:t>
      </w:r>
      <w:r>
        <w:rPr>
          <w:rFonts w:ascii="Acumin Pro" w:eastAsia="Arial Unicode MS" w:hAnsi="Acumin Pro"/>
          <w:sz w:val="20"/>
          <w:szCs w:val="20"/>
        </w:rPr>
        <w:t xml:space="preserve"> projektu </w:t>
      </w:r>
      <w:r w:rsidR="00442FA3">
        <w:rPr>
          <w:rFonts w:ascii="Acumin Pro" w:eastAsia="Arial Unicode MS" w:hAnsi="Acumin Pro"/>
          <w:sz w:val="20"/>
          <w:szCs w:val="20"/>
        </w:rPr>
        <w:t>uzupełniającego</w:t>
      </w:r>
      <w:r>
        <w:rPr>
          <w:rFonts w:ascii="Acumin Pro" w:eastAsia="Arial Unicode MS" w:hAnsi="Acumin Pro"/>
          <w:sz w:val="20"/>
          <w:szCs w:val="20"/>
        </w:rPr>
        <w:t xml:space="preserve"> projekt</w:t>
      </w:r>
      <w:r w:rsidR="00442FA3">
        <w:rPr>
          <w:rFonts w:ascii="Acumin Pro" w:eastAsia="Arial Unicode MS" w:hAnsi="Acumin Pro"/>
          <w:sz w:val="20"/>
          <w:szCs w:val="20"/>
        </w:rPr>
        <w:t xml:space="preserve"> pn.</w:t>
      </w:r>
      <w:r>
        <w:rPr>
          <w:rFonts w:ascii="Acumin Pro" w:eastAsia="Arial Unicode MS" w:hAnsi="Acumin Pro"/>
          <w:sz w:val="20"/>
          <w:szCs w:val="20"/>
        </w:rPr>
        <w:t xml:space="preserve"> „Przebudowa i remont pomieszczeń oraz docieplenie połaci dachowych budynku Muzeum Etnograficznego, Oddziału Muzeum Narodowego w Poznaniu</w:t>
      </w:r>
      <w:r w:rsidR="005E1D7C">
        <w:rPr>
          <w:rFonts w:ascii="Acumin Pro" w:eastAsia="Arial Unicode MS" w:hAnsi="Acumin Pro"/>
          <w:sz w:val="20"/>
          <w:szCs w:val="20"/>
        </w:rPr>
        <w:t xml:space="preserve">”, zgodnie z wytycznymi określonymi w </w:t>
      </w:r>
      <w:r w:rsidR="005E1D7C" w:rsidRPr="005E1D7C">
        <w:rPr>
          <w:rFonts w:ascii="Acumin Pro" w:eastAsia="Arial Unicode MS" w:hAnsi="Acumin Pro"/>
          <w:b/>
          <w:sz w:val="20"/>
          <w:szCs w:val="20"/>
        </w:rPr>
        <w:t>załączniku nr 1a</w:t>
      </w:r>
      <w:r w:rsidR="005E1D7C">
        <w:rPr>
          <w:rFonts w:ascii="Acumin Pro" w:eastAsia="Arial Unicode MS" w:hAnsi="Acumin Pro"/>
          <w:sz w:val="20"/>
          <w:szCs w:val="20"/>
        </w:rPr>
        <w:t xml:space="preserve"> do SWZ</w:t>
      </w:r>
      <w:r>
        <w:rPr>
          <w:rFonts w:ascii="Acumin Pro" w:eastAsia="Arial Unicode MS" w:hAnsi="Acumin Pro"/>
          <w:sz w:val="20"/>
          <w:szCs w:val="20"/>
        </w:rPr>
        <w:t>.</w:t>
      </w:r>
    </w:p>
    <w:p w:rsidR="00442FA3" w:rsidRDefault="00442FA3"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Projekt pn. „Przebudowa i remont pomieszczeń oraz docieplenie połaci dachowych budynku Muzeum Etnograficznego, Oddziału Muzeum Narodowego w Poznaniu”</w:t>
      </w:r>
      <w:r w:rsidR="004C1A5D">
        <w:rPr>
          <w:rFonts w:ascii="Acumin Pro" w:eastAsia="Arial Unicode MS" w:hAnsi="Acumin Pro"/>
          <w:sz w:val="20"/>
          <w:szCs w:val="20"/>
        </w:rPr>
        <w:t xml:space="preserve"> autorstwa Pracowni </w:t>
      </w:r>
      <w:r w:rsidR="00DA2BFA" w:rsidRPr="00C057F8">
        <w:rPr>
          <w:rFonts w:ascii="Acumin Pro" w:eastAsia="Arial Unicode MS" w:hAnsi="Acumin Pro"/>
          <w:sz w:val="20"/>
          <w:szCs w:val="20"/>
        </w:rPr>
        <w:lastRenderedPageBreak/>
        <w:t>MICHNOWICZ STASZEWSKI 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stanowi </w:t>
      </w:r>
      <w:r w:rsidRPr="00442FA3">
        <w:rPr>
          <w:rFonts w:ascii="Acumin Pro" w:eastAsia="Arial Unicode MS" w:hAnsi="Acumin Pro"/>
          <w:b/>
          <w:sz w:val="20"/>
          <w:szCs w:val="20"/>
        </w:rPr>
        <w:t>załącznik nr 1b</w:t>
      </w:r>
      <w:r>
        <w:rPr>
          <w:rFonts w:ascii="Acumin Pro" w:eastAsia="Arial Unicode MS" w:hAnsi="Acumin Pro"/>
          <w:sz w:val="20"/>
          <w:szCs w:val="20"/>
        </w:rPr>
        <w:t xml:space="preserve"> do SWZ. Zamawiający wymaga zapoznania się z tym opracowaniem. </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686218" w:rsidRDefault="00686218" w:rsidP="00DE5843">
      <w:pPr>
        <w:pStyle w:val="Tekstpodstawowy2"/>
        <w:numPr>
          <w:ilvl w:val="0"/>
          <w:numId w:val="58"/>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Architektoniczno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Pr>
          <w:rFonts w:ascii="Acumin Pro" w:eastAsia="Arial Unicode MS" w:hAnsi="Acumin Pro"/>
          <w:b/>
          <w:sz w:val="20"/>
          <w:szCs w:val="20"/>
        </w:rPr>
        <w:t xml:space="preserve">Projekt Wykonawczy </w:t>
      </w:r>
      <w:r w:rsidRPr="004342DD">
        <w:rPr>
          <w:rFonts w:ascii="Acumin Pro" w:eastAsia="Arial Unicode MS" w:hAnsi="Acumin Pro"/>
          <w:sz w:val="20"/>
          <w:szCs w:val="20"/>
        </w:rPr>
        <w:t>(PW)</w:t>
      </w:r>
      <w:r>
        <w:rPr>
          <w:rFonts w:ascii="Acumin Pro" w:eastAsia="Arial Unicode MS" w:hAnsi="Acumin Pro"/>
          <w:sz w:val="20"/>
          <w:szCs w:val="20"/>
        </w:rPr>
        <w:t xml:space="preserve"> wykonany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Projekt należy przygotować w ilości: 3 egzemplarzy w formie papierowej i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Pr>
          <w:rFonts w:ascii="Acumin Pro" w:eastAsia="Arial Unicode MS" w:hAnsi="Acumin Pro"/>
          <w:b/>
          <w:sz w:val="20"/>
          <w:szCs w:val="20"/>
        </w:rPr>
        <w:t xml:space="preserve">Specyfikacja Techniczna Wykonania i Odbioru Robót </w:t>
      </w:r>
      <w:r>
        <w:rPr>
          <w:rFonts w:ascii="Acumin Pro" w:eastAsia="Arial Unicode MS" w:hAnsi="Acumin Pro"/>
          <w:sz w:val="20"/>
          <w:szCs w:val="20"/>
        </w:rPr>
        <w:t xml:space="preserve">wykonana zgodnie z </w:t>
      </w:r>
      <w:r w:rsidRPr="00321570">
        <w:rPr>
          <w:rFonts w:ascii="Acumin Pro" w:hAnsi="Acumin Pro"/>
          <w:sz w:val="20"/>
          <w:szCs w:val="20"/>
        </w:rPr>
        <w:t>Rozporządzeniem Ministra Rozwoju i Technologii z dnia 20 grudnia 2021 r. w sprawie szczegółowego zakresu i formy dokumentacji projektowej, specyfikacji technicznych wykonania i odbioru robót budowlanych oraz programu funkcjonalno-użytkowego</w:t>
      </w:r>
      <w:r>
        <w:rPr>
          <w:rFonts w:ascii="Acumin Pro" w:hAnsi="Acumin Pro"/>
          <w:sz w:val="20"/>
          <w:szCs w:val="20"/>
        </w:rPr>
        <w:t xml:space="preserve"> (tj. Dz. U. z 2021, poz. 2454). Specyfikację należy przygotować w ilości: po 1 egzemplarze w formie pisemnej dla każdej z branż oraz 1 egzemplarz w formie elektronicznej 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sidRPr="00824454">
        <w:rPr>
          <w:rFonts w:ascii="Acumin Pro" w:eastAsia="Arial Unicode MS" w:hAnsi="Acumin Pro"/>
          <w:b/>
          <w:sz w:val="20"/>
          <w:szCs w:val="20"/>
        </w:rPr>
        <w:t xml:space="preserve">Kosztorys inwestorski </w:t>
      </w:r>
      <w:r w:rsidRPr="00824454">
        <w:rPr>
          <w:rFonts w:ascii="Acumin Pro" w:eastAsia="Arial Unicode MS" w:hAnsi="Acumin Pro"/>
          <w:sz w:val="20"/>
          <w:szCs w:val="20"/>
        </w:rPr>
        <w:t xml:space="preserve">opracowany zgodnie z </w:t>
      </w:r>
      <w:r w:rsidRPr="00824454">
        <w:rPr>
          <w:rFonts w:ascii="Acumin Pro" w:hAnsi="Acumin Pro"/>
          <w:sz w:val="20"/>
          <w:szCs w:val="20"/>
        </w:rPr>
        <w:t xml:space="preserve">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 (tj. Dz. U. z 2021, poz. 2458). Kosztorys inwestorski należy przygotować w ilości: </w:t>
      </w:r>
      <w:r>
        <w:rPr>
          <w:rFonts w:ascii="Acumin Pro" w:hAnsi="Acumin Pro"/>
          <w:sz w:val="20"/>
          <w:szCs w:val="20"/>
        </w:rPr>
        <w:t>po 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w:t>
      </w:r>
      <w:r>
        <w:rPr>
          <w:rFonts w:ascii="Acumin Pro" w:hAnsi="Acumin Pro"/>
          <w:sz w:val="20"/>
          <w:szCs w:val="20"/>
        </w:rPr>
        <w:t xml:space="preserve"> dla każdej z branż</w:t>
      </w:r>
      <w:r w:rsidRPr="00824454">
        <w:rPr>
          <w:rFonts w:ascii="Acumin Pro" w:hAnsi="Acumin Pro"/>
          <w:sz w:val="20"/>
          <w:szCs w:val="20"/>
        </w:rPr>
        <w:t xml:space="preserve"> i 1 egzemplarz w formie elektronicznej </w:t>
      </w:r>
      <w:r>
        <w:rPr>
          <w:rFonts w:ascii="Acumin Pro" w:hAnsi="Acumin Pro"/>
          <w:sz w:val="20"/>
          <w:szCs w:val="20"/>
        </w:rPr>
        <w:t>w formacie, w którym zostały wytworzone oraz w pdf.</w:t>
      </w:r>
    </w:p>
    <w:p w:rsidR="00686218" w:rsidRPr="004342DD" w:rsidRDefault="00686218" w:rsidP="00DE5843">
      <w:pPr>
        <w:pStyle w:val="Tekstpodstawowy2"/>
        <w:numPr>
          <w:ilvl w:val="0"/>
          <w:numId w:val="58"/>
        </w:numPr>
        <w:spacing w:after="0" w:line="360" w:lineRule="auto"/>
        <w:jc w:val="both"/>
        <w:rPr>
          <w:rFonts w:ascii="Acumin Pro" w:hAnsi="Acumin Pro"/>
          <w:sz w:val="20"/>
          <w:szCs w:val="20"/>
        </w:rPr>
      </w:pPr>
      <w:r w:rsidRPr="00824454">
        <w:rPr>
          <w:rFonts w:ascii="Acumin Pro" w:hAnsi="Acumin Pro"/>
          <w:b/>
          <w:sz w:val="20"/>
          <w:szCs w:val="20"/>
          <w:lang w:eastAsia="pl-PL"/>
        </w:rPr>
        <w:t>Przedmiar robót</w:t>
      </w:r>
      <w:r w:rsidRPr="00824454">
        <w:rPr>
          <w:rFonts w:ascii="Acumin Pro" w:hAnsi="Acumin Pro"/>
          <w:sz w:val="20"/>
          <w:szCs w:val="20"/>
          <w:lang w:eastAsia="pl-PL"/>
        </w:rPr>
        <w:t xml:space="preserve"> opracowany zgodnie z </w:t>
      </w:r>
      <w:r w:rsidRPr="00824454">
        <w:rPr>
          <w:rFonts w:ascii="Acumin Pro" w:hAnsi="Acumin Pro"/>
          <w:sz w:val="20"/>
          <w:szCs w:val="20"/>
        </w:rPr>
        <w:t xml:space="preserve">Rozporządzeniem Ministra Rozwoju i Technologii z dnia 20 grudnia 2021 r. w sprawie szczegółowego zakresu i formy dokumentacji projektowej, specyfikacji technicznych wykonania i odbioru robót budowlanych oraz programu funkcjonalno-użytkowego (Dz. U. z 2021, poz. 2454). Przedmiar należy przygotować w ilości: po </w:t>
      </w:r>
      <w:r>
        <w:rPr>
          <w:rFonts w:ascii="Acumin Pro" w:hAnsi="Acumin Pro"/>
          <w:sz w:val="20"/>
          <w:szCs w:val="20"/>
        </w:rPr>
        <w:t>1</w:t>
      </w:r>
      <w:r w:rsidRPr="00824454">
        <w:rPr>
          <w:rFonts w:ascii="Acumin Pro" w:hAnsi="Acumin Pro"/>
          <w:sz w:val="20"/>
          <w:szCs w:val="20"/>
        </w:rPr>
        <w:t xml:space="preserve"> egzemplarz</w:t>
      </w:r>
      <w:r>
        <w:rPr>
          <w:rFonts w:ascii="Acumin Pro" w:hAnsi="Acumin Pro"/>
          <w:sz w:val="20"/>
          <w:szCs w:val="20"/>
        </w:rPr>
        <w:t>u</w:t>
      </w:r>
      <w:r w:rsidRPr="00824454">
        <w:rPr>
          <w:rFonts w:ascii="Acumin Pro" w:hAnsi="Acumin Pro"/>
          <w:sz w:val="20"/>
          <w:szCs w:val="20"/>
        </w:rPr>
        <w:t xml:space="preserve"> w formie pisemnej dla każdej z branż oraz 1 egzemplarz w formie elektronicznej</w:t>
      </w:r>
      <w:r>
        <w:rPr>
          <w:rFonts w:ascii="Acumin Pro" w:hAnsi="Acumin Pro"/>
          <w:sz w:val="20"/>
          <w:szCs w:val="20"/>
        </w:rPr>
        <w:t>, w którym zostały wytworzone oraz w pdf.</w:t>
      </w:r>
    </w:p>
    <w:p w:rsidR="00A96E78" w:rsidRPr="00A96E78" w:rsidRDefault="00A96E7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hAnsi="Acumin Pro"/>
          <w:sz w:val="20"/>
          <w:szCs w:val="20"/>
        </w:rPr>
        <w:lastRenderedPageBreak/>
        <w:t>Wykonawca zobowiązany jest do</w:t>
      </w:r>
      <w:r w:rsidRPr="00A96E78">
        <w:rPr>
          <w:rFonts w:ascii="Acumin Pro" w:hAnsi="Acumin Pro"/>
          <w:sz w:val="20"/>
          <w:szCs w:val="20"/>
        </w:rPr>
        <w:t xml:space="preserve"> uzgadniania z Zamawiającym przyjętych rozwiązań i dokumentowania uzgodnień.</w:t>
      </w:r>
    </w:p>
    <w:p w:rsidR="00686218" w:rsidRDefault="0068621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 ramach realizacji </w:t>
      </w:r>
      <w:r w:rsidR="00D94181">
        <w:rPr>
          <w:rFonts w:ascii="Acumin Pro" w:eastAsia="Arial Unicode MS" w:hAnsi="Acumin Pro"/>
          <w:sz w:val="20"/>
          <w:szCs w:val="20"/>
        </w:rPr>
        <w:t>niniejszego zamówienia</w:t>
      </w:r>
      <w:r>
        <w:rPr>
          <w:rFonts w:ascii="Acumin Pro" w:eastAsia="Arial Unicode MS" w:hAnsi="Acumin Pro"/>
          <w:sz w:val="20"/>
          <w:szCs w:val="20"/>
        </w:rPr>
        <w:t xml:space="preserve"> Wykonawca zobowiązany jest do uzyskania wszelkich wymaganych prawem uzgodnień i pozwoleń, </w:t>
      </w:r>
      <w:r w:rsidRPr="00320D04">
        <w:rPr>
          <w:rFonts w:ascii="Acumin Pro" w:eastAsia="Arial Unicode MS" w:hAnsi="Acumin Pro"/>
          <w:sz w:val="20"/>
          <w:szCs w:val="20"/>
        </w:rPr>
        <w:t xml:space="preserve">w tym pozwolenia na </w:t>
      </w:r>
      <w:r>
        <w:rPr>
          <w:rFonts w:ascii="Acumin Pro" w:eastAsia="Arial Unicode MS" w:hAnsi="Acumin Pro"/>
          <w:sz w:val="20"/>
          <w:szCs w:val="20"/>
        </w:rPr>
        <w:t>budowę.</w:t>
      </w:r>
    </w:p>
    <w:p w:rsidR="0010014B" w:rsidRPr="0070509B" w:rsidRDefault="0010014B" w:rsidP="00DE5843">
      <w:pPr>
        <w:pStyle w:val="Tekstpodstawowy2"/>
        <w:numPr>
          <w:ilvl w:val="0"/>
          <w:numId w:val="57"/>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wymaga udzielenia gwarancji jakości i rękojmi za wady</w:t>
      </w:r>
      <w:r>
        <w:rPr>
          <w:rFonts w:ascii="Acumin Pro" w:eastAsia="Arial Unicode MS" w:hAnsi="Acumin Pro"/>
          <w:sz w:val="20"/>
          <w:szCs w:val="20"/>
        </w:rPr>
        <w:t xml:space="preserve"> na wykonany przedmiot niniejszego postępowania przetargowego na okres do czasu upływu terminu gwarancji jakości i rękojmi za wady robót budowlanych wykonanych na podstawie tej dokumentacji.</w:t>
      </w:r>
      <w:r w:rsidRPr="0070509B">
        <w:rPr>
          <w:rFonts w:ascii="Acumin Pro" w:eastAsia="Arial Unicode MS" w:hAnsi="Acumin Pro"/>
          <w:sz w:val="20"/>
          <w:szCs w:val="20"/>
        </w:rPr>
        <w:t xml:space="preserve"> Bieg terminu gwarancji rozpoczyna się w dniu odbioru przez Zamawiającego </w:t>
      </w:r>
      <w:r>
        <w:rPr>
          <w:rFonts w:ascii="Acumin Pro" w:eastAsia="Arial Unicode MS" w:hAnsi="Acumin Pro"/>
          <w:sz w:val="20"/>
          <w:szCs w:val="20"/>
        </w:rPr>
        <w:t xml:space="preserve">dokumentacji projektowej w terminie określonym w dziale VI pkt. </w:t>
      </w:r>
      <w:r w:rsidR="002E3838">
        <w:rPr>
          <w:rFonts w:ascii="Acumin Pro" w:eastAsia="Arial Unicode MS" w:hAnsi="Acumin Pro"/>
          <w:sz w:val="20"/>
          <w:szCs w:val="20"/>
        </w:rPr>
        <w:t>2)</w:t>
      </w:r>
      <w:r>
        <w:rPr>
          <w:rFonts w:ascii="Acumin Pro" w:eastAsia="Arial Unicode MS" w:hAnsi="Acumin Pro"/>
          <w:sz w:val="20"/>
          <w:szCs w:val="20"/>
        </w:rPr>
        <w:t xml:space="preserve"> SWZ (zadanie częściowe nr </w:t>
      </w:r>
      <w:r w:rsidR="002E3838">
        <w:rPr>
          <w:rFonts w:ascii="Acumin Pro" w:eastAsia="Arial Unicode MS" w:hAnsi="Acumin Pro"/>
          <w:sz w:val="20"/>
          <w:szCs w:val="20"/>
        </w:rPr>
        <w:t>1</w:t>
      </w:r>
      <w:r>
        <w:rPr>
          <w:rFonts w:ascii="Acumin Pro" w:eastAsia="Arial Unicode MS" w:hAnsi="Acumin Pro"/>
          <w:sz w:val="20"/>
          <w:szCs w:val="20"/>
        </w:rPr>
        <w:t>)</w:t>
      </w:r>
      <w:r w:rsidRPr="0070509B">
        <w:rPr>
          <w:rFonts w:ascii="Acumin Pro" w:eastAsia="Arial Unicode MS" w:hAnsi="Acumin Pro"/>
          <w:sz w:val="20"/>
          <w:szCs w:val="20"/>
        </w:rPr>
        <w:t>.</w:t>
      </w:r>
    </w:p>
    <w:p w:rsidR="0010014B" w:rsidRDefault="0010014B" w:rsidP="00DE5843">
      <w:pPr>
        <w:pStyle w:val="Tekstpodstawowy2"/>
        <w:numPr>
          <w:ilvl w:val="0"/>
          <w:numId w:val="57"/>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162A19" w:rsidRPr="0009161B" w:rsidRDefault="00162A19" w:rsidP="00DE5843">
      <w:pPr>
        <w:pStyle w:val="Tekstpodstawowy2"/>
        <w:numPr>
          <w:ilvl w:val="0"/>
          <w:numId w:val="57"/>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162A19" w:rsidRDefault="00162A19"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AC0F78" w:rsidRDefault="00AC0F78"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Kod wg Wspólnego Słonika Zamówień Publicznych (PCV):  </w:t>
      </w:r>
      <w:r w:rsidR="001A565F">
        <w:rPr>
          <w:rFonts w:ascii="Acumin Pro" w:eastAsia="Arial Unicode MS" w:hAnsi="Acumin Pro"/>
          <w:sz w:val="20"/>
          <w:szCs w:val="20"/>
        </w:rPr>
        <w:t>71220000-6 – Usługi projektowania architektonicznego.</w:t>
      </w:r>
    </w:p>
    <w:p w:rsidR="00BE775B" w:rsidRPr="008D4063" w:rsidRDefault="001A565F" w:rsidP="00DE5843">
      <w:pPr>
        <w:pStyle w:val="Tekstpodstawowy2"/>
        <w:numPr>
          <w:ilvl w:val="0"/>
          <w:numId w:val="56"/>
        </w:numPr>
        <w:spacing w:after="0" w:line="360" w:lineRule="auto"/>
        <w:jc w:val="both"/>
        <w:rPr>
          <w:rFonts w:ascii="Acumin Pro" w:eastAsia="Arial Unicode MS" w:hAnsi="Acumin Pro"/>
          <w:b/>
          <w:sz w:val="20"/>
          <w:szCs w:val="20"/>
          <w:u w:val="single"/>
        </w:rPr>
      </w:pPr>
      <w:r w:rsidRPr="008D4063">
        <w:rPr>
          <w:rFonts w:ascii="Acumin Pro" w:eastAsia="Arial Unicode MS" w:hAnsi="Acumin Pro"/>
          <w:sz w:val="20"/>
          <w:szCs w:val="20"/>
          <w:u w:val="single"/>
        </w:rPr>
        <w:t>Zadanie</w:t>
      </w:r>
      <w:r w:rsidRPr="008D4063">
        <w:rPr>
          <w:rFonts w:ascii="Acumin Pro" w:eastAsia="Arial Unicode MS" w:hAnsi="Acumin Pro"/>
          <w:b/>
          <w:sz w:val="20"/>
          <w:szCs w:val="20"/>
          <w:u w:val="single"/>
        </w:rPr>
        <w:t xml:space="preserve"> częściowe nr 2:</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Pr="00DE5843">
        <w:rPr>
          <w:rFonts w:ascii="Acumin Pro" w:eastAsia="Arial Unicode MS" w:hAnsi="Acumin Pro"/>
          <w:b/>
          <w:sz w:val="20"/>
          <w:szCs w:val="20"/>
        </w:rPr>
        <w:t>zadania częściowego nr 2</w:t>
      </w:r>
      <w:r>
        <w:rPr>
          <w:rFonts w:ascii="Acumin Pro" w:eastAsia="Arial Unicode MS" w:hAnsi="Acumin Pro"/>
          <w:sz w:val="20"/>
          <w:szCs w:val="20"/>
        </w:rPr>
        <w:t xml:space="preserve"> jest</w:t>
      </w:r>
      <w:r w:rsidR="00BA463E">
        <w:rPr>
          <w:rFonts w:ascii="Acumin Pro" w:eastAsia="Arial Unicode MS" w:hAnsi="Acumin Pro"/>
          <w:sz w:val="20"/>
          <w:szCs w:val="20"/>
        </w:rPr>
        <w:t xml:space="preserve"> </w:t>
      </w:r>
      <w:r w:rsidR="00991424">
        <w:rPr>
          <w:rFonts w:ascii="Acumin Pro" w:eastAsia="Arial Unicode MS" w:hAnsi="Acumin Pro"/>
          <w:sz w:val="20"/>
          <w:szCs w:val="20"/>
        </w:rPr>
        <w:t>wykonanie a</w:t>
      </w:r>
      <w:r w:rsidR="00BA463E">
        <w:rPr>
          <w:rFonts w:ascii="Acumin Pro" w:eastAsia="Arial Unicode MS" w:hAnsi="Acumin Pro"/>
          <w:sz w:val="20"/>
          <w:szCs w:val="20"/>
        </w:rPr>
        <w:t>ktualizacj</w:t>
      </w:r>
      <w:r w:rsidR="00991424">
        <w:rPr>
          <w:rFonts w:ascii="Acumin Pro" w:eastAsia="Arial Unicode MS" w:hAnsi="Acumin Pro"/>
          <w:sz w:val="20"/>
          <w:szCs w:val="20"/>
        </w:rPr>
        <w:t>i</w:t>
      </w:r>
      <w:r w:rsidR="00802A3E">
        <w:rPr>
          <w:rFonts w:ascii="Acumin Pro" w:eastAsia="Arial Unicode MS" w:hAnsi="Acumin Pro"/>
          <w:sz w:val="20"/>
          <w:szCs w:val="20"/>
        </w:rPr>
        <w:t xml:space="preserve"> (tj. dostosowanie projektu do aktualnych przepisów, zmiany funkcji niektórych pomieszczeń, doprojektowanie w zakresie instalacji klimatyzacji, architektury i konstrukcji)</w:t>
      </w:r>
      <w:r w:rsidR="00BA463E">
        <w:rPr>
          <w:rFonts w:ascii="Acumin Pro" w:eastAsia="Arial Unicode MS" w:hAnsi="Acumin Pro"/>
          <w:sz w:val="20"/>
          <w:szCs w:val="20"/>
        </w:rPr>
        <w:t xml:space="preserve"> projektu pn. „Kamienica przy ul. Klasztornej – Przebudowa budynku biurowego”</w:t>
      </w:r>
      <w:r>
        <w:rPr>
          <w:rFonts w:ascii="Acumin Pro" w:eastAsia="Arial Unicode MS" w:hAnsi="Acumin Pro"/>
          <w:sz w:val="20"/>
          <w:szCs w:val="20"/>
        </w:rPr>
        <w:t xml:space="preserve">, zgodnie z wytycznymi określonymi w </w:t>
      </w:r>
      <w:r w:rsidR="00BA463E">
        <w:rPr>
          <w:rFonts w:ascii="Acumin Pro" w:eastAsia="Arial Unicode MS" w:hAnsi="Acumin Pro"/>
          <w:b/>
          <w:sz w:val="20"/>
          <w:szCs w:val="20"/>
        </w:rPr>
        <w:t>załączniku nr 1c</w:t>
      </w:r>
      <w:r>
        <w:rPr>
          <w:rFonts w:ascii="Acumin Pro" w:eastAsia="Arial Unicode MS" w:hAnsi="Acumin Pro"/>
          <w:sz w:val="20"/>
          <w:szCs w:val="20"/>
        </w:rPr>
        <w:t xml:space="preserve"> do SWZ.</w:t>
      </w:r>
    </w:p>
    <w:p w:rsidR="006A2F0D" w:rsidRPr="00740567" w:rsidRDefault="00996C34" w:rsidP="00DE5843">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Projekt pn. „</w:t>
      </w:r>
      <w:r w:rsidR="00BA463E">
        <w:rPr>
          <w:rFonts w:ascii="Acumin Pro" w:eastAsia="Arial Unicode MS" w:hAnsi="Acumin Pro"/>
          <w:sz w:val="20"/>
          <w:szCs w:val="20"/>
        </w:rPr>
        <w:t>Kamienica przy ul. Klasztornej – Przebudowa budynku biurowego</w:t>
      </w:r>
      <w:r>
        <w:rPr>
          <w:rFonts w:ascii="Acumin Pro" w:eastAsia="Arial Unicode MS" w:hAnsi="Acumin Pro"/>
          <w:sz w:val="20"/>
          <w:szCs w:val="20"/>
        </w:rPr>
        <w:t xml:space="preserve">” </w:t>
      </w:r>
      <w:r w:rsidR="004C1A5D">
        <w:rPr>
          <w:rFonts w:ascii="Acumin Pro" w:eastAsia="Arial Unicode MS" w:hAnsi="Acumin Pro"/>
          <w:sz w:val="20"/>
          <w:szCs w:val="20"/>
        </w:rPr>
        <w:t xml:space="preserve">autorstwa Pracowni </w:t>
      </w:r>
      <w:r w:rsidR="00DA2BFA" w:rsidRPr="00C057F8">
        <w:rPr>
          <w:rFonts w:ascii="Acumin Pro" w:eastAsia="Arial Unicode MS" w:hAnsi="Acumin Pro"/>
          <w:sz w:val="20"/>
          <w:szCs w:val="20"/>
        </w:rPr>
        <w:t xml:space="preserve">MICHNOWICZ STASZEWSKI </w:t>
      </w:r>
      <w:r w:rsidR="00DF67AA">
        <w:rPr>
          <w:rFonts w:ascii="Acumin Pro" w:eastAsia="Arial Unicode MS" w:hAnsi="Acumin Pro"/>
          <w:sz w:val="20"/>
          <w:szCs w:val="20"/>
        </w:rPr>
        <w:t xml:space="preserve">I </w:t>
      </w:r>
      <w:r w:rsidR="00DA2BFA" w:rsidRPr="00C057F8">
        <w:rPr>
          <w:rFonts w:ascii="Acumin Pro" w:eastAsia="Arial Unicode MS" w:hAnsi="Acumin Pro"/>
          <w:sz w:val="20"/>
          <w:szCs w:val="20"/>
        </w:rPr>
        <w:t>ARCHITEKCI</w:t>
      </w:r>
      <w:r w:rsidR="00DA2BFA">
        <w:rPr>
          <w:rFonts w:ascii="Acumin Pro" w:eastAsia="Arial Unicode MS" w:hAnsi="Acumin Pro"/>
          <w:sz w:val="20"/>
          <w:szCs w:val="20"/>
        </w:rPr>
        <w:t xml:space="preserve"> </w:t>
      </w:r>
      <w:r>
        <w:rPr>
          <w:rFonts w:ascii="Acumin Pro" w:eastAsia="Arial Unicode MS" w:hAnsi="Acumin Pro"/>
          <w:sz w:val="20"/>
          <w:szCs w:val="20"/>
        </w:rPr>
        <w:t xml:space="preserve">stanowi </w:t>
      </w:r>
      <w:r w:rsidRPr="00442FA3">
        <w:rPr>
          <w:rFonts w:ascii="Acumin Pro" w:eastAsia="Arial Unicode MS" w:hAnsi="Acumin Pro"/>
          <w:b/>
          <w:sz w:val="20"/>
          <w:szCs w:val="20"/>
        </w:rPr>
        <w:t>załącznik nr 1</w:t>
      </w:r>
      <w:r w:rsidR="00BA463E">
        <w:rPr>
          <w:rFonts w:ascii="Acumin Pro" w:eastAsia="Arial Unicode MS" w:hAnsi="Acumin Pro"/>
          <w:b/>
          <w:sz w:val="20"/>
          <w:szCs w:val="20"/>
        </w:rPr>
        <w:t>d</w:t>
      </w:r>
      <w:r>
        <w:rPr>
          <w:rFonts w:ascii="Acumin Pro" w:eastAsia="Arial Unicode MS" w:hAnsi="Acumin Pro"/>
          <w:sz w:val="20"/>
          <w:szCs w:val="20"/>
        </w:rPr>
        <w:t xml:space="preserve"> do SWZ. Zamawiający wymaga zapoznania się z tym opracowaniem. </w:t>
      </w:r>
      <w:r w:rsidR="00DF67AA">
        <w:rPr>
          <w:rFonts w:ascii="Acumin Pro" w:eastAsia="Arial Unicode MS" w:hAnsi="Acumin Pro"/>
          <w:sz w:val="20"/>
          <w:szCs w:val="20"/>
        </w:rPr>
        <w:t xml:space="preserve">Dodatkowo Zamawiający wymaga zapoznania się z: </w:t>
      </w:r>
      <w:r w:rsidR="00571CF7" w:rsidRPr="00C057F8">
        <w:rPr>
          <w:rFonts w:ascii="Acumin Pro" w:eastAsia="Arial Unicode MS" w:hAnsi="Acumin Pro"/>
          <w:sz w:val="20"/>
          <w:szCs w:val="20"/>
        </w:rPr>
        <w:t>plik</w:t>
      </w:r>
      <w:r w:rsidR="00571CF7">
        <w:rPr>
          <w:rFonts w:ascii="Acumin Pro" w:eastAsia="Arial Unicode MS" w:hAnsi="Acumin Pro"/>
          <w:sz w:val="20"/>
          <w:szCs w:val="20"/>
        </w:rPr>
        <w:t>iem</w:t>
      </w:r>
      <w:r w:rsidR="00571CF7" w:rsidRPr="00C057F8">
        <w:rPr>
          <w:rFonts w:ascii="Acumin Pro" w:eastAsia="Arial Unicode MS" w:hAnsi="Acumin Pro"/>
          <w:sz w:val="20"/>
          <w:szCs w:val="20"/>
        </w:rPr>
        <w:t xml:space="preserve"> </w:t>
      </w:r>
      <w:r w:rsidR="00571CF7" w:rsidRPr="00C057F8">
        <w:rPr>
          <w:rFonts w:ascii="Acumin Pro" w:hAnsi="Acumin Pro" w:cstheme="minorHAnsi"/>
          <w:i/>
          <w:sz w:val="20"/>
          <w:szCs w:val="20"/>
        </w:rPr>
        <w:t>Muzeum mieszkańców - wytyczne_14. 04. 22_MMB.docx</w:t>
      </w:r>
      <w:r w:rsidR="00571CF7">
        <w:rPr>
          <w:rFonts w:ascii="Acumin Pro" w:hAnsi="Acumin Pro" w:cstheme="minorHAnsi"/>
          <w:i/>
          <w:sz w:val="20"/>
          <w:szCs w:val="20"/>
        </w:rPr>
        <w:t xml:space="preserve"> </w:t>
      </w:r>
      <w:r w:rsidR="00571CF7" w:rsidRPr="00571CF7">
        <w:rPr>
          <w:rFonts w:ascii="Acumin Pro" w:hAnsi="Acumin Pro" w:cstheme="minorHAnsi"/>
          <w:sz w:val="20"/>
          <w:szCs w:val="20"/>
        </w:rPr>
        <w:t xml:space="preserve">stanowiącym </w:t>
      </w:r>
      <w:r w:rsidR="00571CF7" w:rsidRPr="00571CF7">
        <w:rPr>
          <w:rFonts w:ascii="Acumin Pro" w:hAnsi="Acumin Pro" w:cstheme="minorHAnsi"/>
          <w:b/>
          <w:sz w:val="20"/>
          <w:szCs w:val="20"/>
        </w:rPr>
        <w:t>załącznik nr 1e</w:t>
      </w:r>
      <w:r w:rsidR="00740567">
        <w:rPr>
          <w:rFonts w:ascii="Acumin Pro" w:hAnsi="Acumin Pro" w:cstheme="minorHAnsi"/>
          <w:b/>
          <w:sz w:val="20"/>
          <w:szCs w:val="20"/>
        </w:rPr>
        <w:t xml:space="preserve"> do SWZ</w:t>
      </w:r>
      <w:r w:rsidR="00571CF7">
        <w:rPr>
          <w:rFonts w:ascii="Acumin Pro" w:hAnsi="Acumin Pro" w:cstheme="minorHAnsi"/>
          <w:i/>
          <w:sz w:val="20"/>
          <w:szCs w:val="20"/>
        </w:rPr>
        <w:t>,</w:t>
      </w:r>
      <w:r w:rsidR="006A2F0D">
        <w:rPr>
          <w:rFonts w:ascii="Acumin Pro" w:hAnsi="Acumin Pro" w:cstheme="minorHAnsi"/>
          <w:i/>
          <w:sz w:val="20"/>
          <w:szCs w:val="20"/>
        </w:rPr>
        <w:t xml:space="preserve"> </w:t>
      </w:r>
      <w:r w:rsidR="006A2F0D" w:rsidRPr="006A2F0D">
        <w:rPr>
          <w:rFonts w:ascii="Acumin Pro" w:hAnsi="Acumin Pro" w:cstheme="minorHAnsi"/>
          <w:sz w:val="20"/>
          <w:szCs w:val="20"/>
        </w:rPr>
        <w:t>a</w:t>
      </w:r>
      <w:r w:rsidR="006A2F0D" w:rsidRPr="00C057F8">
        <w:rPr>
          <w:rFonts w:ascii="Acumin Pro" w:eastAsia="Arial Unicode MS" w:hAnsi="Acumin Pro"/>
          <w:sz w:val="20"/>
          <w:szCs w:val="20"/>
        </w:rPr>
        <w:t>rchiwalny</w:t>
      </w:r>
      <w:r w:rsidR="006A2F0D">
        <w:rPr>
          <w:rFonts w:ascii="Acumin Pro" w:eastAsia="Arial Unicode MS" w:hAnsi="Acumin Pro"/>
          <w:sz w:val="20"/>
          <w:szCs w:val="20"/>
        </w:rPr>
        <w:t>m</w:t>
      </w:r>
      <w:r w:rsidR="006A2F0D" w:rsidRPr="00C057F8">
        <w:rPr>
          <w:rFonts w:ascii="Acumin Pro" w:eastAsia="Arial Unicode MS" w:hAnsi="Acumin Pro"/>
          <w:sz w:val="20"/>
          <w:szCs w:val="20"/>
        </w:rPr>
        <w:t xml:space="preserve"> </w:t>
      </w:r>
      <w:r w:rsidR="006A2F0D" w:rsidRPr="00C057F8">
        <w:rPr>
          <w:rFonts w:ascii="Acumin Pro" w:hAnsi="Acumin Pro" w:cstheme="minorHAnsi"/>
          <w:sz w:val="20"/>
          <w:szCs w:val="20"/>
        </w:rPr>
        <w:t>projekt</w:t>
      </w:r>
      <w:r w:rsidR="006A2F0D">
        <w:rPr>
          <w:rFonts w:ascii="Acumin Pro" w:hAnsi="Acumin Pro" w:cstheme="minorHAnsi"/>
          <w:sz w:val="20"/>
          <w:szCs w:val="20"/>
        </w:rPr>
        <w:t>em</w:t>
      </w:r>
      <w:r w:rsidR="006A2F0D" w:rsidRPr="00C057F8">
        <w:rPr>
          <w:rFonts w:ascii="Acumin Pro" w:hAnsi="Acumin Pro" w:cstheme="minorHAnsi"/>
          <w:sz w:val="20"/>
          <w:szCs w:val="20"/>
        </w:rPr>
        <w:t xml:space="preserve"> architektoniczny</w:t>
      </w:r>
      <w:r w:rsidR="006A2F0D">
        <w:rPr>
          <w:rFonts w:ascii="Acumin Pro" w:hAnsi="Acumin Pro" w:cstheme="minorHAnsi"/>
          <w:sz w:val="20"/>
          <w:szCs w:val="20"/>
        </w:rPr>
        <w:t>m</w:t>
      </w:r>
      <w:r w:rsidR="006A2F0D" w:rsidRPr="00C057F8">
        <w:rPr>
          <w:rFonts w:ascii="Acumin Pro" w:hAnsi="Acumin Pro" w:cstheme="minorHAnsi"/>
          <w:sz w:val="20"/>
          <w:szCs w:val="20"/>
        </w:rPr>
        <w:t xml:space="preserve"> (skan poglądowy) z 2003 roku dla kamienicy przy ul. Klasztornej</w:t>
      </w:r>
      <w:r w:rsidR="006A2F0D">
        <w:rPr>
          <w:rFonts w:ascii="Acumin Pro" w:hAnsi="Acumin Pro" w:cstheme="minorHAnsi"/>
          <w:sz w:val="20"/>
          <w:szCs w:val="20"/>
        </w:rPr>
        <w:t xml:space="preserve">, stanowiącym </w:t>
      </w:r>
      <w:r w:rsidR="006A2F0D" w:rsidRPr="006A2F0D">
        <w:rPr>
          <w:rFonts w:ascii="Acumin Pro" w:hAnsi="Acumin Pro" w:cstheme="minorHAnsi"/>
          <w:b/>
          <w:sz w:val="20"/>
          <w:szCs w:val="20"/>
        </w:rPr>
        <w:t>załącznik nr 1f</w:t>
      </w:r>
      <w:r w:rsidR="00740567">
        <w:rPr>
          <w:rFonts w:ascii="Acumin Pro" w:hAnsi="Acumin Pro" w:cstheme="minorHAnsi"/>
          <w:b/>
          <w:sz w:val="20"/>
          <w:szCs w:val="20"/>
        </w:rPr>
        <w:t xml:space="preserve"> do SWZ</w:t>
      </w:r>
      <w:r w:rsidR="006A2F0D">
        <w:rPr>
          <w:rFonts w:ascii="Acumin Pro" w:hAnsi="Acumin Pro" w:cstheme="minorHAnsi"/>
          <w:sz w:val="20"/>
          <w:szCs w:val="20"/>
        </w:rPr>
        <w:t xml:space="preserve">, </w:t>
      </w:r>
      <w:r w:rsidR="00740567">
        <w:rPr>
          <w:rFonts w:ascii="Acumin Pro" w:hAnsi="Acumin Pro" w:cstheme="minorHAnsi"/>
          <w:sz w:val="20"/>
          <w:szCs w:val="20"/>
        </w:rPr>
        <w:t>a</w:t>
      </w:r>
      <w:r w:rsidR="00740567" w:rsidRPr="00C057F8">
        <w:rPr>
          <w:rFonts w:ascii="Acumin Pro" w:hAnsi="Acumin Pro" w:cstheme="minorHAnsi"/>
          <w:sz w:val="20"/>
          <w:szCs w:val="20"/>
        </w:rPr>
        <w:t>rchiwalny</w:t>
      </w:r>
      <w:r w:rsidR="00740567">
        <w:rPr>
          <w:rFonts w:ascii="Acumin Pro" w:hAnsi="Acumin Pro" w:cstheme="minorHAnsi"/>
          <w:sz w:val="20"/>
          <w:szCs w:val="20"/>
        </w:rPr>
        <w:t>m</w:t>
      </w:r>
      <w:r w:rsidR="00740567" w:rsidRPr="00C057F8">
        <w:rPr>
          <w:rFonts w:ascii="Acumin Pro" w:hAnsi="Acumin Pro" w:cstheme="minorHAnsi"/>
          <w:sz w:val="20"/>
          <w:szCs w:val="20"/>
        </w:rPr>
        <w:t xml:space="preserve"> projekt</w:t>
      </w:r>
      <w:r w:rsidR="00740567">
        <w:rPr>
          <w:rFonts w:ascii="Acumin Pro" w:hAnsi="Acumin Pro" w:cstheme="minorHAnsi"/>
          <w:sz w:val="20"/>
          <w:szCs w:val="20"/>
        </w:rPr>
        <w:t>em</w:t>
      </w:r>
      <w:r w:rsidR="00740567" w:rsidRPr="00C057F8">
        <w:rPr>
          <w:rFonts w:ascii="Acumin Pro" w:hAnsi="Acumin Pro" w:cstheme="minorHAnsi"/>
          <w:sz w:val="20"/>
          <w:szCs w:val="20"/>
        </w:rPr>
        <w:t xml:space="preserve"> architektoniczny</w:t>
      </w:r>
      <w:r w:rsidR="00740567">
        <w:rPr>
          <w:rFonts w:ascii="Acumin Pro" w:hAnsi="Acumin Pro" w:cstheme="minorHAnsi"/>
          <w:sz w:val="20"/>
          <w:szCs w:val="20"/>
        </w:rPr>
        <w:t>m</w:t>
      </w:r>
      <w:r w:rsidR="00740567" w:rsidRPr="00C057F8">
        <w:rPr>
          <w:rFonts w:ascii="Acumin Pro" w:hAnsi="Acumin Pro" w:cstheme="minorHAnsi"/>
          <w:sz w:val="20"/>
          <w:szCs w:val="20"/>
        </w:rPr>
        <w:t xml:space="preserve"> (skan poglądowy) dla kamieniczek przy Starym Rynku 42 i 43</w:t>
      </w:r>
      <w:r w:rsidR="00740567">
        <w:rPr>
          <w:rFonts w:ascii="Acumin Pro" w:hAnsi="Acumin Pro" w:cstheme="minorHAnsi"/>
          <w:sz w:val="20"/>
          <w:szCs w:val="20"/>
        </w:rPr>
        <w:t xml:space="preserve">, stanowiącym </w:t>
      </w:r>
      <w:r w:rsidR="00740567" w:rsidRPr="00740567">
        <w:rPr>
          <w:rFonts w:ascii="Acumin Pro" w:hAnsi="Acumin Pro" w:cstheme="minorHAnsi"/>
          <w:b/>
          <w:sz w:val="20"/>
          <w:szCs w:val="20"/>
        </w:rPr>
        <w:t>załącznik nr 1g</w:t>
      </w:r>
      <w:r w:rsidR="00740567">
        <w:rPr>
          <w:rFonts w:ascii="Acumin Pro" w:hAnsi="Acumin Pro" w:cstheme="minorHAnsi"/>
          <w:b/>
          <w:sz w:val="20"/>
          <w:szCs w:val="20"/>
        </w:rPr>
        <w:t xml:space="preserve"> do SWZ.</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Zakres opracowania projektowego:</w:t>
      </w:r>
    </w:p>
    <w:p w:rsidR="002E3838" w:rsidRDefault="002E3838" w:rsidP="00DE5843">
      <w:pPr>
        <w:pStyle w:val="Tekstpodstawowy2"/>
        <w:numPr>
          <w:ilvl w:val="0"/>
          <w:numId w:val="60"/>
        </w:numPr>
        <w:spacing w:after="0" w:line="360" w:lineRule="auto"/>
        <w:jc w:val="both"/>
        <w:rPr>
          <w:rFonts w:ascii="Acumin Pro" w:hAnsi="Acumin Pro"/>
          <w:sz w:val="20"/>
          <w:szCs w:val="20"/>
        </w:rPr>
      </w:pPr>
      <w:r w:rsidRPr="00321570">
        <w:rPr>
          <w:rFonts w:ascii="Acumin Pro" w:eastAsia="Arial Unicode MS" w:hAnsi="Acumin Pro"/>
          <w:b/>
          <w:sz w:val="20"/>
          <w:szCs w:val="20"/>
        </w:rPr>
        <w:t xml:space="preserve">Projekt </w:t>
      </w:r>
      <w:r>
        <w:rPr>
          <w:rFonts w:ascii="Acumin Pro" w:eastAsia="Arial Unicode MS" w:hAnsi="Acumin Pro"/>
          <w:b/>
          <w:sz w:val="20"/>
          <w:szCs w:val="20"/>
        </w:rPr>
        <w:t xml:space="preserve">Budowlany, </w:t>
      </w:r>
      <w:r w:rsidRPr="00E37594">
        <w:rPr>
          <w:rFonts w:ascii="Acumin Pro" w:eastAsia="Arial Unicode MS" w:hAnsi="Acumin Pro"/>
          <w:sz w:val="20"/>
          <w:szCs w:val="20"/>
        </w:rPr>
        <w:t>w tym</w:t>
      </w:r>
      <w:r>
        <w:rPr>
          <w:rFonts w:ascii="Acumin Pro" w:eastAsia="Arial Unicode MS" w:hAnsi="Acumin Pro"/>
          <w:sz w:val="20"/>
          <w:szCs w:val="20"/>
        </w:rPr>
        <w:t xml:space="preserve"> Projekt Zagospodarowania Terenu (PZT), Projekt Architektoniczno – Budowlany (PAB), Program Prac Konserwatorskich (PPK) oraz Projekt Techniczny (PT) wykonany zgodnie z Rozporządzeniem Ministra Rozwoju z dnia 11 września 2020 r. w sprawie szczegółowego zakresu i formy projektu budowlanego (tj. Dz. U. 2020, poz. 1609). </w:t>
      </w:r>
      <w:r>
        <w:rPr>
          <w:rFonts w:ascii="Acumin Pro" w:hAnsi="Acumin Pro"/>
          <w:sz w:val="20"/>
          <w:szCs w:val="20"/>
        </w:rPr>
        <w:t>Projekt budowlany należy przygotować w ilości: 5 kompletów w formie pisemnej oraz 1 egzemplarz w formie elektronicznej w formacie, w którym zostały wytworzone oraz w pdf.</w:t>
      </w:r>
    </w:p>
    <w:p w:rsidR="00FA559D" w:rsidRDefault="0013793E"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hAnsi="Acumin Pro"/>
          <w:sz w:val="20"/>
          <w:szCs w:val="20"/>
        </w:rPr>
        <w:t>Wykonawca zobowiązany jest do</w:t>
      </w:r>
      <w:r w:rsidRPr="00A96E78">
        <w:rPr>
          <w:rFonts w:ascii="Acumin Pro" w:hAnsi="Acumin Pro"/>
          <w:sz w:val="20"/>
          <w:szCs w:val="20"/>
        </w:rPr>
        <w:t xml:space="preserve"> uzgadniania z Zamawiającym przyjętych rozwiązań i dokumentowania uzgodnień</w:t>
      </w:r>
      <w:r>
        <w:rPr>
          <w:rFonts w:ascii="Acumin Pro" w:hAnsi="Acumin Pro"/>
          <w:sz w:val="20"/>
          <w:szCs w:val="20"/>
        </w:rPr>
        <w:t>.</w:t>
      </w:r>
    </w:p>
    <w:p w:rsidR="00996C34" w:rsidRPr="00CF03B0"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uzyskania przez Wykonawcę wszelkich wymaganych prawem uzgodnień i pozwoleń, </w:t>
      </w:r>
      <w:r w:rsidRPr="00CF03B0">
        <w:rPr>
          <w:rFonts w:ascii="Acumin Pro" w:eastAsia="Arial Unicode MS" w:hAnsi="Acumin Pro"/>
          <w:sz w:val="20"/>
          <w:szCs w:val="20"/>
        </w:rPr>
        <w:t>w tym pozwolenia na budow</w:t>
      </w:r>
      <w:r w:rsidR="00CF03B0" w:rsidRPr="00CF03B0">
        <w:rPr>
          <w:rFonts w:ascii="Acumin Pro" w:eastAsia="Arial Unicode MS" w:hAnsi="Acumin Pro"/>
          <w:sz w:val="20"/>
          <w:szCs w:val="20"/>
        </w:rPr>
        <w:t>ę</w:t>
      </w:r>
      <w:r w:rsidRPr="00CF03B0">
        <w:rPr>
          <w:rFonts w:ascii="Acumin Pro" w:eastAsia="Arial Unicode MS" w:hAnsi="Acumin Pro"/>
          <w:sz w:val="20"/>
          <w:szCs w:val="20"/>
        </w:rPr>
        <w:t xml:space="preserve">. </w:t>
      </w:r>
    </w:p>
    <w:p w:rsidR="00996C34" w:rsidRPr="0070509B" w:rsidRDefault="00996C34" w:rsidP="00DE5843">
      <w:pPr>
        <w:pStyle w:val="Tekstpodstawowy2"/>
        <w:numPr>
          <w:ilvl w:val="0"/>
          <w:numId w:val="59"/>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wymaga udzielenia gwarancji jakości i rękojmi za wady</w:t>
      </w:r>
      <w:r>
        <w:rPr>
          <w:rFonts w:ascii="Acumin Pro" w:eastAsia="Arial Unicode MS" w:hAnsi="Acumin Pro"/>
          <w:sz w:val="20"/>
          <w:szCs w:val="20"/>
        </w:rPr>
        <w:t xml:space="preserve"> na wykonany przedmiot niniejszego postępowania przetargowego na okres do czasu upływu terminu gwarancji jakości i rękojmi za wady robót budowlanych wykonanych na podstawie tej dokumentacji.</w:t>
      </w:r>
      <w:r w:rsidRPr="0070509B">
        <w:rPr>
          <w:rFonts w:ascii="Acumin Pro" w:eastAsia="Arial Unicode MS" w:hAnsi="Acumin Pro"/>
          <w:sz w:val="20"/>
          <w:szCs w:val="20"/>
        </w:rPr>
        <w:t xml:space="preserve"> Bieg terminu gwarancji rozpoczyna się w dniu odbioru przez Zamawiającego </w:t>
      </w:r>
      <w:r w:rsidR="00D1310B">
        <w:rPr>
          <w:rFonts w:ascii="Acumin Pro" w:eastAsia="Arial Unicode MS" w:hAnsi="Acumin Pro"/>
          <w:sz w:val="20"/>
          <w:szCs w:val="20"/>
        </w:rPr>
        <w:t xml:space="preserve">dokumentacji projektowej w terminie określonym w dziale VI pkt. </w:t>
      </w:r>
      <w:r w:rsidR="008C2363">
        <w:rPr>
          <w:rFonts w:ascii="Acumin Pro" w:eastAsia="Arial Unicode MS" w:hAnsi="Acumin Pro"/>
          <w:sz w:val="20"/>
          <w:szCs w:val="20"/>
        </w:rPr>
        <w:t>5</w:t>
      </w:r>
      <w:r w:rsidR="00D1310B">
        <w:rPr>
          <w:rFonts w:ascii="Acumin Pro" w:eastAsia="Arial Unicode MS" w:hAnsi="Acumin Pro"/>
          <w:sz w:val="20"/>
          <w:szCs w:val="20"/>
        </w:rPr>
        <w:t xml:space="preserve"> SWZ (zadanie częściowe nr 2)</w:t>
      </w:r>
      <w:r w:rsidRPr="0070509B">
        <w:rPr>
          <w:rFonts w:ascii="Acumin Pro" w:eastAsia="Arial Unicode MS" w:hAnsi="Acumin Pro"/>
          <w:sz w:val="20"/>
          <w:szCs w:val="20"/>
        </w:rPr>
        <w:t>.</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sidRPr="0070509B">
        <w:rPr>
          <w:rFonts w:ascii="Acumin Pro" w:eastAsia="Arial Unicode MS" w:hAnsi="Acumin Pro"/>
          <w:sz w:val="20"/>
          <w:szCs w:val="20"/>
        </w:rPr>
        <w:t>Zamawiający nabywa autorskie prawa majątkowe, w tym prawa zależne do przedmiotu niniejszego</w:t>
      </w:r>
      <w:r w:rsidRPr="00722FB6">
        <w:rPr>
          <w:rFonts w:ascii="Acumin Pro" w:eastAsia="Arial Unicode MS" w:hAnsi="Acumin Pro"/>
          <w:sz w:val="20"/>
          <w:szCs w:val="20"/>
        </w:rPr>
        <w:t xml:space="preserve"> zamówieni</w:t>
      </w:r>
      <w:r>
        <w:rPr>
          <w:rFonts w:ascii="Acumin Pro" w:eastAsia="Arial Unicode MS" w:hAnsi="Acumin Pro"/>
          <w:sz w:val="20"/>
          <w:szCs w:val="20"/>
        </w:rPr>
        <w:t>a</w:t>
      </w:r>
      <w:r w:rsidRPr="00722FB6">
        <w:rPr>
          <w:rFonts w:ascii="Acumin Pro" w:eastAsia="Arial Unicode MS" w:hAnsi="Acumin Pro"/>
          <w:sz w:val="20"/>
          <w:szCs w:val="20"/>
        </w:rPr>
        <w:t xml:space="preserve">, zgodnie z zasadami opisanymi w we wzorze umowy, </w:t>
      </w:r>
      <w:r w:rsidRPr="00722FB6">
        <w:rPr>
          <w:rFonts w:ascii="Acumin Pro" w:eastAsia="Arial Unicode MS" w:hAnsi="Acumin Pro"/>
          <w:b/>
          <w:sz w:val="20"/>
          <w:szCs w:val="20"/>
        </w:rPr>
        <w:t xml:space="preserve">załączniku nr </w:t>
      </w:r>
      <w:r>
        <w:rPr>
          <w:rFonts w:ascii="Acumin Pro" w:eastAsia="Arial Unicode MS" w:hAnsi="Acumin Pro"/>
          <w:b/>
          <w:sz w:val="20"/>
          <w:szCs w:val="20"/>
        </w:rPr>
        <w:t>7</w:t>
      </w:r>
      <w:r w:rsidRPr="00722FB6">
        <w:rPr>
          <w:rFonts w:ascii="Acumin Pro" w:eastAsia="Arial Unicode MS" w:hAnsi="Acumin Pro"/>
          <w:sz w:val="20"/>
          <w:szCs w:val="20"/>
        </w:rPr>
        <w:t xml:space="preserve"> </w:t>
      </w:r>
      <w:r>
        <w:rPr>
          <w:rFonts w:ascii="Acumin Pro" w:eastAsia="Arial Unicode MS" w:hAnsi="Acumin Pro"/>
          <w:sz w:val="20"/>
          <w:szCs w:val="20"/>
        </w:rPr>
        <w:t>d</w:t>
      </w:r>
      <w:r w:rsidRPr="00722FB6">
        <w:rPr>
          <w:rFonts w:ascii="Acumin Pro" w:eastAsia="Arial Unicode MS" w:hAnsi="Acumin Pro"/>
          <w:sz w:val="20"/>
          <w:szCs w:val="20"/>
        </w:rPr>
        <w:t>o SWZ</w:t>
      </w:r>
      <w:r>
        <w:rPr>
          <w:rFonts w:ascii="Acumin Pro" w:eastAsia="Arial Unicode MS" w:hAnsi="Acumin Pro"/>
          <w:sz w:val="20"/>
          <w:szCs w:val="20"/>
        </w:rPr>
        <w:t>.</w:t>
      </w:r>
    </w:p>
    <w:p w:rsidR="00FA559D" w:rsidRPr="0009161B" w:rsidRDefault="00FA559D" w:rsidP="00DE5843">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Wykonawca zobowiązany jest do opisania przedmiotu zamówienia, w tym proponowanych materiałów i urządzeń niezbędnych do realizacji projektu </w:t>
      </w:r>
      <w:r w:rsidRPr="0009161B">
        <w:rPr>
          <w:rFonts w:ascii="Acumin Pro" w:eastAsia="Arial Unicode MS" w:hAnsi="Acumin Pro"/>
          <w:b/>
          <w:sz w:val="20"/>
          <w:szCs w:val="20"/>
        </w:rPr>
        <w:t>za pomocą parametrów technicznych</w:t>
      </w:r>
      <w:r>
        <w:rPr>
          <w:rFonts w:ascii="Acumin Pro" w:eastAsia="Arial Unicode MS" w:hAnsi="Acumin Pro"/>
          <w:sz w:val="20"/>
          <w:szCs w:val="20"/>
        </w:rPr>
        <w:t xml:space="preserve">, tzn. </w:t>
      </w:r>
      <w:r w:rsidRPr="0009161B">
        <w:rPr>
          <w:rFonts w:ascii="Acumin Pro" w:eastAsia="Arial Unicode MS" w:hAnsi="Acumin Pro"/>
          <w:b/>
          <w:sz w:val="20"/>
          <w:szCs w:val="20"/>
        </w:rPr>
        <w:t>bez wskazywania znaków towarowych, patentów lub pochodzenia, źródła lub szczególnego procesu, który charakteryzuje produkty lub usługi dostarczane przez konkretnego wykonawcę.</w:t>
      </w:r>
    </w:p>
    <w:p w:rsidR="00FA559D" w:rsidRDefault="00FA559D"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Wykonawca może opisać przedmiot zamówienia przez wskazanie </w:t>
      </w:r>
      <w:r w:rsidRPr="0009161B">
        <w:rPr>
          <w:rFonts w:ascii="Acumin Pro" w:eastAsia="Arial Unicode MS" w:hAnsi="Acumin Pro"/>
          <w:sz w:val="20"/>
          <w:szCs w:val="20"/>
        </w:rPr>
        <w:t>znaku towarowego, patentu lub pochodzenia, źródła lub szczególnego procesu, który charakteryzuje produkty lub usługi dostarczane przez konkretnego wykonawcę</w:t>
      </w:r>
      <w:r>
        <w:rPr>
          <w:rFonts w:ascii="Acumin Pro" w:eastAsia="Arial Unicode MS" w:hAnsi="Acumin Pro"/>
          <w:sz w:val="20"/>
          <w:szCs w:val="20"/>
        </w:rPr>
        <w:t xml:space="preserve">, a wskazaniu takiemu towarzyszą wyrazy </w:t>
      </w:r>
      <w:r w:rsidRPr="008E05CC">
        <w:rPr>
          <w:rFonts w:ascii="Acumin Pro" w:eastAsia="Arial Unicode MS" w:hAnsi="Acumin Pro"/>
          <w:b/>
          <w:sz w:val="20"/>
          <w:szCs w:val="20"/>
        </w:rPr>
        <w:t xml:space="preserve">„lub równoważny” i </w:t>
      </w:r>
      <w:r w:rsidRPr="00A26D79">
        <w:rPr>
          <w:rFonts w:ascii="Acumin Pro" w:eastAsia="Arial Unicode MS" w:hAnsi="Acumin Pro"/>
          <w:b/>
          <w:sz w:val="20"/>
          <w:szCs w:val="20"/>
        </w:rPr>
        <w:t>kryteria stosowane w celu oceny równoważności</w:t>
      </w:r>
      <w:r>
        <w:rPr>
          <w:rFonts w:ascii="Acumin Pro" w:eastAsia="Arial Unicode MS" w:hAnsi="Acumin Pro"/>
          <w:b/>
          <w:sz w:val="20"/>
          <w:szCs w:val="20"/>
        </w:rPr>
        <w:t xml:space="preserve">, </w:t>
      </w:r>
      <w:r w:rsidRPr="00ED7BC4">
        <w:rPr>
          <w:rFonts w:ascii="Acumin Pro" w:eastAsia="Arial Unicode MS" w:hAnsi="Acumin Pro"/>
          <w:sz w:val="20"/>
          <w:szCs w:val="20"/>
        </w:rPr>
        <w:t xml:space="preserve">pod warunkiem uzyskania zgody Zamawiającego oraz tylko i wyłącznie w </w:t>
      </w:r>
      <w:r w:rsidRPr="008E05CC">
        <w:rPr>
          <w:rFonts w:ascii="Acumin Pro" w:eastAsia="Arial Unicode MS" w:hAnsi="Acumin Pro"/>
          <w:sz w:val="20"/>
          <w:szCs w:val="20"/>
        </w:rPr>
        <w:t>przypadk</w:t>
      </w:r>
      <w:r>
        <w:rPr>
          <w:rFonts w:ascii="Acumin Pro" w:eastAsia="Arial Unicode MS" w:hAnsi="Acumin Pro"/>
          <w:sz w:val="20"/>
          <w:szCs w:val="20"/>
        </w:rPr>
        <w:t>u</w:t>
      </w:r>
      <w:r w:rsidRPr="008E05CC">
        <w:rPr>
          <w:rFonts w:ascii="Acumin Pro" w:eastAsia="Arial Unicode MS" w:hAnsi="Acumin Pro"/>
          <w:sz w:val="20"/>
          <w:szCs w:val="20"/>
        </w:rPr>
        <w:t>, gdy przedmiotu zamówienia nie można</w:t>
      </w:r>
      <w:r>
        <w:rPr>
          <w:rFonts w:ascii="Acumin Pro" w:eastAsia="Arial Unicode MS" w:hAnsi="Acumin Pro"/>
          <w:sz w:val="20"/>
          <w:szCs w:val="20"/>
        </w:rPr>
        <w:t>, z przyczyn obiektywnych,</w:t>
      </w:r>
      <w:r w:rsidRPr="008E05CC">
        <w:rPr>
          <w:rFonts w:ascii="Acumin Pro" w:eastAsia="Arial Unicode MS" w:hAnsi="Acumin Pro"/>
          <w:sz w:val="20"/>
          <w:szCs w:val="20"/>
        </w:rPr>
        <w:t xml:space="preserve"> opisać w sposób wystarczająco precyzyjny i zrozumiały</w:t>
      </w:r>
    </w:p>
    <w:p w:rsidR="00996C34" w:rsidRDefault="00996C34" w:rsidP="00DE5843">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Kod wg Wspólnego Słonika Zamówień Publicznych (PCV):  71220000-6 – Usługi projektowania architektonicznego.</w:t>
      </w:r>
    </w:p>
    <w:p w:rsidR="001A565F" w:rsidRDefault="001A565F" w:rsidP="0055020B">
      <w:pPr>
        <w:pStyle w:val="Tekstpodstawowy2"/>
        <w:spacing w:after="0" w:line="360" w:lineRule="auto"/>
        <w:ind w:left="720"/>
        <w:jc w:val="both"/>
        <w:rPr>
          <w:rFonts w:ascii="Acumin Pro" w:eastAsia="Arial Unicode MS" w:hAnsi="Acumin Pro"/>
          <w:b/>
          <w:sz w:val="20"/>
          <w:szCs w:val="20"/>
        </w:rPr>
      </w:pPr>
    </w:p>
    <w:p w:rsidR="0055020B" w:rsidRPr="0055020B" w:rsidRDefault="0055020B" w:rsidP="0055020B">
      <w:pPr>
        <w:pStyle w:val="Tekstpodstawowy2"/>
        <w:spacing w:after="0" w:line="360" w:lineRule="auto"/>
        <w:ind w:left="720"/>
        <w:jc w:val="both"/>
        <w:rPr>
          <w:rFonts w:ascii="Acumin Pro" w:eastAsia="Arial Unicode MS" w:hAnsi="Acumin Pro"/>
          <w:b/>
          <w:sz w:val="20"/>
          <w:szCs w:val="20"/>
          <w:u w:val="single"/>
        </w:rPr>
      </w:pPr>
      <w:r w:rsidRPr="0055020B">
        <w:rPr>
          <w:rFonts w:ascii="Acumin Pro" w:eastAsia="Arial Unicode MS" w:hAnsi="Acumin Pro"/>
          <w:b/>
          <w:sz w:val="20"/>
          <w:szCs w:val="20"/>
          <w:u w:val="single"/>
        </w:rPr>
        <w:t>Wykonawca może złożyć ofertę na dwie części zamówienia, lub na jedną wybraną część.</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rsidR="001A565F" w:rsidRPr="00DA3049" w:rsidRDefault="001A565F" w:rsidP="001A565F">
      <w:pPr>
        <w:pStyle w:val="Tekstpodstawowy2"/>
        <w:spacing w:after="0" w:line="360" w:lineRule="auto"/>
        <w:ind w:left="1080"/>
        <w:jc w:val="both"/>
        <w:rPr>
          <w:rFonts w:ascii="Acumin Pro" w:hAnsi="Acumin Pro"/>
          <w:sz w:val="20"/>
          <w:szCs w:val="20"/>
        </w:rPr>
      </w:pPr>
    </w:p>
    <w:p w:rsidR="00AA4EDC" w:rsidRPr="00CC718F" w:rsidRDefault="00AA4EDC"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0A3E83"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Zamawiający wymaga odbycia przez Wykonawcę</w:t>
      </w:r>
      <w:r w:rsidR="00194634">
        <w:rPr>
          <w:rFonts w:ascii="Acumin Pro" w:eastAsia="Arial Unicode MS" w:hAnsi="Acumin Pro"/>
          <w:sz w:val="20"/>
          <w:szCs w:val="20"/>
        </w:rPr>
        <w:t xml:space="preserve"> wizji lokalnej, </w:t>
      </w:r>
      <w:r w:rsidR="00D60509">
        <w:rPr>
          <w:rFonts w:ascii="Acumin Pro" w:eastAsia="Arial Unicode MS" w:hAnsi="Acumin Pro"/>
          <w:sz w:val="20"/>
          <w:szCs w:val="20"/>
        </w:rPr>
        <w:t>po</w:t>
      </w:r>
      <w:r w:rsidR="00194634" w:rsidRPr="004B70F0">
        <w:rPr>
          <w:rFonts w:ascii="Acumin Pro" w:eastAsia="Arial Unicode MS" w:hAnsi="Acumin Pro"/>
          <w:sz w:val="20"/>
          <w:szCs w:val="20"/>
        </w:rPr>
        <w:t xml:space="preserve"> wcześniejszym telefonicznym uzg</w:t>
      </w:r>
      <w:r w:rsidR="00194634">
        <w:rPr>
          <w:rFonts w:ascii="Acumin Pro" w:eastAsia="Arial Unicode MS" w:hAnsi="Acumin Pro"/>
          <w:sz w:val="20"/>
          <w:szCs w:val="20"/>
        </w:rPr>
        <w:t xml:space="preserve">odnieniu konkretnego terminu z p. Maciejem Kaletą, </w:t>
      </w:r>
      <w:r w:rsidR="0001111D">
        <w:rPr>
          <w:rFonts w:ascii="Acumin Pro" w:eastAsia="Arial Unicode MS" w:hAnsi="Acumin Pro"/>
          <w:sz w:val="20"/>
          <w:szCs w:val="20"/>
        </w:rPr>
        <w:t>specjalist</w:t>
      </w:r>
      <w:r w:rsidR="00525A64">
        <w:rPr>
          <w:rFonts w:ascii="Acumin Pro" w:eastAsia="Arial Unicode MS" w:hAnsi="Acumin Pro"/>
          <w:sz w:val="20"/>
          <w:szCs w:val="20"/>
        </w:rPr>
        <w:t>ą</w:t>
      </w:r>
      <w:r w:rsidR="0001111D">
        <w:rPr>
          <w:rFonts w:ascii="Acumin Pro" w:eastAsia="Arial Unicode MS" w:hAnsi="Acumin Pro"/>
          <w:sz w:val="20"/>
          <w:szCs w:val="20"/>
        </w:rPr>
        <w:t xml:space="preserve"> ds. inwestycji, </w:t>
      </w:r>
      <w:r w:rsidR="00D60509">
        <w:rPr>
          <w:rFonts w:ascii="Acumin Pro" w:eastAsia="Arial Unicode MS" w:hAnsi="Acumin Pro"/>
          <w:sz w:val="20"/>
          <w:szCs w:val="20"/>
        </w:rPr>
        <w:t>tel. 61/856-81-14, 501-03-44-74.</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Default="0035118F"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115CC7" w:rsidRDefault="00115CC7" w:rsidP="00115CC7">
      <w:pPr>
        <w:pStyle w:val="Tekstpodstawowy2"/>
        <w:spacing w:after="0" w:line="360" w:lineRule="auto"/>
        <w:ind w:left="720"/>
        <w:jc w:val="both"/>
        <w:rPr>
          <w:rFonts w:ascii="Acumin Pro" w:eastAsia="Arial Unicode MS" w:hAnsi="Acumin Pro"/>
          <w:sz w:val="20"/>
          <w:szCs w:val="20"/>
        </w:rPr>
      </w:pPr>
      <w:r w:rsidRPr="003C1FE5">
        <w:rPr>
          <w:rFonts w:ascii="Acumin Pro" w:eastAsia="Arial Unicode MS" w:hAnsi="Acumin Pro"/>
          <w:sz w:val="20"/>
          <w:szCs w:val="20"/>
        </w:rPr>
        <w:t xml:space="preserve">Zadanie </w:t>
      </w:r>
      <w:r w:rsidRPr="003C1FE5">
        <w:rPr>
          <w:rFonts w:ascii="Acumin Pro" w:eastAsia="Arial Unicode MS" w:hAnsi="Acumin Pro"/>
          <w:b/>
          <w:sz w:val="20"/>
          <w:szCs w:val="20"/>
        </w:rPr>
        <w:t>częściowe nr 1</w:t>
      </w:r>
      <w:r>
        <w:rPr>
          <w:rFonts w:ascii="Acumin Pro" w:eastAsia="Arial Unicode MS" w:hAnsi="Acumin Pro"/>
          <w:sz w:val="20"/>
          <w:szCs w:val="20"/>
        </w:rPr>
        <w:t>:</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wykonanie Projektu Budowlanego, w tym: Projektu Zagospodarowania Terenu (PZT), Projektu Architektoniczno – Budowlanego (PAB), Program Prac Konserwatorskich (PPK), Projektu Technicznego (PT), Projektu Wykonawczego (PW),  STWiOR, kosztorysu inwestorskiego, przedmiaru robót, uzyskanie pozwolenia konserwatorskiego, złożenie wniosku o pozwolenie na budowę – od </w:t>
      </w:r>
      <w:r w:rsidRPr="003C1FE5">
        <w:rPr>
          <w:rFonts w:ascii="Acumin Pro" w:eastAsia="Arial Unicode MS" w:hAnsi="Acumin Pro"/>
          <w:sz w:val="20"/>
          <w:szCs w:val="20"/>
        </w:rPr>
        <w:t xml:space="preserve">daty podpisania </w:t>
      </w:r>
      <w:r>
        <w:rPr>
          <w:rFonts w:ascii="Acumin Pro" w:eastAsia="Arial Unicode MS" w:hAnsi="Acumin Pro"/>
          <w:sz w:val="20"/>
          <w:szCs w:val="20"/>
        </w:rPr>
        <w:t xml:space="preserve">niniejszej </w:t>
      </w:r>
      <w:r w:rsidRPr="003C1FE5">
        <w:rPr>
          <w:rFonts w:ascii="Acumin Pro" w:eastAsia="Arial Unicode MS" w:hAnsi="Acumin Pro"/>
          <w:sz w:val="20"/>
          <w:szCs w:val="20"/>
        </w:rPr>
        <w:t xml:space="preserve">umowy do </w:t>
      </w:r>
      <w:r w:rsidR="00BC0D77">
        <w:rPr>
          <w:rFonts w:ascii="Acumin Pro" w:eastAsia="Arial Unicode MS" w:hAnsi="Acumin Pro"/>
          <w:sz w:val="20"/>
          <w:szCs w:val="20"/>
        </w:rPr>
        <w:t>31</w:t>
      </w:r>
      <w:r w:rsidRPr="003C1FE5">
        <w:rPr>
          <w:rFonts w:ascii="Acumin Pro" w:eastAsia="Arial Unicode MS" w:hAnsi="Acumin Pro"/>
          <w:sz w:val="20"/>
          <w:szCs w:val="20"/>
        </w:rPr>
        <w:t xml:space="preserve"> października 2022 r.</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uzyskanie pozwolenia na budowę – do </w:t>
      </w:r>
      <w:r w:rsidR="00BC0D77">
        <w:rPr>
          <w:rFonts w:ascii="Acumin Pro" w:eastAsia="Arial Unicode MS" w:hAnsi="Acumin Pro"/>
          <w:sz w:val="20"/>
          <w:szCs w:val="20"/>
        </w:rPr>
        <w:t>15 lutego</w:t>
      </w:r>
      <w:r>
        <w:rPr>
          <w:rFonts w:ascii="Acumin Pro" w:eastAsia="Arial Unicode MS" w:hAnsi="Acumin Pro"/>
          <w:sz w:val="20"/>
          <w:szCs w:val="20"/>
        </w:rPr>
        <w:t xml:space="preserve"> 2023 r. </w:t>
      </w:r>
    </w:p>
    <w:p w:rsidR="00115CC7" w:rsidRDefault="00115CC7" w:rsidP="00115CC7">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 xml:space="preserve">Zadanie </w:t>
      </w:r>
      <w:r w:rsidRPr="003C1FE5">
        <w:rPr>
          <w:rFonts w:ascii="Acumin Pro" w:eastAsia="Arial Unicode MS" w:hAnsi="Acumin Pro"/>
          <w:b/>
          <w:sz w:val="20"/>
          <w:szCs w:val="20"/>
        </w:rPr>
        <w:t>częściowe nr 2</w:t>
      </w:r>
      <w:r>
        <w:rPr>
          <w:rFonts w:ascii="Acumin Pro" w:eastAsia="Arial Unicode MS" w:hAnsi="Acumin Pro"/>
          <w:sz w:val="20"/>
          <w:szCs w:val="20"/>
        </w:rPr>
        <w:t>:</w:t>
      </w:r>
    </w:p>
    <w:p w:rsidR="00115CC7"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wykonanie aktualizacji Projektu Budowlanego, w tym: Projektu Zagospodarowania Terenu (PZT), Projektu Architektoniczno – Budowlanego (PAB), Programu Prac Konserwatorskich (PPK), </w:t>
      </w:r>
      <w:r w:rsidR="00103ACE" w:rsidRPr="00103ACE">
        <w:rPr>
          <w:rFonts w:ascii="Acumin Pro" w:eastAsia="Arial Unicode MS" w:hAnsi="Acumin Pro"/>
          <w:b/>
          <w:sz w:val="20"/>
          <w:szCs w:val="20"/>
        </w:rPr>
        <w:t>Projektu Technicznego (P</w:t>
      </w:r>
      <w:r w:rsidR="007510C8">
        <w:rPr>
          <w:rFonts w:ascii="Acumin Pro" w:eastAsia="Arial Unicode MS" w:hAnsi="Acumin Pro"/>
          <w:b/>
          <w:sz w:val="20"/>
          <w:szCs w:val="20"/>
        </w:rPr>
        <w:t>T</w:t>
      </w:r>
      <w:r w:rsidR="00103ACE" w:rsidRPr="00103ACE">
        <w:rPr>
          <w:rFonts w:ascii="Acumin Pro" w:eastAsia="Arial Unicode MS" w:hAnsi="Acumin Pro"/>
          <w:b/>
          <w:sz w:val="20"/>
          <w:szCs w:val="20"/>
        </w:rPr>
        <w:t>)</w:t>
      </w:r>
      <w:r w:rsidR="00103ACE">
        <w:rPr>
          <w:rFonts w:ascii="Acumin Pro" w:eastAsia="Arial Unicode MS" w:hAnsi="Acumin Pro"/>
          <w:sz w:val="20"/>
          <w:szCs w:val="20"/>
        </w:rPr>
        <w:t xml:space="preserve">, </w:t>
      </w:r>
      <w:r>
        <w:rPr>
          <w:rFonts w:ascii="Acumin Pro" w:eastAsia="Arial Unicode MS" w:hAnsi="Acumin Pro"/>
          <w:sz w:val="20"/>
          <w:szCs w:val="20"/>
        </w:rPr>
        <w:t xml:space="preserve">uzyskanie pozwolenia konserwatorskiego, złożenie wniosku o pozwolenie na budowę – od daty podpisania umowy do </w:t>
      </w:r>
      <w:r w:rsidR="00BC0D77">
        <w:rPr>
          <w:rFonts w:ascii="Acumin Pro" w:eastAsia="Arial Unicode MS" w:hAnsi="Acumin Pro"/>
          <w:sz w:val="20"/>
          <w:szCs w:val="20"/>
        </w:rPr>
        <w:t>10 października</w:t>
      </w:r>
      <w:r>
        <w:rPr>
          <w:rFonts w:ascii="Acumin Pro" w:eastAsia="Arial Unicode MS" w:hAnsi="Acumin Pro"/>
          <w:sz w:val="20"/>
          <w:szCs w:val="20"/>
        </w:rPr>
        <w:t xml:space="preserve"> 2022 r. </w:t>
      </w:r>
    </w:p>
    <w:p w:rsidR="008149E2" w:rsidRDefault="00115CC7" w:rsidP="00DE5843">
      <w:pPr>
        <w:pStyle w:val="Tekstpodstawowy2"/>
        <w:numPr>
          <w:ilvl w:val="0"/>
          <w:numId w:val="54"/>
        </w:numPr>
        <w:spacing w:after="0" w:line="360" w:lineRule="auto"/>
        <w:ind w:left="1080"/>
        <w:jc w:val="both"/>
        <w:rPr>
          <w:rFonts w:ascii="Acumin Pro" w:eastAsia="Arial Unicode MS" w:hAnsi="Acumin Pro"/>
          <w:sz w:val="20"/>
          <w:szCs w:val="20"/>
        </w:rPr>
      </w:pPr>
      <w:r w:rsidRPr="00115CC7">
        <w:rPr>
          <w:rFonts w:ascii="Acumin Pro" w:eastAsia="Arial Unicode MS" w:hAnsi="Acumin Pro"/>
          <w:sz w:val="20"/>
          <w:szCs w:val="20"/>
        </w:rPr>
        <w:t xml:space="preserve">uzyskanie pozwolenia na budowę – do 15 grudnia 2022 r. </w:t>
      </w:r>
    </w:p>
    <w:p w:rsidR="0035118F" w:rsidRDefault="0035118F" w:rsidP="008149E2">
      <w:pPr>
        <w:pStyle w:val="Tekstpodstawowy2"/>
        <w:spacing w:after="0" w:line="360" w:lineRule="auto"/>
        <w:ind w:left="1440"/>
        <w:jc w:val="both"/>
        <w:rPr>
          <w:rFonts w:ascii="Acumin Pro" w:eastAsia="Arial Unicode MS" w:hAnsi="Acumin Pro"/>
          <w:b/>
          <w:sz w:val="20"/>
          <w:szCs w:val="20"/>
        </w:rPr>
      </w:pPr>
    </w:p>
    <w:p w:rsidR="00BE775B" w:rsidRPr="00CC718F" w:rsidRDefault="00BE775B"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87041D" w:rsidRDefault="0087041D"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1" w:name="mip59346950"/>
      <w:bookmarkEnd w:id="1"/>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2" w:name="mip59346952"/>
      <w:bookmarkEnd w:id="2"/>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3" w:name="mip59346953"/>
      <w:bookmarkEnd w:id="3"/>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4" w:name="mip59346954"/>
      <w:bookmarkEnd w:id="4"/>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5" w:name="mip59346955"/>
      <w:bookmarkEnd w:id="5"/>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6" w:name="mip59346956"/>
      <w:bookmarkEnd w:id="6"/>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7" w:name="mip59346957"/>
      <w:bookmarkEnd w:id="7"/>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9805F0">
      <w:pPr>
        <w:pStyle w:val="Akapitzlist"/>
        <w:numPr>
          <w:ilvl w:val="0"/>
          <w:numId w:val="31"/>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A20FCF">
        <w:rPr>
          <w:rFonts w:ascii="Acumin Pro" w:hAnsi="Acumin Pro"/>
          <w:b/>
          <w:sz w:val="20"/>
          <w:szCs w:val="20"/>
          <w:lang w:val="pl-PL"/>
        </w:rPr>
        <w:t>a</w:t>
      </w:r>
      <w:r w:rsidR="00070F15">
        <w:rPr>
          <w:rFonts w:ascii="Acumin Pro" w:hAnsi="Acumin Pro"/>
          <w:sz w:val="20"/>
          <w:szCs w:val="20"/>
          <w:lang w:val="pl-PL"/>
        </w:rPr>
        <w:t xml:space="preserve"> do SWZ</w:t>
      </w:r>
      <w:r w:rsidR="00A20FCF">
        <w:rPr>
          <w:rFonts w:ascii="Acumin Pro" w:hAnsi="Acumin Pro"/>
          <w:sz w:val="20"/>
          <w:szCs w:val="20"/>
          <w:lang w:val="pl-PL"/>
        </w:rPr>
        <w:t xml:space="preserve"> dla zadania </w:t>
      </w:r>
      <w:r w:rsidR="00A20FCF" w:rsidRPr="00A20FCF">
        <w:rPr>
          <w:rFonts w:ascii="Acumin Pro" w:hAnsi="Acumin Pro"/>
          <w:b/>
          <w:sz w:val="20"/>
          <w:szCs w:val="20"/>
          <w:lang w:val="pl-PL"/>
        </w:rPr>
        <w:t>częściowego nr 1</w:t>
      </w:r>
      <w:r w:rsidR="00A20FCF">
        <w:rPr>
          <w:rFonts w:ascii="Acumin Pro" w:hAnsi="Acumin Pro"/>
          <w:sz w:val="20"/>
          <w:szCs w:val="20"/>
          <w:lang w:val="pl-PL"/>
        </w:rPr>
        <w:t xml:space="preserve"> i </w:t>
      </w:r>
      <w:r w:rsidR="00A20FCF" w:rsidRPr="00A20FCF">
        <w:rPr>
          <w:rFonts w:ascii="Acumin Pro" w:hAnsi="Acumin Pro"/>
          <w:b/>
          <w:sz w:val="20"/>
          <w:szCs w:val="20"/>
          <w:lang w:val="pl-PL"/>
        </w:rPr>
        <w:t>załącznikiem nr 3b</w:t>
      </w:r>
      <w:r w:rsidR="00A20FCF">
        <w:rPr>
          <w:rFonts w:ascii="Acumin Pro" w:hAnsi="Acumin Pro"/>
          <w:sz w:val="20"/>
          <w:szCs w:val="20"/>
          <w:lang w:val="pl-PL"/>
        </w:rPr>
        <w:t xml:space="preserve"> do SWZ dla zadania </w:t>
      </w:r>
      <w:r w:rsidR="00A20FCF" w:rsidRPr="00A20FCF">
        <w:rPr>
          <w:rFonts w:ascii="Acumin Pro" w:hAnsi="Acumin Pro"/>
          <w:b/>
          <w:sz w:val="20"/>
          <w:szCs w:val="20"/>
          <w:lang w:val="pl-PL"/>
        </w:rPr>
        <w:t>częściowego nr 2</w:t>
      </w:r>
      <w:r w:rsidR="00196CFE">
        <w:rPr>
          <w:rFonts w:ascii="Acumin Pro" w:hAnsi="Acumin Pro"/>
          <w:sz w:val="20"/>
          <w:szCs w:val="20"/>
          <w:lang w:val="pl-PL"/>
        </w:rPr>
        <w:t xml:space="preserve">; oświadczenia podmiotu udostępniającego zasoby z art. 125 ust. 5 ustawy PZP, zgodnie z </w:t>
      </w:r>
      <w:r w:rsidR="00196CFE" w:rsidRPr="00196CFE">
        <w:rPr>
          <w:rFonts w:ascii="Acumin Pro" w:hAnsi="Acumin Pro"/>
          <w:b/>
          <w:sz w:val="20"/>
          <w:szCs w:val="20"/>
          <w:lang w:val="pl-PL"/>
        </w:rPr>
        <w:t>załącznikiem nr 3c</w:t>
      </w:r>
      <w:r w:rsidR="00196CFE">
        <w:rPr>
          <w:rFonts w:ascii="Acumin Pro" w:hAnsi="Acumin Pro"/>
          <w:sz w:val="20"/>
          <w:szCs w:val="20"/>
          <w:lang w:val="pl-PL"/>
        </w:rPr>
        <w:t xml:space="preserve"> do SWZ,</w:t>
      </w:r>
    </w:p>
    <w:p w:rsidR="0097488F" w:rsidRPr="0097488F" w:rsidRDefault="0097488F" w:rsidP="009805F0">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Pr="00F73DB5" w:rsidRDefault="008334A5"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A179CA" w:rsidRDefault="00A179CA" w:rsidP="009805F0">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2B268F">
        <w:rPr>
          <w:rFonts w:ascii="Acumin Pro" w:hAnsi="Acumin Pro"/>
          <w:sz w:val="20"/>
          <w:szCs w:val="20"/>
          <w:lang w:val="pl-PL"/>
        </w:rPr>
        <w:t>Z postępowania o udzielenie za</w:t>
      </w:r>
      <w:r>
        <w:rPr>
          <w:rFonts w:ascii="Acumin Pro" w:hAnsi="Acumin Pro"/>
          <w:sz w:val="20"/>
          <w:szCs w:val="20"/>
          <w:lang w:val="pl-PL"/>
        </w:rPr>
        <w:t>mówienia wyklucza się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A179CA" w:rsidRDefault="00A179CA" w:rsidP="009805F0">
      <w:pPr>
        <w:pStyle w:val="Akapitzlist"/>
        <w:numPr>
          <w:ilvl w:val="0"/>
          <w:numId w:val="30"/>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eastAsia="pl-PL"/>
        </w:rPr>
      </w:pPr>
      <w:r>
        <w:rPr>
          <w:rFonts w:ascii="Acumin Pro" w:hAnsi="Acumin Pro"/>
          <w:sz w:val="20"/>
          <w:szCs w:val="20"/>
          <w:lang w:val="pl-PL" w:eastAsia="pl-PL"/>
        </w:rPr>
        <w:t xml:space="preserve">W celu potwierdzenia braku podstaw wykluczenia wykonawcy z udziału w postępowaniu, Zamawiający żąda odpisu lub </w:t>
      </w:r>
      <w:r w:rsidR="002A5C2E">
        <w:rPr>
          <w:rFonts w:ascii="Acumin Pro" w:hAnsi="Acumin Pro"/>
          <w:sz w:val="20"/>
          <w:szCs w:val="20"/>
          <w:lang w:val="pl-PL" w:eastAsia="pl-PL"/>
        </w:rPr>
        <w:t xml:space="preserve">informacji z Krajowego Rejestru Sądowego </w:t>
      </w:r>
      <w:r w:rsidR="00731A5B">
        <w:rPr>
          <w:rFonts w:ascii="Acumin Pro" w:hAnsi="Acumin Pro"/>
          <w:sz w:val="20"/>
          <w:szCs w:val="20"/>
          <w:lang w:val="pl-PL" w:eastAsia="pl-PL"/>
        </w:rPr>
        <w:t>lub z Centralnej Ewidencji i Informacji o Działalności Gospodarcze</w:t>
      </w:r>
      <w:r w:rsidR="00A81865">
        <w:rPr>
          <w:rFonts w:ascii="Acumin Pro" w:hAnsi="Acumin Pro"/>
          <w:sz w:val="20"/>
          <w:szCs w:val="20"/>
          <w:lang w:val="pl-PL" w:eastAsia="pl-PL"/>
        </w:rPr>
        <w:t xml:space="preserve"> (lub innego dokumentu wystawionego w kraju siedziby Wykonawcy, innym niż Rzeczypospolita Polska)</w:t>
      </w:r>
      <w:r w:rsidR="00731A5B">
        <w:rPr>
          <w:rFonts w:ascii="Acumin Pro" w:hAnsi="Acumin Pro"/>
          <w:sz w:val="20"/>
          <w:szCs w:val="20"/>
          <w:lang w:val="pl-PL" w:eastAsia="pl-PL"/>
        </w:rPr>
        <w:t>, w zakresie art. 109 ust. 1 pkt. 4 ustawy PZP, sporządzonych nie wcześniej niż 3 miesiące przed jej złożeniem, jeżeli odrębne przepisy wymagają wpisu do rejestru lub ewidencji.</w:t>
      </w:r>
    </w:p>
    <w:p w:rsidR="000A061A" w:rsidRPr="0023245A" w:rsidRDefault="000A061A" w:rsidP="0023245A">
      <w:pPr>
        <w:pStyle w:val="Podtytu"/>
        <w:rPr>
          <w:rFonts w:eastAsia="Arial Unicode MS"/>
          <w:lang w:val="pl-PL"/>
        </w:rPr>
      </w:pPr>
    </w:p>
    <w:p w:rsidR="00A05D25" w:rsidRDefault="009E4BBC" w:rsidP="009805F0">
      <w:pPr>
        <w:pStyle w:val="Tekstpodstawowy2"/>
        <w:numPr>
          <w:ilvl w:val="0"/>
          <w:numId w:val="2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 xml:space="preserve">XV i </w:t>
      </w:r>
      <w:r w:rsidR="00DF22FB" w:rsidRPr="00DF22FB">
        <w:rPr>
          <w:rFonts w:ascii="Acumin Pro" w:hAnsi="Acumin Pro"/>
          <w:sz w:val="20"/>
          <w:szCs w:val="20"/>
        </w:rPr>
        <w:t xml:space="preserve">XVI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Pr="00C057F8"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BE41C9" w:rsidRPr="00BE41C9" w:rsidRDefault="006C7560" w:rsidP="006C7560">
      <w:pPr>
        <w:pStyle w:val="Teksttreci0"/>
        <w:tabs>
          <w:tab w:val="left" w:pos="1276"/>
        </w:tabs>
        <w:spacing w:line="360" w:lineRule="auto"/>
        <w:ind w:left="1080"/>
        <w:jc w:val="both"/>
        <w:rPr>
          <w:rFonts w:ascii="Acumin Pro" w:hAnsi="Acumin Pro" w:cs="Times New Roman"/>
          <w:b/>
        </w:rPr>
      </w:pPr>
      <w:r>
        <w:rPr>
          <w:rFonts w:ascii="Acumin Pro" w:hAnsi="Acumin Pro" w:cs="Times New Roman"/>
        </w:rPr>
        <w:t>Z</w:t>
      </w:r>
      <w:r w:rsidR="00BE41C9" w:rsidRPr="00BE41C9">
        <w:rPr>
          <w:rFonts w:ascii="Acumin Pro" w:hAnsi="Acumin Pro" w:cs="Times New Roman"/>
        </w:rPr>
        <w:t>adanie</w:t>
      </w:r>
      <w:r w:rsidR="00BE41C9" w:rsidRPr="00BE41C9">
        <w:rPr>
          <w:rFonts w:ascii="Acumin Pro" w:hAnsi="Acumin Pro" w:cs="Times New Roman"/>
          <w:b/>
        </w:rPr>
        <w:t xml:space="preserve"> częściowe nr 1:</w:t>
      </w:r>
    </w:p>
    <w:p w:rsidR="00156E7D" w:rsidRDefault="00BD384C" w:rsidP="00156E7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sidR="00156E7D">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w:t>
      </w:r>
      <w:r w:rsidR="00413BAB">
        <w:rPr>
          <w:rFonts w:ascii="Acumin Pro" w:hAnsi="Acumin Pro" w:cs="Times New Roman"/>
        </w:rPr>
        <w:t>osobami zdolnymi do wykonania zamówienia, tj.</w:t>
      </w:r>
    </w:p>
    <w:p w:rsidR="00156E7D" w:rsidRDefault="00413BA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sidR="00156E7D">
        <w:rPr>
          <w:rFonts w:ascii="Acumin Pro" w:hAnsi="Acumin Pro" w:cs="Times New Roman"/>
          <w:b/>
        </w:rPr>
        <w:t xml:space="preserve">, </w:t>
      </w:r>
      <w:r w:rsidR="00156E7D" w:rsidRPr="00156E7D">
        <w:rPr>
          <w:rFonts w:ascii="Acumin Pro" w:hAnsi="Acumin Pro" w:cs="Times New Roman"/>
        </w:rPr>
        <w:t xml:space="preserve">który </w:t>
      </w:r>
      <w:r w:rsidR="00156E7D">
        <w:rPr>
          <w:rFonts w:ascii="Acumin Pro" w:hAnsi="Acumin Pro" w:cs="Times New Roman"/>
        </w:rPr>
        <w:t>posiada:</w:t>
      </w:r>
    </w:p>
    <w:p w:rsidR="00156E7D" w:rsidRDefault="00413BAB"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uprawnienia</w:t>
      </w:r>
      <w:r w:rsidR="00EC4D6B" w:rsidRPr="00156E7D">
        <w:rPr>
          <w:rFonts w:ascii="Acumin Pro" w:hAnsi="Acumin Pro" w:cs="Times New Roman"/>
        </w:rPr>
        <w:t xml:space="preserve"> do projektowania w </w:t>
      </w:r>
      <w:r w:rsidR="00EC4D6B" w:rsidRPr="00156E7D">
        <w:rPr>
          <w:rFonts w:ascii="Acumin Pro" w:hAnsi="Acumin Pro" w:cs="Times New Roman"/>
          <w:b/>
        </w:rPr>
        <w:t>specjalności architektonicznej</w:t>
      </w:r>
      <w:r w:rsidR="005F6172" w:rsidRPr="00156E7D">
        <w:rPr>
          <w:rFonts w:ascii="Acumin Pro" w:hAnsi="Acumin Pro" w:cs="Times New Roman"/>
          <w:b/>
        </w:rPr>
        <w:t xml:space="preserve"> bez ograniczeń</w:t>
      </w:r>
      <w:r w:rsidR="00EC4D6B" w:rsidRPr="00156E7D">
        <w:rPr>
          <w:rFonts w:ascii="Acumin Pro" w:hAnsi="Acumin Pro" w:cs="Times New Roman"/>
        </w:rPr>
        <w:t>,</w:t>
      </w:r>
    </w:p>
    <w:p w:rsidR="00156E7D" w:rsidRDefault="00156E7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posiada doświadczenie, tj. w okresie ostatnich 3 lat przed dniem złożenia oferty, przynajmniej jeden raz wykonał projekt budowalny obejmujący swym zakresem m. in. </w:t>
      </w:r>
      <w:r w:rsidR="00DA2BFA" w:rsidRPr="00C057F8">
        <w:rPr>
          <w:rFonts w:ascii="Acumin Pro" w:hAnsi="Acumin Pro" w:cs="Times New Roman"/>
        </w:rPr>
        <w:t>renowację</w:t>
      </w:r>
      <w:r w:rsidR="00DA2BFA">
        <w:rPr>
          <w:rFonts w:ascii="Acumin Pro" w:hAnsi="Acumin Pro" w:cs="Times New Roman"/>
        </w:rPr>
        <w:t xml:space="preserve"> </w:t>
      </w:r>
      <w:r>
        <w:rPr>
          <w:rFonts w:ascii="Acumin Pro" w:hAnsi="Acumin Pro" w:cs="Times New Roman"/>
        </w:rPr>
        <w:t>elewacji i wnętrz obiektu zabytkowego wpisanego do rejestru zabytków o powierzchni użytkowej nie mniejszej niż 1 000 m</w:t>
      </w:r>
      <w:r w:rsidRPr="00156E7D">
        <w:rPr>
          <w:rFonts w:ascii="Acumin Pro" w:hAnsi="Acumin Pro" w:cs="Times New Roman"/>
          <w:vertAlign w:val="superscript"/>
        </w:rPr>
        <w:t>2</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konstrukcyjno – budowlanej bez ograniczeń</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156E7D" w:rsidRDefault="00EC4D6B"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5F6172">
        <w:rPr>
          <w:rFonts w:ascii="Acumin Pro" w:hAnsi="Acumin Pro" w:cs="Times New Roman"/>
        </w:rPr>
        <w:t>,</w:t>
      </w:r>
    </w:p>
    <w:p w:rsidR="00156E7D" w:rsidRDefault="005F6172"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b/>
        </w:rPr>
        <w:t>konserwatorem</w:t>
      </w:r>
      <w:r>
        <w:rPr>
          <w:rFonts w:ascii="Acumin Pro" w:hAnsi="Acumin Pro" w:cs="Times New Roman"/>
        </w:rPr>
        <w:t>, biorącym udział w realizacji zamówienia, który:</w:t>
      </w:r>
    </w:p>
    <w:p w:rsidR="00156E7D" w:rsidRDefault="005F6172" w:rsidP="00DE5843">
      <w:pPr>
        <w:pStyle w:val="Teksttreci0"/>
        <w:numPr>
          <w:ilvl w:val="0"/>
          <w:numId w:val="4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spełnia wymagania, o których mowa w art. 37a ustawy o ochronie zabytków i opiece nad zabytkami (tj. Dz. U. 2021,</w:t>
      </w:r>
      <w:r>
        <w:rPr>
          <w:rFonts w:ascii="Acumin Pro" w:hAnsi="Acumin Pro" w:cs="Times New Roman"/>
        </w:rPr>
        <w:t xml:space="preserve"> </w:t>
      </w:r>
      <w:r w:rsidRPr="005F6172">
        <w:rPr>
          <w:rFonts w:ascii="Acumin Pro" w:hAnsi="Acumin Pro" w:cs="Times New Roman"/>
        </w:rPr>
        <w:t>Nr 710, poz. 954), tj. ukończył studia drugiego stopnia lub jednolite studia magisterskie w zakresie konserwacji i restauracji dzieł sztuki lub konserwacji zabytków  oraz po rozpoczęciu studiów drugiego stopnia lub po zaliczeniu szóstego semestru jednolitych studiów magisterskich przez co najmniej 9 miesięcy brał udział w pracach konserwatorskich, pracach restauratorskich lub badaniach konserwatorskich, prowadzonych przy zabytkach wpisanych do rejestru lub inwentarza muzeum będącego instytucją kultury</w:t>
      </w:r>
    </w:p>
    <w:p w:rsidR="005F6172" w:rsidRPr="005F6172" w:rsidRDefault="005F6172" w:rsidP="00DE5843">
      <w:pPr>
        <w:pStyle w:val="Teksttreci0"/>
        <w:numPr>
          <w:ilvl w:val="0"/>
          <w:numId w:val="49"/>
        </w:numPr>
        <w:shd w:val="clear" w:color="auto" w:fill="auto"/>
        <w:tabs>
          <w:tab w:val="left" w:pos="1276"/>
        </w:tabs>
        <w:spacing w:line="360" w:lineRule="auto"/>
        <w:jc w:val="both"/>
        <w:rPr>
          <w:rFonts w:ascii="Acumin Pro" w:hAnsi="Acumin Pro" w:cs="Times New Roman"/>
        </w:rPr>
      </w:pPr>
      <w:r w:rsidRPr="005F6172">
        <w:rPr>
          <w:rFonts w:ascii="Acumin Pro" w:hAnsi="Acumin Pro" w:cs="Times New Roman"/>
        </w:rPr>
        <w:t xml:space="preserve">oraz posiada doświadczenie, tj. w okresie ostatnich </w:t>
      </w:r>
      <w:r>
        <w:rPr>
          <w:rFonts w:ascii="Acumin Pro" w:hAnsi="Acumin Pro" w:cs="Times New Roman"/>
        </w:rPr>
        <w:t xml:space="preserve">3 </w:t>
      </w:r>
      <w:r w:rsidRPr="005F6172">
        <w:rPr>
          <w:rFonts w:ascii="Acumin Pro" w:hAnsi="Acumin Pro" w:cs="Times New Roman"/>
        </w:rPr>
        <w:t>lat przed dniem złożenia oferty, przynajmniej jeden raz wykonał badania</w:t>
      </w:r>
      <w:r w:rsidR="00112A8D">
        <w:rPr>
          <w:rFonts w:ascii="Acumin Pro" w:hAnsi="Acumin Pro" w:cs="Times New Roman"/>
        </w:rPr>
        <w:t xml:space="preserve"> architektorniczno – technologiczne z ustaleniem oryginalnej technologii i kolorystyki oraz inwentaryzację elewacji </w:t>
      </w:r>
      <w:r w:rsidRPr="005F6172">
        <w:rPr>
          <w:rFonts w:ascii="Acumin Pro" w:hAnsi="Acumin Pro" w:cs="Times New Roman"/>
        </w:rPr>
        <w:t xml:space="preserve">przy obiekcie </w:t>
      </w:r>
      <w:r>
        <w:rPr>
          <w:rFonts w:ascii="Acumin Pro" w:hAnsi="Acumin Pro" w:cs="Times New Roman"/>
        </w:rPr>
        <w:t xml:space="preserve">zabytkowym </w:t>
      </w:r>
      <w:r w:rsidRPr="005F6172">
        <w:rPr>
          <w:rFonts w:ascii="Acumin Pro" w:hAnsi="Acumin Pro" w:cs="Times New Roman"/>
        </w:rPr>
        <w:t>wpisanym do rejestru zabytków</w:t>
      </w:r>
      <w:r w:rsidR="00112A8D">
        <w:rPr>
          <w:rFonts w:ascii="Acumin Pro" w:hAnsi="Acumin Pro" w:cs="Times New Roman"/>
        </w:rPr>
        <w:t>.</w:t>
      </w:r>
    </w:p>
    <w:p w:rsidR="00E110C7" w:rsidRPr="00BE41C9" w:rsidRDefault="00E110C7" w:rsidP="00E110C7">
      <w:pPr>
        <w:pStyle w:val="Teksttreci0"/>
        <w:tabs>
          <w:tab w:val="left" w:pos="1276"/>
        </w:tabs>
        <w:spacing w:line="360" w:lineRule="auto"/>
        <w:ind w:left="1080"/>
        <w:jc w:val="both"/>
        <w:rPr>
          <w:rFonts w:ascii="Acumin Pro" w:hAnsi="Acumin Pro" w:cs="Times New Roman"/>
          <w:b/>
        </w:rPr>
      </w:pPr>
      <w:r>
        <w:rPr>
          <w:rFonts w:ascii="Acumin Pro" w:hAnsi="Acumin Pro" w:cs="Times New Roman"/>
        </w:rPr>
        <w:t>Z</w:t>
      </w:r>
      <w:r w:rsidRPr="00BE41C9">
        <w:rPr>
          <w:rFonts w:ascii="Acumin Pro" w:hAnsi="Acumin Pro" w:cs="Times New Roman"/>
        </w:rPr>
        <w:t>adanie</w:t>
      </w:r>
      <w:r w:rsidRPr="00BE41C9">
        <w:rPr>
          <w:rFonts w:ascii="Acumin Pro" w:hAnsi="Acumin Pro" w:cs="Times New Roman"/>
          <w:b/>
        </w:rPr>
        <w:t xml:space="preserve"> częściowe nr </w:t>
      </w:r>
      <w:r>
        <w:rPr>
          <w:rFonts w:ascii="Acumin Pro" w:hAnsi="Acumin Pro" w:cs="Times New Roman"/>
          <w:b/>
        </w:rPr>
        <w:t>2</w:t>
      </w:r>
      <w:r w:rsidRPr="00BE41C9">
        <w:rPr>
          <w:rFonts w:ascii="Acumin Pro" w:hAnsi="Acumin Pro" w:cs="Times New Roman"/>
          <w:b/>
        </w:rPr>
        <w:t>:</w:t>
      </w:r>
    </w:p>
    <w:p w:rsidR="00914D2D" w:rsidRDefault="00914D2D" w:rsidP="00914D2D">
      <w:pPr>
        <w:pStyle w:val="Teksttreci0"/>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Wykonawca spełni warunek, jeśli</w:t>
      </w:r>
      <w:r>
        <w:rPr>
          <w:rFonts w:ascii="Acumin Pro" w:hAnsi="Acumin Pro" w:cs="Times New Roman"/>
        </w:rPr>
        <w:t xml:space="preserve"> </w:t>
      </w:r>
      <w:r w:rsidRPr="007164ED">
        <w:rPr>
          <w:rFonts w:ascii="Acumin Pro" w:hAnsi="Acumin Pro" w:cs="Times New Roman"/>
        </w:rPr>
        <w:t>dysponuje</w:t>
      </w:r>
      <w:r>
        <w:rPr>
          <w:rFonts w:ascii="Acumin Pro" w:hAnsi="Acumin Pro" w:cs="Times New Roman"/>
        </w:rPr>
        <w:t xml:space="preserve"> osobami zdolnymi do wykonania zamówienia, tj.</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pełnienia funkcji </w:t>
      </w:r>
      <w:r w:rsidRPr="005F6172">
        <w:rPr>
          <w:rFonts w:ascii="Acumin Pro" w:hAnsi="Acumin Pro" w:cs="Times New Roman"/>
          <w:b/>
        </w:rPr>
        <w:t>projektanta – koordynatora</w:t>
      </w:r>
      <w:r>
        <w:rPr>
          <w:rFonts w:ascii="Acumin Pro" w:hAnsi="Acumin Pro" w:cs="Times New Roman"/>
          <w:b/>
        </w:rPr>
        <w:t xml:space="preserve">, </w:t>
      </w:r>
      <w:r w:rsidRPr="00156E7D">
        <w:rPr>
          <w:rFonts w:ascii="Acumin Pro" w:hAnsi="Acumin Pro" w:cs="Times New Roman"/>
        </w:rPr>
        <w:t xml:space="preserve">który </w:t>
      </w:r>
      <w:r>
        <w:rPr>
          <w:rFonts w:ascii="Acumin Pro" w:hAnsi="Acumin Pro" w:cs="Times New Roman"/>
        </w:rPr>
        <w:t>posiada:</w:t>
      </w:r>
    </w:p>
    <w:p w:rsidR="00914D2D" w:rsidRDefault="00914D2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sidRPr="00156E7D">
        <w:rPr>
          <w:rFonts w:ascii="Acumin Pro" w:hAnsi="Acumin Pro" w:cs="Times New Roman"/>
        </w:rPr>
        <w:t xml:space="preserve">uprawnienia do projektowania w </w:t>
      </w:r>
      <w:r w:rsidRPr="00156E7D">
        <w:rPr>
          <w:rFonts w:ascii="Acumin Pro" w:hAnsi="Acumin Pro" w:cs="Times New Roman"/>
          <w:b/>
        </w:rPr>
        <w:t>specjalności architektonicznej bez ograniczeń</w:t>
      </w:r>
      <w:r w:rsidRPr="00156E7D">
        <w:rPr>
          <w:rFonts w:ascii="Acumin Pro" w:hAnsi="Acumin Pro" w:cs="Times New Roman"/>
        </w:rPr>
        <w:t>,</w:t>
      </w:r>
    </w:p>
    <w:p w:rsidR="00914D2D" w:rsidRDefault="00914D2D" w:rsidP="00DE5843">
      <w:pPr>
        <w:pStyle w:val="Teksttreci0"/>
        <w:numPr>
          <w:ilvl w:val="0"/>
          <w:numId w:val="48"/>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posiada doświadczenie, tj. w okresie ostatnich 3 lat przed dniem złożenia oferty, przynajmniej jeden raz wykonał projekt budowalny obejmujący swym zakresem m. in. </w:t>
      </w:r>
      <w:r w:rsidR="0017084D" w:rsidRPr="00C057F8">
        <w:rPr>
          <w:rFonts w:ascii="Acumin Pro" w:hAnsi="Acumin Pro" w:cs="Times New Roman"/>
        </w:rPr>
        <w:t>renowację</w:t>
      </w:r>
      <w:r w:rsidR="0017084D">
        <w:rPr>
          <w:rFonts w:ascii="Acumin Pro" w:hAnsi="Acumin Pro" w:cs="Times New Roman"/>
        </w:rPr>
        <w:t xml:space="preserve"> </w:t>
      </w:r>
      <w:r>
        <w:rPr>
          <w:rFonts w:ascii="Acumin Pro" w:hAnsi="Acumin Pro" w:cs="Times New Roman"/>
        </w:rPr>
        <w:t>wnętrz obiektu zabytkowego wpisanego do rejestru zabytków o powierzchni użytkowej nie mniejszej niż 500 m</w:t>
      </w:r>
      <w:r w:rsidRPr="00156E7D">
        <w:rPr>
          <w:rFonts w:ascii="Acumin Pro" w:hAnsi="Acumin Pro" w:cs="Times New Roman"/>
          <w:vertAlign w:val="superscript"/>
        </w:rPr>
        <w:t>2</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konstrukcyjno – budowlanej bez ograniczeń</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cieplnych, wentylacyjnych i gazowych, wodociągowych i kanalizacyjnych bez ograniczeń</w:t>
      </w:r>
      <w:r>
        <w:rPr>
          <w:rFonts w:ascii="Acumin Pro" w:hAnsi="Acumin Pro" w:cs="Times New Roman"/>
        </w:rPr>
        <w:t>,</w:t>
      </w:r>
    </w:p>
    <w:p w:rsidR="00914D2D" w:rsidRDefault="00914D2D" w:rsidP="00DE5843">
      <w:pPr>
        <w:pStyle w:val="Teksttreci0"/>
        <w:numPr>
          <w:ilvl w:val="0"/>
          <w:numId w:val="47"/>
        </w:numPr>
        <w:shd w:val="clear" w:color="auto" w:fill="auto"/>
        <w:tabs>
          <w:tab w:val="left" w:pos="1276"/>
        </w:tabs>
        <w:spacing w:line="360" w:lineRule="auto"/>
        <w:jc w:val="both"/>
        <w:rPr>
          <w:rFonts w:ascii="Acumin Pro" w:hAnsi="Acumin Pro" w:cs="Times New Roman"/>
        </w:rPr>
      </w:pPr>
      <w:r>
        <w:rPr>
          <w:rFonts w:ascii="Acumin Pro" w:hAnsi="Acumin Pro" w:cs="Times New Roman"/>
        </w:rPr>
        <w:t xml:space="preserve">osobą przewidzianą do realizacji przedmiotu zamówienia posiadającą uprawnienia do projektowania w </w:t>
      </w:r>
      <w:r w:rsidRPr="005F6172">
        <w:rPr>
          <w:rFonts w:ascii="Acumin Pro" w:hAnsi="Acumin Pro" w:cs="Times New Roman"/>
          <w:b/>
        </w:rPr>
        <w:t>specjalności instalacyjnej w zakresie sieci, instalacji i urządzeń elektrycznych i elektroenergetycznych bez ograniczeń</w:t>
      </w:r>
      <w:r w:rsidR="00C35E90">
        <w:rPr>
          <w:rFonts w:ascii="Acumin Pro" w:hAnsi="Acumin Pro" w:cs="Times New Roman"/>
        </w:rPr>
        <w:t>.</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5a</w:t>
      </w:r>
      <w:r w:rsidR="00D66653">
        <w:rPr>
          <w:rFonts w:ascii="Acumin Pro" w:hAnsi="Acumin Pro"/>
          <w:sz w:val="20"/>
          <w:szCs w:val="20"/>
          <w:lang w:val="pl-PL"/>
        </w:rPr>
        <w:t xml:space="preserve"> do SWZ dla zadania </w:t>
      </w:r>
      <w:r w:rsidR="00D66653" w:rsidRPr="00A20FCF">
        <w:rPr>
          <w:rFonts w:ascii="Acumin Pro" w:hAnsi="Acumin Pro"/>
          <w:b/>
          <w:sz w:val="20"/>
          <w:szCs w:val="20"/>
          <w:lang w:val="pl-PL"/>
        </w:rPr>
        <w:t>częściowego nr 1</w:t>
      </w:r>
      <w:r w:rsidR="00D66653">
        <w:rPr>
          <w:rFonts w:ascii="Acumin Pro" w:hAnsi="Acumin Pro"/>
          <w:sz w:val="20"/>
          <w:szCs w:val="20"/>
          <w:lang w:val="pl-PL"/>
        </w:rPr>
        <w:t xml:space="preserve"> i </w:t>
      </w:r>
      <w:r w:rsidR="00D66653" w:rsidRPr="00A20FCF">
        <w:rPr>
          <w:rFonts w:ascii="Acumin Pro" w:hAnsi="Acumin Pro"/>
          <w:b/>
          <w:sz w:val="20"/>
          <w:szCs w:val="20"/>
          <w:lang w:val="pl-PL"/>
        </w:rPr>
        <w:t xml:space="preserve">załącznikiem nr </w:t>
      </w:r>
      <w:r w:rsidR="00D66653">
        <w:rPr>
          <w:rFonts w:ascii="Acumin Pro" w:hAnsi="Acumin Pro"/>
          <w:b/>
          <w:sz w:val="20"/>
          <w:szCs w:val="20"/>
          <w:lang w:val="pl-PL"/>
        </w:rPr>
        <w:t>5</w:t>
      </w:r>
      <w:r w:rsidR="00D66653" w:rsidRPr="00A20FCF">
        <w:rPr>
          <w:rFonts w:ascii="Acumin Pro" w:hAnsi="Acumin Pro"/>
          <w:b/>
          <w:sz w:val="20"/>
          <w:szCs w:val="20"/>
          <w:lang w:val="pl-PL"/>
        </w:rPr>
        <w:t>b</w:t>
      </w:r>
      <w:r w:rsidR="00D66653">
        <w:rPr>
          <w:rFonts w:ascii="Acumin Pro" w:hAnsi="Acumin Pro"/>
          <w:sz w:val="20"/>
          <w:szCs w:val="20"/>
          <w:lang w:val="pl-PL"/>
        </w:rPr>
        <w:t xml:space="preserve"> do SWZ dla zadania </w:t>
      </w:r>
      <w:r w:rsidR="00D66653" w:rsidRPr="00A20FCF">
        <w:rPr>
          <w:rFonts w:ascii="Acumin Pro" w:hAnsi="Acumin Pro"/>
          <w:b/>
          <w:sz w:val="20"/>
          <w:szCs w:val="20"/>
          <w:lang w:val="pl-PL"/>
        </w:rPr>
        <w:t>częściowego nr 2</w:t>
      </w:r>
      <w:r w:rsidR="00D66653">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3c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805F0">
      <w:pPr>
        <w:pStyle w:val="Teksttreci0"/>
        <w:numPr>
          <w:ilvl w:val="0"/>
          <w:numId w:val="34"/>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XXVI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 dla zadania </w:t>
      </w:r>
      <w:r w:rsidR="00617A5D" w:rsidRPr="00617A5D">
        <w:rPr>
          <w:rFonts w:ascii="Acumin Pro" w:hAnsi="Acumin Pro"/>
          <w:b/>
          <w:sz w:val="20"/>
          <w:szCs w:val="20"/>
          <w:lang w:val="pl-PL"/>
        </w:rPr>
        <w:t>częściowego nr 1</w:t>
      </w:r>
      <w:r w:rsidR="00617A5D" w:rsidRPr="00617A5D">
        <w:rPr>
          <w:rFonts w:ascii="Acumin Pro" w:hAnsi="Acumin Pro"/>
          <w:sz w:val="20"/>
          <w:szCs w:val="20"/>
          <w:lang w:val="pl-PL"/>
        </w:rPr>
        <w:t xml:space="preserve"> i </w:t>
      </w:r>
      <w:r w:rsidR="00617A5D" w:rsidRPr="00617A5D">
        <w:rPr>
          <w:rFonts w:ascii="Acumin Pro" w:hAnsi="Acumin Pro"/>
          <w:b/>
          <w:sz w:val="20"/>
          <w:szCs w:val="20"/>
          <w:lang w:val="pl-PL"/>
        </w:rPr>
        <w:t>załącznik nr 3b</w:t>
      </w:r>
      <w:r w:rsidR="00617A5D" w:rsidRPr="00617A5D">
        <w:rPr>
          <w:rFonts w:ascii="Acumin Pro" w:hAnsi="Acumin Pro"/>
          <w:sz w:val="20"/>
          <w:szCs w:val="20"/>
          <w:lang w:val="pl-PL"/>
        </w:rPr>
        <w:t xml:space="preserve"> do SWZ dla zadania </w:t>
      </w:r>
      <w:r w:rsidR="00617A5D" w:rsidRPr="00617A5D">
        <w:rPr>
          <w:rFonts w:ascii="Acumin Pro" w:hAnsi="Acumin Pro"/>
          <w:b/>
          <w:sz w:val="20"/>
          <w:szCs w:val="20"/>
          <w:lang w:val="pl-PL"/>
        </w:rPr>
        <w:t xml:space="preserve">częściowego </w:t>
      </w:r>
      <w:r w:rsidR="00617A5D" w:rsidRPr="00A20FCF">
        <w:rPr>
          <w:rFonts w:ascii="Acumin Pro" w:hAnsi="Acumin Pro"/>
          <w:b/>
          <w:sz w:val="20"/>
          <w:szCs w:val="20"/>
          <w:lang w:val="pl-PL"/>
        </w:rPr>
        <w:t>nr 2</w:t>
      </w:r>
      <w:r w:rsidR="0034751C">
        <w:rPr>
          <w:rFonts w:ascii="Acumin Pro" w:hAnsi="Acumin Pro"/>
          <w:b/>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4a</w:t>
      </w:r>
      <w:r w:rsidR="0034751C" w:rsidRPr="0034751C">
        <w:rPr>
          <w:rFonts w:ascii="Acumin Pro" w:hAnsi="Acumin Pro"/>
          <w:sz w:val="20"/>
          <w:szCs w:val="20"/>
          <w:lang w:val="pl-PL"/>
        </w:rPr>
        <w:t xml:space="preserve"> do SWZ dla zadania </w:t>
      </w:r>
      <w:r w:rsidR="0034751C" w:rsidRPr="0034751C">
        <w:rPr>
          <w:rFonts w:ascii="Acumin Pro" w:hAnsi="Acumin Pro"/>
          <w:b/>
          <w:sz w:val="20"/>
          <w:szCs w:val="20"/>
          <w:lang w:val="pl-PL"/>
        </w:rPr>
        <w:t>częściowego nr 1</w:t>
      </w:r>
      <w:r w:rsidR="0034751C" w:rsidRPr="0034751C">
        <w:rPr>
          <w:rFonts w:ascii="Acumin Pro" w:hAnsi="Acumin Pro"/>
          <w:sz w:val="20"/>
          <w:szCs w:val="20"/>
          <w:lang w:val="pl-PL"/>
        </w:rPr>
        <w:t xml:space="preserve"> i </w:t>
      </w:r>
      <w:r w:rsidR="0034751C" w:rsidRPr="0034751C">
        <w:rPr>
          <w:rFonts w:ascii="Acumin Pro" w:hAnsi="Acumin Pro"/>
          <w:b/>
          <w:sz w:val="20"/>
          <w:szCs w:val="20"/>
          <w:lang w:val="pl-PL"/>
        </w:rPr>
        <w:t>załącznikiem nr 4b</w:t>
      </w:r>
      <w:r w:rsidR="0034751C" w:rsidRPr="0034751C">
        <w:rPr>
          <w:rFonts w:ascii="Acumin Pro" w:hAnsi="Acumin Pro"/>
          <w:sz w:val="20"/>
          <w:szCs w:val="20"/>
          <w:lang w:val="pl-PL"/>
        </w:rPr>
        <w:t xml:space="preserve"> do SWZ dla zadania </w:t>
      </w:r>
      <w:r w:rsidR="0034751C" w:rsidRPr="0034751C">
        <w:rPr>
          <w:rFonts w:ascii="Acumin Pro" w:hAnsi="Acumin Pro"/>
          <w:b/>
          <w:sz w:val="20"/>
          <w:szCs w:val="20"/>
          <w:lang w:val="pl-PL"/>
        </w:rPr>
        <w:t>częściowego nr 2</w:t>
      </w:r>
      <w:r w:rsidR="0034751C" w:rsidRPr="0034751C">
        <w:rPr>
          <w:rFonts w:ascii="Acumin Pro" w:hAnsi="Acumin Pro"/>
          <w:sz w:val="20"/>
          <w:szCs w:val="20"/>
          <w:lang w:val="pl-PL"/>
        </w:rPr>
        <w:t>.</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805F0">
      <w:pPr>
        <w:pStyle w:val="Tekstpodstawowy2"/>
        <w:numPr>
          <w:ilvl w:val="0"/>
          <w:numId w:val="2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usługi. </w:t>
      </w:r>
    </w:p>
    <w:p w:rsidR="00CF5856" w:rsidRPr="00C9342F"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Zamawiający żąda od </w:t>
      </w:r>
      <w:r w:rsidR="00F826C1">
        <w:rPr>
          <w:rFonts w:ascii="Acumin Pro" w:hAnsi="Acumin Pro"/>
          <w:sz w:val="20"/>
          <w:szCs w:val="20"/>
          <w:lang w:val="pl-PL"/>
        </w:rPr>
        <w:t>Podwykonawcy</w:t>
      </w:r>
      <w:r w:rsidRPr="00C9342F">
        <w:rPr>
          <w:rFonts w:ascii="Acumin Pro" w:hAnsi="Acumin Pro"/>
          <w:sz w:val="20"/>
          <w:szCs w:val="20"/>
          <w:lang w:val="pl-PL"/>
        </w:rPr>
        <w:t xml:space="preserve"> przedstawienia oświadczenia, o którym mowa w art. 125 ust. 1 ustawy PZP (</w:t>
      </w:r>
      <w:r w:rsidR="00626451">
        <w:rPr>
          <w:rFonts w:ascii="Acumin Pro" w:hAnsi="Acumin Pro"/>
          <w:sz w:val="20"/>
          <w:szCs w:val="20"/>
          <w:lang w:val="pl-PL"/>
        </w:rPr>
        <w:t xml:space="preserve">zgodnie z </w:t>
      </w:r>
      <w:r w:rsidR="00626451" w:rsidRPr="00617A5D">
        <w:rPr>
          <w:rFonts w:ascii="Acumin Pro" w:hAnsi="Acumin Pro"/>
          <w:b/>
          <w:sz w:val="20"/>
          <w:szCs w:val="20"/>
          <w:lang w:val="pl-PL"/>
        </w:rPr>
        <w:t>załącznik</w:t>
      </w:r>
      <w:r w:rsidR="00626451">
        <w:rPr>
          <w:rFonts w:ascii="Acumin Pro" w:hAnsi="Acumin Pro"/>
          <w:b/>
          <w:sz w:val="20"/>
          <w:szCs w:val="20"/>
          <w:lang w:val="pl-PL"/>
        </w:rPr>
        <w:t>iem</w:t>
      </w:r>
      <w:r w:rsidR="00626451" w:rsidRPr="00617A5D">
        <w:rPr>
          <w:rFonts w:ascii="Acumin Pro" w:hAnsi="Acumin Pro"/>
          <w:b/>
          <w:sz w:val="20"/>
          <w:szCs w:val="20"/>
          <w:lang w:val="pl-PL"/>
        </w:rPr>
        <w:t xml:space="preserve"> nr 3</w:t>
      </w:r>
      <w:r w:rsidR="00027802">
        <w:rPr>
          <w:rFonts w:ascii="Acumin Pro" w:hAnsi="Acumin Pro"/>
          <w:b/>
          <w:sz w:val="20"/>
          <w:szCs w:val="20"/>
          <w:lang w:val="pl-PL"/>
        </w:rPr>
        <w:t>c</w:t>
      </w:r>
      <w:r w:rsidR="00626451" w:rsidRPr="00617A5D">
        <w:rPr>
          <w:rFonts w:ascii="Acumin Pro" w:hAnsi="Acumin Pro"/>
          <w:sz w:val="20"/>
          <w:szCs w:val="20"/>
          <w:lang w:val="pl-PL"/>
        </w:rPr>
        <w:t xml:space="preserve"> do SWZ </w:t>
      </w:r>
      <w:r w:rsidRPr="00C9342F">
        <w:rPr>
          <w:rFonts w:ascii="Acumin Pro" w:hAnsi="Acumin Pro"/>
          <w:sz w:val="20"/>
          <w:szCs w:val="20"/>
          <w:lang w:val="pl-PL"/>
        </w:rPr>
        <w:t xml:space="preserve">, potwierdzającego, że wobec Podwykonawcy niebędącego podmiotem udostępniającym zasoby nie zachodzą podstawy wykluczenia, o których mowa w art. 108 ust. 1 </w:t>
      </w:r>
      <w:r w:rsidR="00217B69">
        <w:rPr>
          <w:rFonts w:ascii="Acumin Pro" w:hAnsi="Acumin Pro"/>
          <w:sz w:val="20"/>
          <w:szCs w:val="20"/>
          <w:lang w:val="pl-PL"/>
        </w:rPr>
        <w:t xml:space="preserve">i art. 109 ust. 1 pkt. 4 </w:t>
      </w:r>
      <w:r w:rsidRPr="00C9342F">
        <w:rPr>
          <w:rFonts w:ascii="Acumin Pro" w:hAnsi="Acumin Pro"/>
          <w:sz w:val="20"/>
          <w:szCs w:val="20"/>
          <w:lang w:val="pl-PL"/>
        </w:rPr>
        <w:t>ustawy PZP.</w:t>
      </w:r>
    </w:p>
    <w:p w:rsidR="00CF5856" w:rsidRPr="00C9342F"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C9342F">
        <w:rPr>
          <w:rFonts w:ascii="Acumin Pro" w:hAnsi="Acumin Pro"/>
          <w:sz w:val="20"/>
          <w:szCs w:val="20"/>
          <w:lang w:val="pl-PL"/>
        </w:rPr>
        <w:t xml:space="preserve">W przypadku, o którym mowa w ust. 3, jeżeli wobec </w:t>
      </w:r>
      <w:r w:rsidR="00A2109A">
        <w:rPr>
          <w:rFonts w:ascii="Acumin Pro" w:hAnsi="Acumin Pro"/>
          <w:sz w:val="20"/>
          <w:szCs w:val="20"/>
          <w:lang w:val="pl-PL"/>
        </w:rPr>
        <w:t>P</w:t>
      </w:r>
      <w:r w:rsidRPr="00C9342F">
        <w:rPr>
          <w:rFonts w:ascii="Acumin Pro" w:hAnsi="Acumin Pro"/>
          <w:sz w:val="20"/>
          <w:szCs w:val="20"/>
          <w:lang w:val="pl-PL"/>
        </w:rPr>
        <w:t xml:space="preserve">odwykonawcy zachodzą podstawy wykluczenia, Zamawiający żąda, aby Wykonawca w terminie </w:t>
      </w:r>
      <w:r w:rsidR="00E27B5A">
        <w:rPr>
          <w:rFonts w:ascii="Acumin Pro" w:hAnsi="Acumin Pro"/>
          <w:sz w:val="20"/>
          <w:szCs w:val="20"/>
          <w:lang w:val="pl-PL"/>
        </w:rPr>
        <w:t xml:space="preserve">7 dni od dnia złożenia oświadczenia z art. 125 ust. 1 </w:t>
      </w:r>
      <w:r w:rsidRPr="00C9342F">
        <w:rPr>
          <w:rFonts w:ascii="Acumin Pro" w:hAnsi="Acumin Pro"/>
          <w:sz w:val="20"/>
          <w:szCs w:val="20"/>
          <w:lang w:val="pl-PL"/>
        </w:rPr>
        <w:t xml:space="preserve">zastąpił tego </w:t>
      </w:r>
      <w:r w:rsidR="00A2109A">
        <w:rPr>
          <w:rFonts w:ascii="Acumin Pro" w:hAnsi="Acumin Pro"/>
          <w:sz w:val="20"/>
          <w:szCs w:val="20"/>
          <w:lang w:val="pl-PL"/>
        </w:rPr>
        <w:t>P</w:t>
      </w:r>
      <w:r w:rsidRPr="00C9342F">
        <w:rPr>
          <w:rFonts w:ascii="Acumin Pro" w:hAnsi="Acumin Pro"/>
          <w:sz w:val="20"/>
          <w:szCs w:val="20"/>
          <w:lang w:val="pl-PL"/>
        </w:rPr>
        <w:t>odwykonawcę pod rygorem niedopuszczenia Podwykonawcy do realizacji części zamówienia.</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196CFE" w:rsidRDefault="00196CFE"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2B1892"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DE0E7D">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E76C5B">
              <w:rPr>
                <w:rFonts w:ascii="Acumin Pro" w:hAnsi="Acumin Pro"/>
                <w:b/>
                <w:sz w:val="20"/>
                <w:szCs w:val="20"/>
                <w:bdr w:val="nil"/>
                <w:lang w:val="pl-PL"/>
              </w:rPr>
              <w:t xml:space="preserve"> dla obu części zamówienia</w:t>
            </w:r>
            <w:r w:rsidRPr="00DE0E7D">
              <w:rPr>
                <w:rFonts w:ascii="Acumin Pro" w:hAnsi="Acumin Pro"/>
                <w:b/>
                <w:sz w:val="20"/>
                <w:szCs w:val="20"/>
                <w:bdr w:val="nil"/>
                <w:lang w:val="pl-PL"/>
              </w:rPr>
              <w:t>)</w:t>
            </w:r>
          </w:p>
        </w:tc>
      </w:tr>
      <w:tr w:rsidR="008F6142" w:rsidRPr="002B1892" w:rsidTr="003535D0">
        <w:tc>
          <w:tcPr>
            <w:tcW w:w="567" w:type="dxa"/>
          </w:tcPr>
          <w:p w:rsidR="008F6142" w:rsidRPr="004B70F0" w:rsidRDefault="008F6142"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2.</w:t>
            </w:r>
          </w:p>
        </w:tc>
        <w:tc>
          <w:tcPr>
            <w:tcW w:w="8647" w:type="dxa"/>
          </w:tcPr>
          <w:p w:rsidR="008F6142" w:rsidRPr="004B70F0" w:rsidRDefault="00D01347" w:rsidP="00212EA9">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Pr>
                <w:rFonts w:ascii="Acumin Pro" w:hAnsi="Acumin Pro"/>
                <w:sz w:val="20"/>
                <w:szCs w:val="20"/>
                <w:lang w:val="pl-PL" w:eastAsia="pl-PL"/>
              </w:rPr>
              <w:t xml:space="preserve">odpis lub informacja z </w:t>
            </w:r>
            <w:r w:rsidRPr="00D01347">
              <w:rPr>
                <w:rFonts w:ascii="Acumin Pro" w:hAnsi="Acumin Pro"/>
                <w:b/>
                <w:sz w:val="20"/>
                <w:szCs w:val="20"/>
                <w:lang w:val="pl-PL" w:eastAsia="pl-PL"/>
              </w:rPr>
              <w:t>Krajowego Rejestru Sądowego</w:t>
            </w:r>
            <w:r>
              <w:rPr>
                <w:rFonts w:ascii="Acumin Pro" w:hAnsi="Acumin Pro"/>
                <w:sz w:val="20"/>
                <w:szCs w:val="20"/>
                <w:lang w:val="pl-PL" w:eastAsia="pl-PL"/>
              </w:rPr>
              <w:t xml:space="preserve"> lub z </w:t>
            </w:r>
            <w:r w:rsidRPr="00D01347">
              <w:rPr>
                <w:rFonts w:ascii="Acumin Pro" w:hAnsi="Acumin Pro"/>
                <w:b/>
                <w:sz w:val="20"/>
                <w:szCs w:val="20"/>
                <w:lang w:val="pl-PL" w:eastAsia="pl-PL"/>
              </w:rPr>
              <w:t>Centralnej Ewidencji i Informacji o Działalności Gospodarczej</w:t>
            </w:r>
            <w:r w:rsidR="00212EA9">
              <w:rPr>
                <w:rFonts w:ascii="Acumin Pro" w:hAnsi="Acumin Pro"/>
                <w:b/>
                <w:sz w:val="20"/>
                <w:szCs w:val="20"/>
                <w:lang w:val="pl-PL" w:eastAsia="pl-PL"/>
              </w:rPr>
              <w:t xml:space="preserve"> </w:t>
            </w:r>
            <w:r w:rsidR="00212EA9">
              <w:rPr>
                <w:rFonts w:ascii="Acumin Pro" w:hAnsi="Acumin Pro"/>
                <w:sz w:val="20"/>
                <w:szCs w:val="20"/>
                <w:lang w:val="pl-PL" w:eastAsia="pl-PL"/>
              </w:rPr>
              <w:t>(lub innego dokumentu wystawionego w kraju siedziby Wykonawcy, innym niż Rzeczypospolita Polska),</w:t>
            </w:r>
            <w:r>
              <w:rPr>
                <w:rFonts w:ascii="Acumin Pro" w:hAnsi="Acumin Pro"/>
                <w:sz w:val="20"/>
                <w:szCs w:val="20"/>
                <w:lang w:val="pl-PL" w:eastAsia="pl-PL"/>
              </w:rPr>
              <w:t xml:space="preserve"> w zakresie art. 109 ust. 1 pkt. 4 ustawy PZP, sporządzonych nie wcześniej niż 3 miesiące przed jej złożeniem, jeżeli odrębne przepisy wymagają wpisu do rejestru lub ewidencji</w:t>
            </w:r>
            <w:r w:rsidR="004F1455">
              <w:rPr>
                <w:rFonts w:ascii="Acumin Pro" w:hAnsi="Acumin Pro"/>
                <w:sz w:val="20"/>
                <w:szCs w:val="20"/>
                <w:lang w:val="pl-PL" w:eastAsia="pl-PL"/>
              </w:rPr>
              <w:t xml:space="preserve">, z zastrzeżeniem ust. </w:t>
            </w:r>
            <w:r w:rsidR="00686B6E">
              <w:rPr>
                <w:rFonts w:ascii="Acumin Pro" w:hAnsi="Acumin Pro"/>
                <w:sz w:val="20"/>
                <w:szCs w:val="20"/>
                <w:lang w:val="pl-PL" w:eastAsia="pl-PL"/>
              </w:rPr>
              <w:t>3</w:t>
            </w:r>
            <w:r w:rsidR="004F1455">
              <w:rPr>
                <w:rFonts w:ascii="Acumin Pro" w:hAnsi="Acumin Pro"/>
                <w:sz w:val="20"/>
                <w:szCs w:val="20"/>
                <w:lang w:val="pl-PL" w:eastAsia="pl-PL"/>
              </w:rPr>
              <w:t xml:space="preserve"> poniżej </w:t>
            </w:r>
            <w:r w:rsidR="00EE6140" w:rsidRPr="00EE6140">
              <w:rPr>
                <w:rFonts w:ascii="Acumin Pro" w:hAnsi="Acumin Pro"/>
                <w:b/>
                <w:sz w:val="20"/>
                <w:szCs w:val="20"/>
                <w:lang w:val="pl-PL" w:eastAsia="pl-PL"/>
              </w:rPr>
              <w:t>(dot. obu części zamówienia)</w:t>
            </w:r>
          </w:p>
        </w:tc>
      </w:tr>
      <w:tr w:rsidR="006C14E6" w:rsidRPr="002B1892" w:rsidTr="003535D0">
        <w:tc>
          <w:tcPr>
            <w:tcW w:w="567" w:type="dxa"/>
          </w:tcPr>
          <w:p w:rsidR="006C14E6" w:rsidRDefault="006C14E6"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Pr>
                <w:rFonts w:ascii="Acumin Pro" w:hAnsi="Acumin Pro"/>
                <w:sz w:val="20"/>
                <w:szCs w:val="20"/>
                <w:bdr w:val="nil"/>
                <w:lang w:val="pl-PL"/>
              </w:rPr>
              <w:t>3.</w:t>
            </w:r>
          </w:p>
        </w:tc>
        <w:tc>
          <w:tcPr>
            <w:tcW w:w="8647" w:type="dxa"/>
          </w:tcPr>
          <w:p w:rsidR="006C14E6" w:rsidRDefault="006C14E6" w:rsidP="00E76C5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lang w:val="pl-PL" w:eastAsia="pl-PL"/>
              </w:rPr>
            </w:pPr>
            <w:r w:rsidRPr="006A310E">
              <w:rPr>
                <w:rFonts w:ascii="Acumin Pro" w:hAnsi="Acumin Pro"/>
                <w:b/>
                <w:sz w:val="20"/>
                <w:szCs w:val="20"/>
                <w:lang w:val="pl-PL" w:eastAsia="pl-PL"/>
              </w:rPr>
              <w:t>W</w:t>
            </w:r>
            <w:r w:rsidR="006A310E" w:rsidRPr="006A310E">
              <w:rPr>
                <w:rFonts w:ascii="Acumin Pro" w:hAnsi="Acumin Pro"/>
                <w:b/>
                <w:sz w:val="20"/>
                <w:szCs w:val="20"/>
                <w:lang w:val="pl-PL" w:eastAsia="pl-PL"/>
              </w:rPr>
              <w:t xml:space="preserve">ykaz </w:t>
            </w:r>
            <w:r w:rsidR="00EC1673">
              <w:rPr>
                <w:rFonts w:ascii="Acumin Pro" w:hAnsi="Acumin Pro"/>
                <w:b/>
                <w:sz w:val="20"/>
                <w:szCs w:val="20"/>
                <w:lang w:val="pl-PL" w:eastAsia="pl-PL"/>
              </w:rPr>
              <w:t>osób</w:t>
            </w:r>
            <w:r w:rsidR="00EC1673" w:rsidRPr="00EC1673">
              <w:rPr>
                <w:rFonts w:ascii="Acumin Pro" w:hAnsi="Acumin Pro"/>
                <w:sz w:val="20"/>
                <w:szCs w:val="20"/>
                <w:lang w:val="pl-PL" w:eastAsia="pl-PL"/>
              </w:rPr>
              <w:t>, skierowanych do realizacji zamówienia publicznego</w:t>
            </w:r>
            <w:r w:rsidR="00EC1673">
              <w:rPr>
                <w:rFonts w:ascii="Acumin Pro" w:hAnsi="Acumin Pro"/>
                <w:sz w:val="20"/>
                <w:szCs w:val="20"/>
                <w:lang w:val="pl-PL" w:eastAsia="pl-PL"/>
              </w:rPr>
              <w:t xml:space="preserve">, w szczególności odpowiedzialnych za świadczenie usług, wraz z informacjami na temat ich kwalifikacji zawodowych, uprawnień, doświadczenia i wykształcenia niezbędnych do wykonania zamówienia publicznego, a także zakresu wykonywanych przez nie czynności oraz informacją o podstawie do dysponowania tymi osobami </w:t>
            </w:r>
            <w:r w:rsidR="009602A5">
              <w:rPr>
                <w:rFonts w:ascii="Acumin Pro" w:hAnsi="Acumin Pro"/>
                <w:sz w:val="20"/>
                <w:szCs w:val="20"/>
                <w:lang w:val="pl-PL" w:eastAsia="pl-PL"/>
              </w:rPr>
              <w:t>(</w:t>
            </w:r>
            <w:r w:rsidR="00DE4DE6" w:rsidRPr="009602A5">
              <w:rPr>
                <w:rFonts w:ascii="Acumin Pro" w:hAnsi="Acumin Pro"/>
                <w:b/>
                <w:sz w:val="20"/>
                <w:szCs w:val="20"/>
                <w:lang w:val="pl-PL" w:eastAsia="pl-PL"/>
              </w:rPr>
              <w:t xml:space="preserve">załącznik nr </w:t>
            </w:r>
            <w:r w:rsidR="009602A5" w:rsidRPr="009602A5">
              <w:rPr>
                <w:rFonts w:ascii="Acumin Pro" w:hAnsi="Acumin Pro"/>
                <w:b/>
                <w:sz w:val="20"/>
                <w:szCs w:val="20"/>
                <w:lang w:val="pl-PL" w:eastAsia="pl-PL"/>
              </w:rPr>
              <w:t>8</w:t>
            </w:r>
            <w:r w:rsidR="00653856">
              <w:rPr>
                <w:rFonts w:ascii="Acumin Pro" w:hAnsi="Acumin Pro"/>
                <w:b/>
                <w:sz w:val="20"/>
                <w:szCs w:val="20"/>
                <w:lang w:val="pl-PL" w:eastAsia="pl-PL"/>
              </w:rPr>
              <w:t>a</w:t>
            </w:r>
            <w:r w:rsidR="00D55E11">
              <w:rPr>
                <w:rFonts w:ascii="Acumin Pro" w:hAnsi="Acumin Pro"/>
                <w:b/>
                <w:sz w:val="20"/>
                <w:szCs w:val="20"/>
                <w:lang w:val="pl-PL" w:eastAsia="pl-PL"/>
              </w:rPr>
              <w:t xml:space="preserve"> do SWZ</w:t>
            </w:r>
            <w:r w:rsidR="00653856">
              <w:rPr>
                <w:rFonts w:ascii="Acumin Pro" w:hAnsi="Acumin Pro"/>
                <w:b/>
                <w:sz w:val="20"/>
                <w:szCs w:val="20"/>
                <w:lang w:val="pl-PL" w:eastAsia="pl-PL"/>
              </w:rPr>
              <w:t xml:space="preserve"> dla </w:t>
            </w:r>
            <w:r w:rsidR="00E76C5B">
              <w:rPr>
                <w:rFonts w:ascii="Acumin Pro" w:hAnsi="Acumin Pro"/>
                <w:b/>
                <w:sz w:val="20"/>
                <w:szCs w:val="20"/>
                <w:lang w:val="pl-PL" w:eastAsia="pl-PL"/>
              </w:rPr>
              <w:t>zadania częściowego nr 1</w:t>
            </w:r>
            <w:r w:rsidR="00653856">
              <w:rPr>
                <w:rFonts w:ascii="Acumin Pro" w:hAnsi="Acumin Pro"/>
                <w:b/>
                <w:sz w:val="20"/>
                <w:szCs w:val="20"/>
                <w:lang w:val="pl-PL" w:eastAsia="pl-PL"/>
              </w:rPr>
              <w:t xml:space="preserve">, załącznik nr 8b </w:t>
            </w:r>
            <w:r w:rsidR="00D55E11">
              <w:rPr>
                <w:rFonts w:ascii="Acumin Pro" w:hAnsi="Acumin Pro"/>
                <w:b/>
                <w:sz w:val="20"/>
                <w:szCs w:val="20"/>
                <w:lang w:val="pl-PL" w:eastAsia="pl-PL"/>
              </w:rPr>
              <w:t xml:space="preserve"> do SWZ </w:t>
            </w:r>
            <w:r w:rsidR="00653856">
              <w:rPr>
                <w:rFonts w:ascii="Acumin Pro" w:hAnsi="Acumin Pro"/>
                <w:b/>
                <w:sz w:val="20"/>
                <w:szCs w:val="20"/>
                <w:lang w:val="pl-PL" w:eastAsia="pl-PL"/>
              </w:rPr>
              <w:t xml:space="preserve">dla </w:t>
            </w:r>
            <w:r w:rsidR="00E76C5B">
              <w:rPr>
                <w:rFonts w:ascii="Acumin Pro" w:hAnsi="Acumin Pro"/>
                <w:b/>
                <w:sz w:val="20"/>
                <w:szCs w:val="20"/>
                <w:lang w:val="pl-PL" w:eastAsia="pl-PL"/>
              </w:rPr>
              <w:t>zadania częściowego nr 2</w:t>
            </w:r>
            <w:r w:rsidR="009602A5">
              <w:rPr>
                <w:rFonts w:ascii="Acumin Pro" w:hAnsi="Acumin Pro"/>
                <w:sz w:val="20"/>
                <w:szCs w:val="20"/>
                <w:lang w:val="pl-PL" w:eastAsia="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o którym mowa w art. 125 ust. 1 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805F0">
      <w:pPr>
        <w:pStyle w:val="Akapitzlist"/>
        <w:numPr>
          <w:ilvl w:val="0"/>
          <w:numId w:val="32"/>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8D44C6" w:rsidRDefault="003347F6" w:rsidP="009805F0">
      <w:pPr>
        <w:pStyle w:val="Akapitzlist"/>
        <w:numPr>
          <w:ilvl w:val="0"/>
          <w:numId w:val="32"/>
        </w:numPr>
        <w:spacing w:line="360" w:lineRule="auto"/>
        <w:jc w:val="both"/>
        <w:rPr>
          <w:rFonts w:ascii="Acumin Pro" w:hAnsi="Acumin Pro"/>
          <w:sz w:val="20"/>
          <w:szCs w:val="20"/>
          <w:lang w:val="pl-PL"/>
        </w:rPr>
      </w:pPr>
      <w:r>
        <w:rPr>
          <w:rFonts w:ascii="Acumin Pro" w:hAnsi="Acumin Pro"/>
          <w:b/>
          <w:sz w:val="20"/>
          <w:szCs w:val="20"/>
          <w:lang w:val="pl-PL"/>
        </w:rPr>
        <w:t xml:space="preserve">Odpis lub informacja z Krajowego Rejestru Sądowego lub z Centralnej Ewidencji i Informacji o Działalności Gospodarczej </w:t>
      </w:r>
      <w:r w:rsidR="008D44C6" w:rsidRPr="008D44C6">
        <w:rPr>
          <w:rFonts w:ascii="Acumin Pro" w:hAnsi="Acumin Pro"/>
          <w:sz w:val="20"/>
          <w:szCs w:val="20"/>
          <w:lang w:val="pl-PL"/>
        </w:rPr>
        <w:t xml:space="preserve">(pod warunkiem braku wskazania </w:t>
      </w:r>
      <w:r w:rsidR="008D44C6">
        <w:rPr>
          <w:rFonts w:ascii="Acumin Pro" w:hAnsi="Acumin Pro"/>
          <w:sz w:val="20"/>
          <w:szCs w:val="20"/>
          <w:lang w:val="pl-PL"/>
        </w:rPr>
        <w:t xml:space="preserve">dostępu do tych środków </w:t>
      </w:r>
      <w:r w:rsidR="008D44C6" w:rsidRPr="008D44C6">
        <w:rPr>
          <w:rFonts w:ascii="Acumin Pro" w:hAnsi="Acumin Pro"/>
          <w:sz w:val="20"/>
          <w:szCs w:val="20"/>
          <w:lang w:val="pl-PL"/>
        </w:rPr>
        <w:t>w oświadczeniu z art. 125 ust. 1 ustawy PZP)</w:t>
      </w:r>
      <w:r w:rsidR="008D44C6">
        <w:rPr>
          <w:rFonts w:ascii="Acumin Pro" w:hAnsi="Acumin Pro"/>
          <w:sz w:val="20"/>
          <w:szCs w:val="20"/>
          <w:lang w:val="pl-PL"/>
        </w:rPr>
        <w:t xml:space="preserve"> składa się jako dokument elektroniczny wygenerowany przez upoważniony podmiot lub cyfrowe odwzorowanie dokumentu opatrzone </w:t>
      </w:r>
      <w:r w:rsidR="008D44C6" w:rsidRPr="003347F6">
        <w:rPr>
          <w:rFonts w:ascii="Acumin Pro" w:hAnsi="Acumin Pro"/>
          <w:sz w:val="20"/>
          <w:szCs w:val="20"/>
          <w:lang w:val="pl-PL"/>
        </w:rPr>
        <w:t>kwalifikowanym podpisem elektronicznym lub podpisem zaufanym lub podpisem osobistym, poświadczające zgodność cyfrowego odwzorowania z dokumentem w postaci papierowej</w:t>
      </w:r>
      <w:r w:rsidR="008D44C6">
        <w:rPr>
          <w:rFonts w:ascii="Acumin Pro" w:hAnsi="Acumin Pro"/>
          <w:sz w:val="20"/>
          <w:szCs w:val="20"/>
          <w:lang w:val="pl-PL"/>
        </w:rPr>
        <w:t xml:space="preserve">. </w:t>
      </w:r>
      <w:r w:rsidR="008D44C6" w:rsidRPr="003347F6">
        <w:rPr>
          <w:rFonts w:ascii="Acumin Pro" w:hAnsi="Acumin Pro"/>
          <w:sz w:val="20"/>
          <w:szCs w:val="20"/>
          <w:lang w:val="pl-PL"/>
        </w:rPr>
        <w:t xml:space="preserve">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8614F6" w:rsidRDefault="008614F6" w:rsidP="008614F6">
      <w:pPr>
        <w:pStyle w:val="Akapitzlist"/>
        <w:numPr>
          <w:ilvl w:val="0"/>
          <w:numId w:val="32"/>
        </w:numPr>
        <w:spacing w:line="360" w:lineRule="auto"/>
        <w:jc w:val="both"/>
        <w:rPr>
          <w:rFonts w:ascii="Acumin Pro" w:hAnsi="Acumin Pro"/>
          <w:sz w:val="20"/>
          <w:szCs w:val="20"/>
          <w:lang w:val="pl-PL"/>
        </w:rPr>
      </w:pPr>
      <w:r>
        <w:rPr>
          <w:rFonts w:ascii="Acumin Pro" w:hAnsi="Acumin Pro"/>
          <w:b/>
          <w:sz w:val="20"/>
          <w:szCs w:val="20"/>
          <w:lang w:val="pl-PL"/>
        </w:rPr>
        <w:t>Wykaz osób</w:t>
      </w:r>
      <w:r w:rsidRPr="003347F6">
        <w:rPr>
          <w:rFonts w:ascii="Acumin Pro" w:hAnsi="Acumin Pro"/>
          <w:sz w:val="20"/>
          <w:szCs w:val="20"/>
          <w:lang w:val="pl-PL"/>
        </w:rPr>
        <w:t xml:space="preserve"> składa się, pod rygorem nieważności w postaci elektronicznej opatrzonej kwalifikowanym podpisem elektronicznym lub podpisem zaufanym lub podpisem osobistym osoby upoważnionej do reprezentowania odpowiednio Wykonawcy lub Wykonawców wspólnie ubiegających się o udzielenie zamówienia zgodnie z formą reprezentacji określoną w dokumencie rejestrowym właściwym dla formy rejestracji lub w innym dokumencie. W przypadku sporządzenia oświadczenia w postaci papierowej i opatrzonej własnoręcznym podpisem przekazuje się cyfrowe odwzorowanie tego dokumentu opatrzone kwalifikowanym podpisem elektronicznym lub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notariusz lub odpowiednio Wykonawca, 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C90BD3">
        <w:rPr>
          <w:rFonts w:ascii="Acumin Pro" w:hAnsi="Acumin Pro"/>
          <w:b/>
          <w:sz w:val="20"/>
          <w:szCs w:val="20"/>
        </w:rPr>
        <w:t>2</w:t>
      </w:r>
      <w:r w:rsidR="00BC0D77">
        <w:rPr>
          <w:rFonts w:ascii="Acumin Pro" w:hAnsi="Acumin Pro"/>
          <w:b/>
          <w:sz w:val="20"/>
          <w:szCs w:val="20"/>
        </w:rPr>
        <w:t>9</w:t>
      </w:r>
      <w:r w:rsidR="00B07D18" w:rsidRPr="00D60509">
        <w:rPr>
          <w:rFonts w:ascii="Acumin Pro" w:hAnsi="Acumin Pro"/>
          <w:b/>
          <w:sz w:val="20"/>
          <w:szCs w:val="20"/>
        </w:rPr>
        <w:t>.07.2022</w:t>
      </w:r>
      <w:r w:rsidR="00B07D18" w:rsidRPr="00263D6F">
        <w:rPr>
          <w:rFonts w:ascii="Acumin Pro" w:hAnsi="Acumin Pro"/>
          <w:b/>
          <w:sz w:val="20"/>
          <w:szCs w:val="20"/>
        </w:rPr>
        <w:t xml:space="preserve"> r</w:t>
      </w:r>
      <w:r w:rsidR="00B07D18">
        <w:rPr>
          <w:rFonts w:ascii="Acumin Pro" w:hAnsi="Acumin Pro"/>
          <w:sz w:val="20"/>
          <w:szCs w:val="20"/>
        </w:rPr>
        <w:t>.</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sidR="00234FF1">
        <w:rPr>
          <w:rFonts w:ascii="Acumin Pro" w:hAnsi="Acumin Pro"/>
          <w:b/>
          <w:sz w:val="20"/>
          <w:szCs w:val="20"/>
        </w:rPr>
        <w:t>a</w:t>
      </w:r>
      <w:r>
        <w:rPr>
          <w:rFonts w:ascii="Acumin Pro" w:hAnsi="Acumin Pro"/>
          <w:sz w:val="20"/>
          <w:szCs w:val="20"/>
        </w:rPr>
        <w:t xml:space="preserve"> do SWZ</w:t>
      </w:r>
      <w:r w:rsidR="00234FF1">
        <w:rPr>
          <w:rFonts w:ascii="Acumin Pro" w:hAnsi="Acumin Pro"/>
          <w:sz w:val="20"/>
          <w:szCs w:val="20"/>
        </w:rPr>
        <w:t xml:space="preserve"> dla </w:t>
      </w:r>
      <w:r w:rsidR="00234FF1" w:rsidRPr="00234FF1">
        <w:rPr>
          <w:rFonts w:ascii="Acumin Pro" w:hAnsi="Acumin Pro"/>
          <w:b/>
          <w:sz w:val="20"/>
          <w:szCs w:val="20"/>
        </w:rPr>
        <w:t xml:space="preserve">zadania częściowego nr 1 </w:t>
      </w:r>
      <w:r w:rsidR="00234FF1" w:rsidRPr="00234FF1">
        <w:rPr>
          <w:rFonts w:ascii="Acumin Pro" w:hAnsi="Acumin Pro"/>
          <w:sz w:val="20"/>
          <w:szCs w:val="20"/>
        </w:rPr>
        <w:t>i</w:t>
      </w:r>
      <w:r w:rsidR="00234FF1">
        <w:rPr>
          <w:rFonts w:ascii="Acumin Pro" w:hAnsi="Acumin Pro"/>
          <w:sz w:val="20"/>
          <w:szCs w:val="20"/>
        </w:rPr>
        <w:t xml:space="preserve"> </w:t>
      </w:r>
      <w:r w:rsidR="00234FF1" w:rsidRPr="00234FF1">
        <w:rPr>
          <w:rFonts w:ascii="Acumin Pro" w:hAnsi="Acumin Pro"/>
          <w:b/>
          <w:sz w:val="20"/>
          <w:szCs w:val="20"/>
        </w:rPr>
        <w:t>załącznika 2b</w:t>
      </w:r>
      <w:r w:rsidR="00234FF1">
        <w:rPr>
          <w:rFonts w:ascii="Acumin Pro" w:hAnsi="Acumin Pro"/>
          <w:sz w:val="20"/>
          <w:szCs w:val="20"/>
        </w:rPr>
        <w:t xml:space="preserve"> do SWZ dla </w:t>
      </w:r>
      <w:r w:rsidR="00234FF1" w:rsidRPr="00234FF1">
        <w:rPr>
          <w:rFonts w:ascii="Acumin Pro" w:hAnsi="Acumin Pro"/>
          <w:b/>
          <w:sz w:val="20"/>
          <w:szCs w:val="20"/>
        </w:rPr>
        <w:t>zadania częściowego nr 2</w:t>
      </w:r>
      <w:r>
        <w:rPr>
          <w:rFonts w:ascii="Acumin Pro" w:hAnsi="Acumin Pro"/>
          <w:sz w:val="20"/>
          <w:szCs w:val="20"/>
        </w:rPr>
        <w:t xml:space="preserve">.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191660" w:rsidRPr="0042022E" w:rsidRDefault="00556287" w:rsidP="009805F0">
      <w:pPr>
        <w:pStyle w:val="Tekstpodstawowy2"/>
        <w:numPr>
          <w:ilvl w:val="0"/>
          <w:numId w:val="13"/>
        </w:numPr>
        <w:spacing w:after="0" w:line="360" w:lineRule="auto"/>
        <w:ind w:left="1080"/>
        <w:jc w:val="both"/>
        <w:rPr>
          <w:rFonts w:ascii="Acumin Pro" w:hAnsi="Acumin Pro"/>
          <w:sz w:val="20"/>
          <w:szCs w:val="20"/>
        </w:rPr>
      </w:pPr>
      <w:r w:rsidRPr="00196CFE">
        <w:rPr>
          <w:rFonts w:ascii="Acumin Pro" w:hAnsi="Acumin Pro"/>
          <w:b/>
          <w:sz w:val="20"/>
          <w:szCs w:val="20"/>
        </w:rPr>
        <w:t>formularz oferty złożony zgodnie z załącznikiem nr 2</w:t>
      </w:r>
      <w:r w:rsidR="00B0098D" w:rsidRPr="00196CFE">
        <w:rPr>
          <w:rFonts w:ascii="Acumin Pro" w:hAnsi="Acumin Pro"/>
          <w:b/>
          <w:sz w:val="20"/>
          <w:szCs w:val="20"/>
        </w:rPr>
        <w:t>a</w:t>
      </w:r>
      <w:r w:rsidRPr="00196CFE">
        <w:rPr>
          <w:rFonts w:ascii="Acumin Pro" w:hAnsi="Acumin Pro"/>
          <w:b/>
          <w:sz w:val="20"/>
          <w:szCs w:val="20"/>
        </w:rPr>
        <w:t xml:space="preserve"> do SWZ</w:t>
      </w:r>
      <w:r w:rsidR="00B0098D" w:rsidRPr="00196CFE">
        <w:rPr>
          <w:rFonts w:ascii="Acumin Pro" w:hAnsi="Acumin Pro"/>
          <w:b/>
          <w:sz w:val="20"/>
          <w:szCs w:val="20"/>
        </w:rPr>
        <w:t xml:space="preserve"> </w:t>
      </w:r>
      <w:r w:rsidR="00B0098D" w:rsidRPr="00196CFE">
        <w:rPr>
          <w:rFonts w:ascii="Acumin Pro" w:hAnsi="Acumin Pro"/>
          <w:sz w:val="20"/>
          <w:szCs w:val="20"/>
        </w:rPr>
        <w:t xml:space="preserve">dla </w:t>
      </w:r>
      <w:r w:rsidR="00B0098D" w:rsidRPr="00196CFE">
        <w:rPr>
          <w:rFonts w:ascii="Acumin Pro" w:hAnsi="Acumin Pro"/>
          <w:b/>
          <w:sz w:val="20"/>
          <w:szCs w:val="20"/>
        </w:rPr>
        <w:t>zadania częściowego nr 1</w:t>
      </w:r>
      <w:r w:rsidR="00B0098D">
        <w:rPr>
          <w:rFonts w:ascii="Acumin Pro" w:hAnsi="Acumin Pro"/>
          <w:sz w:val="20"/>
          <w:szCs w:val="20"/>
        </w:rPr>
        <w:t xml:space="preserve"> i </w:t>
      </w:r>
      <w:r w:rsidR="00B0098D" w:rsidRPr="00B0098D">
        <w:rPr>
          <w:rFonts w:ascii="Acumin Pro" w:hAnsi="Acumin Pro"/>
          <w:b/>
          <w:sz w:val="20"/>
          <w:szCs w:val="20"/>
        </w:rPr>
        <w:t>załącznikiem nr 2b</w:t>
      </w:r>
      <w:r w:rsidR="00B0098D">
        <w:rPr>
          <w:rFonts w:ascii="Acumin Pro" w:hAnsi="Acumin Pro"/>
          <w:sz w:val="20"/>
          <w:szCs w:val="20"/>
        </w:rPr>
        <w:t xml:space="preserve"> dla </w:t>
      </w:r>
      <w:r w:rsidR="00B0098D" w:rsidRPr="00B0098D">
        <w:rPr>
          <w:rFonts w:ascii="Acumin Pro" w:hAnsi="Acumin Pro"/>
          <w:b/>
          <w:sz w:val="20"/>
          <w:szCs w:val="20"/>
        </w:rPr>
        <w:t>zadania częściowego nr 2</w:t>
      </w:r>
      <w:r w:rsidRPr="0042022E">
        <w:rPr>
          <w:rFonts w:ascii="Acumin Pro" w:hAnsi="Acumin Pro"/>
          <w:sz w:val="20"/>
          <w:szCs w:val="20"/>
        </w:rPr>
        <w:t>.</w:t>
      </w:r>
    </w:p>
    <w:p w:rsidR="00191660"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Wymagana </w:t>
      </w:r>
      <w:r w:rsidR="00EB0598">
        <w:rPr>
          <w:rFonts w:ascii="Acumin Pro" w:hAnsi="Acumin Pro"/>
          <w:sz w:val="20"/>
          <w:szCs w:val="20"/>
        </w:rPr>
        <w:t>forma</w:t>
      </w:r>
      <w:r w:rsidR="00191660">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sz w:val="20"/>
          <w:szCs w:val="20"/>
        </w:rPr>
        <w:t xml:space="preserve"> dla </w:t>
      </w:r>
      <w:r w:rsidRPr="00DF71B8">
        <w:rPr>
          <w:rFonts w:ascii="Acumin Pro" w:hAnsi="Acumin Pro"/>
          <w:b/>
          <w:sz w:val="20"/>
          <w:szCs w:val="20"/>
        </w:rPr>
        <w:t>zadania</w:t>
      </w:r>
      <w:r>
        <w:rPr>
          <w:rFonts w:ascii="Acumin Pro" w:hAnsi="Acumin Pro"/>
          <w:sz w:val="20"/>
          <w:szCs w:val="20"/>
        </w:rPr>
        <w:t xml:space="preserve"> </w:t>
      </w:r>
      <w:r w:rsidRPr="00DF71B8">
        <w:rPr>
          <w:rFonts w:ascii="Acumin Pro" w:hAnsi="Acumin Pro"/>
          <w:b/>
          <w:sz w:val="20"/>
          <w:szCs w:val="20"/>
        </w:rPr>
        <w:t>częściowego nr 1</w:t>
      </w:r>
      <w:r>
        <w:rPr>
          <w:rFonts w:ascii="Acumin Pro" w:hAnsi="Acumin Pro"/>
          <w:sz w:val="20"/>
          <w:szCs w:val="20"/>
        </w:rPr>
        <w:t xml:space="preserve"> i </w:t>
      </w:r>
      <w:r w:rsidRPr="00DF71B8">
        <w:rPr>
          <w:rFonts w:ascii="Acumin Pro" w:hAnsi="Acumin Pro"/>
          <w:b/>
          <w:sz w:val="20"/>
          <w:szCs w:val="20"/>
        </w:rPr>
        <w:t>załącznikiem 3b</w:t>
      </w:r>
      <w:r>
        <w:rPr>
          <w:rFonts w:ascii="Acumin Pro" w:hAnsi="Acumin Pro"/>
          <w:sz w:val="20"/>
          <w:szCs w:val="20"/>
        </w:rPr>
        <w:t xml:space="preserve"> dla </w:t>
      </w:r>
      <w:r w:rsidRPr="00DF71B8">
        <w:rPr>
          <w:rFonts w:ascii="Acumin Pro" w:hAnsi="Acumin Pro"/>
          <w:b/>
          <w:sz w:val="20"/>
          <w:szCs w:val="20"/>
        </w:rPr>
        <w:t>zadania częściowego nr 2</w:t>
      </w:r>
      <w:r>
        <w:rPr>
          <w:rFonts w:ascii="Acumin Pro" w:hAnsi="Acumin Pro"/>
          <w:b/>
          <w:sz w:val="20"/>
          <w:szCs w:val="20"/>
        </w:rPr>
        <w:t>,</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Pr>
          <w:rFonts w:ascii="Acumin Pro" w:hAnsi="Acumin Pro"/>
          <w:sz w:val="20"/>
          <w:szCs w:val="20"/>
        </w:rPr>
        <w:t xml:space="preserve"> dla </w:t>
      </w:r>
      <w:r w:rsidRPr="00DF71B8">
        <w:rPr>
          <w:rFonts w:ascii="Acumin Pro" w:hAnsi="Acumin Pro"/>
          <w:b/>
          <w:sz w:val="20"/>
          <w:szCs w:val="20"/>
        </w:rPr>
        <w:t>zadania</w:t>
      </w:r>
      <w:r>
        <w:rPr>
          <w:rFonts w:ascii="Acumin Pro" w:hAnsi="Acumin Pro"/>
          <w:sz w:val="20"/>
          <w:szCs w:val="20"/>
        </w:rPr>
        <w:t xml:space="preserve"> </w:t>
      </w:r>
      <w:r w:rsidRPr="00DF71B8">
        <w:rPr>
          <w:rFonts w:ascii="Acumin Pro" w:hAnsi="Acumin Pro"/>
          <w:b/>
          <w:sz w:val="20"/>
          <w:szCs w:val="20"/>
        </w:rPr>
        <w:t>częściowego nr 1</w:t>
      </w:r>
      <w:r>
        <w:rPr>
          <w:rFonts w:ascii="Acumin Pro" w:hAnsi="Acumin Pro"/>
          <w:sz w:val="20"/>
          <w:szCs w:val="20"/>
        </w:rPr>
        <w:t xml:space="preserve"> i </w:t>
      </w:r>
      <w:r w:rsidRPr="00DF71B8">
        <w:rPr>
          <w:rFonts w:ascii="Acumin Pro" w:hAnsi="Acumin Pro"/>
          <w:b/>
          <w:sz w:val="20"/>
          <w:szCs w:val="20"/>
        </w:rPr>
        <w:t>załącznikiem 3b</w:t>
      </w:r>
      <w:r>
        <w:rPr>
          <w:rFonts w:ascii="Acumin Pro" w:hAnsi="Acumin Pro"/>
          <w:sz w:val="20"/>
          <w:szCs w:val="20"/>
        </w:rPr>
        <w:t xml:space="preserve"> dla </w:t>
      </w:r>
      <w:r w:rsidRPr="00DF71B8">
        <w:rPr>
          <w:rFonts w:ascii="Acumin Pro" w:hAnsi="Acumin Pro"/>
          <w:b/>
          <w:sz w:val="20"/>
          <w:szCs w:val="20"/>
        </w:rPr>
        <w:t>zadania częściowego nr 2</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xml:space="preserve">, na którego potencjał powołuje się Wykonawca. Oświadczenie podmiotu udostępniającego zasoby, potwierdza brak podstaw wykluczenia – zgodnie z </w:t>
      </w:r>
      <w:r w:rsidRPr="00DF71B8">
        <w:rPr>
          <w:rFonts w:ascii="Acumin Pro" w:hAnsi="Acumin Pro"/>
          <w:b/>
          <w:sz w:val="20"/>
          <w:szCs w:val="20"/>
        </w:rPr>
        <w:t>załącznikiem nr 3c</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5A1FB9" w:rsidRPr="001B7D8D" w:rsidRDefault="00D33521" w:rsidP="009805F0">
      <w:pPr>
        <w:pStyle w:val="Tekstpodstawowy2"/>
        <w:numPr>
          <w:ilvl w:val="0"/>
          <w:numId w:val="13"/>
        </w:numPr>
        <w:spacing w:after="0" w:line="360" w:lineRule="auto"/>
        <w:ind w:left="1080"/>
        <w:jc w:val="both"/>
        <w:rPr>
          <w:rFonts w:ascii="Acumin Pro" w:hAnsi="Acumin Pro"/>
          <w:b/>
          <w:sz w:val="20"/>
          <w:szCs w:val="20"/>
        </w:rPr>
      </w:pPr>
      <w:r w:rsidRPr="0042022E">
        <w:rPr>
          <w:rFonts w:ascii="Acumin Pro" w:hAnsi="Acumin Pro"/>
          <w:b/>
          <w:sz w:val="20"/>
          <w:szCs w:val="20"/>
        </w:rPr>
        <w:t>o</w:t>
      </w:r>
      <w:r w:rsidR="00854CC4" w:rsidRPr="0042022E">
        <w:rPr>
          <w:rFonts w:ascii="Acumin Pro" w:hAnsi="Acumin Pro"/>
          <w:b/>
          <w:sz w:val="20"/>
          <w:szCs w:val="20"/>
        </w:rPr>
        <w:t>świadczenie, o którym mowa w art. 117 ust. 4 ustawy PZP</w:t>
      </w:r>
      <w:r w:rsidR="006825C3" w:rsidRPr="0042022E">
        <w:rPr>
          <w:rFonts w:ascii="Acumin Pro" w:hAnsi="Acumin Pro"/>
          <w:sz w:val="20"/>
          <w:szCs w:val="20"/>
        </w:rPr>
        <w:t xml:space="preserve"> (</w:t>
      </w:r>
      <w:r w:rsidR="006825C3" w:rsidRPr="00393F26">
        <w:rPr>
          <w:rFonts w:ascii="Acumin Pro" w:hAnsi="Acumin Pro"/>
          <w:sz w:val="20"/>
          <w:szCs w:val="20"/>
          <w:u w:val="single"/>
        </w:rPr>
        <w:t>jeśli dotyczy</w:t>
      </w:r>
      <w:r w:rsidR="006825C3" w:rsidRPr="0042022E">
        <w:rPr>
          <w:rFonts w:ascii="Acumin Pro" w:hAnsi="Acumin Pro"/>
          <w:sz w:val="20"/>
          <w:szCs w:val="20"/>
        </w:rPr>
        <w:t>)</w:t>
      </w:r>
      <w:r w:rsidR="00D11F3A" w:rsidRPr="0042022E">
        <w:rPr>
          <w:rFonts w:ascii="Acumin Pro" w:hAnsi="Acumin Pro"/>
          <w:sz w:val="20"/>
          <w:szCs w:val="20"/>
        </w:rPr>
        <w:t xml:space="preserve">, zgodnie z </w:t>
      </w:r>
      <w:r w:rsidR="00D11F3A" w:rsidRPr="00393F26">
        <w:rPr>
          <w:rFonts w:ascii="Acumin Pro" w:hAnsi="Acumin Pro"/>
          <w:b/>
          <w:sz w:val="20"/>
          <w:szCs w:val="20"/>
        </w:rPr>
        <w:t>załącznikiem nr 4</w:t>
      </w:r>
      <w:r w:rsidR="001B7D8D">
        <w:rPr>
          <w:rFonts w:ascii="Acumin Pro" w:hAnsi="Acumin Pro"/>
          <w:b/>
          <w:sz w:val="20"/>
          <w:szCs w:val="20"/>
        </w:rPr>
        <w:t>a</w:t>
      </w:r>
      <w:r w:rsidR="00D11F3A" w:rsidRPr="0042022E">
        <w:rPr>
          <w:rFonts w:ascii="Acumin Pro" w:hAnsi="Acumin Pro"/>
          <w:sz w:val="20"/>
          <w:szCs w:val="20"/>
        </w:rPr>
        <w:t xml:space="preserve"> do SWZ</w:t>
      </w:r>
      <w:r w:rsidR="001B7D8D">
        <w:rPr>
          <w:rFonts w:ascii="Acumin Pro" w:hAnsi="Acumin Pro"/>
          <w:sz w:val="20"/>
          <w:szCs w:val="20"/>
        </w:rPr>
        <w:t xml:space="preserve"> dla </w:t>
      </w:r>
      <w:r w:rsidR="001B7D8D" w:rsidRPr="001B7D8D">
        <w:rPr>
          <w:rFonts w:ascii="Acumin Pro" w:hAnsi="Acumin Pro"/>
          <w:b/>
          <w:sz w:val="20"/>
          <w:szCs w:val="20"/>
        </w:rPr>
        <w:t>zadania częściowego nr 1</w:t>
      </w:r>
      <w:r w:rsidR="001B7D8D">
        <w:rPr>
          <w:rFonts w:ascii="Acumin Pro" w:hAnsi="Acumin Pro"/>
          <w:sz w:val="20"/>
          <w:szCs w:val="20"/>
        </w:rPr>
        <w:t xml:space="preserve"> i </w:t>
      </w:r>
      <w:r w:rsidR="001B7D8D" w:rsidRPr="001B7D8D">
        <w:rPr>
          <w:rFonts w:ascii="Acumin Pro" w:hAnsi="Acumin Pro"/>
          <w:b/>
          <w:sz w:val="20"/>
          <w:szCs w:val="20"/>
        </w:rPr>
        <w:t>załącznikiem nr 4b</w:t>
      </w:r>
      <w:r w:rsidR="001B7D8D">
        <w:rPr>
          <w:rFonts w:ascii="Acumin Pro" w:hAnsi="Acumin Pro"/>
          <w:sz w:val="20"/>
          <w:szCs w:val="20"/>
        </w:rPr>
        <w:t xml:space="preserve"> do SWZ dla </w:t>
      </w:r>
      <w:r w:rsidR="001B7D8D" w:rsidRPr="001B7D8D">
        <w:rPr>
          <w:rFonts w:ascii="Acumin Pro" w:hAnsi="Acumin Pro"/>
          <w:b/>
          <w:sz w:val="20"/>
          <w:szCs w:val="20"/>
        </w:rPr>
        <w:t>zadania częściowego nr 2</w:t>
      </w:r>
      <w:r w:rsidR="00D11F3A" w:rsidRPr="001B7D8D">
        <w:rPr>
          <w:rFonts w:ascii="Acumin Pro" w:hAnsi="Acumin Pro"/>
          <w:b/>
          <w:sz w:val="20"/>
          <w:szCs w:val="20"/>
        </w:rPr>
        <w:t>.</w:t>
      </w:r>
    </w:p>
    <w:p w:rsidR="005962EE" w:rsidRPr="00B25DB9" w:rsidRDefault="005962EE"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B25DB9" w:rsidRPr="0042022E" w:rsidRDefault="00D33521"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z</w:t>
      </w:r>
      <w:r w:rsidR="00854CC4" w:rsidRPr="0042022E">
        <w:rPr>
          <w:rFonts w:ascii="Acumin Pro" w:hAnsi="Acumin Pro"/>
          <w:b/>
          <w:sz w:val="20"/>
          <w:szCs w:val="20"/>
        </w:rPr>
        <w:t xml:space="preserve">obowiązanie podmiotu udostępniającego zasoby (art. 118 </w:t>
      </w:r>
      <w:r w:rsidRPr="0042022E">
        <w:rPr>
          <w:rFonts w:ascii="Acumin Pro" w:hAnsi="Acumin Pro"/>
          <w:b/>
          <w:sz w:val="20"/>
          <w:szCs w:val="20"/>
        </w:rPr>
        <w:t xml:space="preserve"> ust. 3 ustawy PZP) </w:t>
      </w:r>
      <w:r w:rsidRPr="00393F26">
        <w:rPr>
          <w:rFonts w:ascii="Acumin Pro" w:hAnsi="Acumin Pro"/>
          <w:sz w:val="20"/>
          <w:szCs w:val="20"/>
        </w:rPr>
        <w:t>–</w:t>
      </w:r>
      <w:r w:rsidRPr="0042022E">
        <w:rPr>
          <w:rFonts w:ascii="Acumin Pro" w:hAnsi="Acumin Pro"/>
          <w:b/>
          <w:sz w:val="20"/>
          <w:szCs w:val="20"/>
        </w:rPr>
        <w:t xml:space="preserve"> </w:t>
      </w:r>
      <w:r w:rsidRPr="00393F26">
        <w:rPr>
          <w:rFonts w:ascii="Acumin Pro" w:hAnsi="Acumin Pro"/>
          <w:sz w:val="20"/>
          <w:szCs w:val="20"/>
          <w:u w:val="single"/>
        </w:rPr>
        <w:t>jeśli dotyczy</w:t>
      </w:r>
      <w:r w:rsidR="00B25DB9" w:rsidRPr="0042022E">
        <w:rPr>
          <w:rFonts w:ascii="Acumin Pro" w:hAnsi="Acumin Pro"/>
          <w:sz w:val="20"/>
          <w:szCs w:val="20"/>
        </w:rPr>
        <w:t>,</w:t>
      </w:r>
      <w:r w:rsidR="00B25DB9" w:rsidRPr="0042022E">
        <w:rPr>
          <w:rFonts w:ascii="Acumin Pro" w:hAnsi="Acumin Pro"/>
          <w:b/>
          <w:sz w:val="20"/>
          <w:szCs w:val="20"/>
        </w:rPr>
        <w:t xml:space="preserve"> </w:t>
      </w:r>
      <w:r w:rsidR="00B25DB9" w:rsidRPr="0042022E">
        <w:rPr>
          <w:rFonts w:ascii="Acumin Pro" w:hAnsi="Acumin Pro"/>
          <w:sz w:val="20"/>
          <w:szCs w:val="20"/>
        </w:rPr>
        <w:t xml:space="preserve">zgodnie z </w:t>
      </w:r>
      <w:r w:rsidR="00B25DB9" w:rsidRPr="00393F26">
        <w:rPr>
          <w:rFonts w:ascii="Acumin Pro" w:hAnsi="Acumin Pro"/>
          <w:b/>
          <w:sz w:val="20"/>
          <w:szCs w:val="20"/>
        </w:rPr>
        <w:t>załącznikiem nr 5</w:t>
      </w:r>
      <w:r w:rsidR="001B7D8D">
        <w:rPr>
          <w:rFonts w:ascii="Acumin Pro" w:hAnsi="Acumin Pro"/>
          <w:b/>
          <w:sz w:val="20"/>
          <w:szCs w:val="20"/>
        </w:rPr>
        <w:t>a</w:t>
      </w:r>
      <w:r w:rsidR="00B25DB9" w:rsidRPr="0042022E">
        <w:rPr>
          <w:rFonts w:ascii="Acumin Pro" w:hAnsi="Acumin Pro"/>
          <w:sz w:val="20"/>
          <w:szCs w:val="20"/>
        </w:rPr>
        <w:t xml:space="preserve"> do SWZ</w:t>
      </w:r>
      <w:r w:rsidR="001B7D8D">
        <w:rPr>
          <w:rFonts w:ascii="Acumin Pro" w:hAnsi="Acumin Pro"/>
          <w:sz w:val="20"/>
          <w:szCs w:val="20"/>
        </w:rPr>
        <w:t xml:space="preserve"> dla </w:t>
      </w:r>
      <w:r w:rsidR="001B7D8D" w:rsidRPr="001B7D8D">
        <w:rPr>
          <w:rFonts w:ascii="Acumin Pro" w:hAnsi="Acumin Pro"/>
          <w:b/>
          <w:sz w:val="20"/>
          <w:szCs w:val="20"/>
        </w:rPr>
        <w:t>zadania częściowego nr 1</w:t>
      </w:r>
      <w:r w:rsidR="001B7D8D">
        <w:rPr>
          <w:rFonts w:ascii="Acumin Pro" w:hAnsi="Acumin Pro"/>
          <w:sz w:val="20"/>
          <w:szCs w:val="20"/>
        </w:rPr>
        <w:t xml:space="preserve"> i </w:t>
      </w:r>
      <w:r w:rsidR="001B7D8D" w:rsidRPr="001B7D8D">
        <w:rPr>
          <w:rFonts w:ascii="Acumin Pro" w:hAnsi="Acumin Pro"/>
          <w:b/>
          <w:sz w:val="20"/>
          <w:szCs w:val="20"/>
        </w:rPr>
        <w:t>załącznikiem nr 5b</w:t>
      </w:r>
      <w:r w:rsidR="001B7D8D">
        <w:rPr>
          <w:rFonts w:ascii="Acumin Pro" w:hAnsi="Acumin Pro"/>
          <w:sz w:val="20"/>
          <w:szCs w:val="20"/>
        </w:rPr>
        <w:t xml:space="preserve"> do SWZ dla </w:t>
      </w:r>
      <w:r w:rsidR="001B7D8D" w:rsidRPr="001B7D8D">
        <w:rPr>
          <w:rFonts w:ascii="Acumin Pro" w:hAnsi="Acumin Pro"/>
          <w:b/>
          <w:sz w:val="20"/>
          <w:szCs w:val="20"/>
        </w:rPr>
        <w:t>zadania częściowego nr 2</w:t>
      </w:r>
      <w:r w:rsidR="00B25DB9" w:rsidRPr="0042022E">
        <w:rPr>
          <w:rFonts w:ascii="Acumin Pro" w:hAnsi="Acumin Pro"/>
          <w:sz w:val="20"/>
          <w:szCs w:val="20"/>
        </w:rPr>
        <w:t>.</w:t>
      </w:r>
    </w:p>
    <w:p w:rsidR="00B25DB9" w:rsidRPr="00B25DB9" w:rsidRDefault="00B25DB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D5171C" w:rsidRDefault="00D5171C" w:rsidP="003C60C0">
      <w:pPr>
        <w:spacing w:line="360" w:lineRule="auto"/>
        <w:ind w:left="1080"/>
        <w:jc w:val="both"/>
        <w:rPr>
          <w:rFonts w:ascii="Acumin Pro" w:hAnsi="Acumin Pro"/>
          <w:sz w:val="20"/>
          <w:szCs w:val="20"/>
          <w:lang w:val="pl-PL"/>
        </w:rPr>
      </w:pPr>
    </w:p>
    <w:p w:rsidR="00F57BE1" w:rsidRPr="004A3ABE"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Ofertę należy złożyć w terminie do dnia </w:t>
      </w:r>
      <w:r w:rsidR="00BC0D77">
        <w:rPr>
          <w:rFonts w:ascii="Acumin Pro" w:hAnsi="Acumin Pro"/>
          <w:b/>
          <w:sz w:val="20"/>
          <w:szCs w:val="20"/>
        </w:rPr>
        <w:t>30</w:t>
      </w:r>
      <w:r w:rsidR="00263D6F" w:rsidRPr="00196CFE">
        <w:rPr>
          <w:rFonts w:ascii="Acumin Pro" w:hAnsi="Acumin Pro"/>
          <w:b/>
          <w:sz w:val="20"/>
          <w:szCs w:val="20"/>
        </w:rPr>
        <w:t>.</w:t>
      </w:r>
      <w:r w:rsidR="00263D6F">
        <w:rPr>
          <w:rFonts w:ascii="Acumin Pro" w:hAnsi="Acumin Pro"/>
          <w:b/>
          <w:sz w:val="20"/>
          <w:szCs w:val="20"/>
        </w:rPr>
        <w:t>06.2022 r.</w:t>
      </w:r>
      <w:r w:rsidRPr="00F57BE1">
        <w:rPr>
          <w:rFonts w:ascii="Acumin Pro" w:hAnsi="Acumin Pro"/>
          <w:b/>
          <w:bCs/>
          <w:sz w:val="20"/>
          <w:szCs w:val="20"/>
        </w:rPr>
        <w:t xml:space="preserve"> do godz. 1</w:t>
      </w:r>
      <w:r w:rsidR="00BC0D77">
        <w:rPr>
          <w:rFonts w:ascii="Acumin Pro" w:hAnsi="Acumin Pro"/>
          <w:b/>
          <w:bCs/>
          <w:sz w:val="20"/>
          <w:szCs w:val="20"/>
        </w:rPr>
        <w:t>2</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Otwarcie ofert odbędzie się w dniu </w:t>
      </w:r>
      <w:r w:rsidR="00BC0D77">
        <w:rPr>
          <w:rFonts w:ascii="Acumin Pro" w:hAnsi="Acumin Pro"/>
          <w:b/>
          <w:sz w:val="20"/>
          <w:szCs w:val="20"/>
        </w:rPr>
        <w:t>30</w:t>
      </w:r>
      <w:r w:rsidR="00263D6F">
        <w:rPr>
          <w:rFonts w:ascii="Acumin Pro" w:hAnsi="Acumin Pro"/>
          <w:b/>
          <w:sz w:val="20"/>
          <w:szCs w:val="20"/>
        </w:rPr>
        <w:t>.06.2022 r.</w:t>
      </w:r>
      <w:r w:rsidRPr="00F57BE1">
        <w:rPr>
          <w:rFonts w:ascii="Acumin Pro" w:hAnsi="Acumin Pro"/>
          <w:b/>
          <w:bCs/>
          <w:sz w:val="20"/>
          <w:szCs w:val="20"/>
        </w:rPr>
        <w:t xml:space="preserve"> o godz. 1</w:t>
      </w:r>
      <w:r w:rsidR="00BC0D77">
        <w:rPr>
          <w:rFonts w:ascii="Acumin Pro" w:hAnsi="Acumin Pro"/>
          <w:b/>
          <w:bCs/>
          <w:sz w:val="20"/>
          <w:szCs w:val="20"/>
        </w:rPr>
        <w:t>3</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E155B1" w:rsidRDefault="00E155B1"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Wykonawca poda cenę oferty w Formularzu ofertowym sporządzonym według wzoru stanowiącego </w:t>
      </w:r>
      <w:r w:rsidRPr="005E47CF">
        <w:rPr>
          <w:rFonts w:ascii="Acumin Pro" w:hAnsi="Acumin Pro"/>
          <w:b/>
          <w:sz w:val="20"/>
          <w:szCs w:val="20"/>
          <w:lang w:val="pl-PL"/>
        </w:rPr>
        <w:t>załącznik nr 2</w:t>
      </w:r>
      <w:r w:rsidR="00EA7651">
        <w:rPr>
          <w:rFonts w:ascii="Acumin Pro" w:hAnsi="Acumin Pro"/>
          <w:b/>
          <w:sz w:val="20"/>
          <w:szCs w:val="20"/>
          <w:lang w:val="pl-PL"/>
        </w:rPr>
        <w:t>a</w:t>
      </w:r>
      <w:r>
        <w:rPr>
          <w:rFonts w:ascii="Acumin Pro" w:hAnsi="Acumin Pro"/>
          <w:sz w:val="20"/>
          <w:szCs w:val="20"/>
          <w:lang w:val="pl-PL"/>
        </w:rPr>
        <w:t xml:space="preserve"> do SWZ</w:t>
      </w:r>
      <w:r w:rsidR="00EA7651">
        <w:rPr>
          <w:rFonts w:ascii="Acumin Pro" w:hAnsi="Acumin Pro"/>
          <w:sz w:val="20"/>
          <w:szCs w:val="20"/>
          <w:lang w:val="pl-PL"/>
        </w:rPr>
        <w:t xml:space="preserve"> dla </w:t>
      </w:r>
      <w:r w:rsidR="00EA7651" w:rsidRPr="00EA7651">
        <w:rPr>
          <w:rFonts w:ascii="Acumin Pro" w:hAnsi="Acumin Pro"/>
          <w:b/>
          <w:sz w:val="20"/>
          <w:szCs w:val="20"/>
          <w:lang w:val="pl-PL"/>
        </w:rPr>
        <w:t>zadania częściowego nr 1</w:t>
      </w:r>
      <w:r w:rsidR="00EA7651">
        <w:rPr>
          <w:rFonts w:ascii="Acumin Pro" w:hAnsi="Acumin Pro"/>
          <w:sz w:val="20"/>
          <w:szCs w:val="20"/>
          <w:lang w:val="pl-PL"/>
        </w:rPr>
        <w:t xml:space="preserve"> i </w:t>
      </w:r>
      <w:r w:rsidR="00EA7651" w:rsidRPr="00EA7651">
        <w:rPr>
          <w:rFonts w:ascii="Acumin Pro" w:hAnsi="Acumin Pro"/>
          <w:b/>
          <w:sz w:val="20"/>
          <w:szCs w:val="20"/>
          <w:lang w:val="pl-PL"/>
        </w:rPr>
        <w:t>załącznik nr 2b</w:t>
      </w:r>
      <w:r w:rsidR="00EA7651">
        <w:rPr>
          <w:rFonts w:ascii="Acumin Pro" w:hAnsi="Acumin Pro"/>
          <w:sz w:val="20"/>
          <w:szCs w:val="20"/>
          <w:lang w:val="pl-PL"/>
        </w:rPr>
        <w:t xml:space="preserve"> do SWZ dla </w:t>
      </w:r>
      <w:r w:rsidR="00EA7651" w:rsidRPr="00EA7651">
        <w:rPr>
          <w:rFonts w:ascii="Acumin Pro" w:hAnsi="Acumin Pro"/>
          <w:b/>
          <w:sz w:val="20"/>
          <w:szCs w:val="20"/>
          <w:lang w:val="pl-PL"/>
        </w:rPr>
        <w:t>zadania częściowego nr 2</w:t>
      </w:r>
      <w:r>
        <w:rPr>
          <w:rFonts w:ascii="Acumin Pro" w:hAnsi="Acumin Pro"/>
          <w:sz w:val="20"/>
          <w:szCs w:val="20"/>
          <w:lang w:val="pl-PL"/>
        </w:rPr>
        <w:t xml:space="preserve">. </w:t>
      </w:r>
    </w:p>
    <w:p w:rsidR="00425C4D" w:rsidRDefault="00425C4D"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4B70F0">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97FE8" w:rsidRPr="00B168AA" w:rsidRDefault="00197FE8" w:rsidP="00A949BB">
      <w:pPr>
        <w:pStyle w:val="Teksttreci0"/>
        <w:shd w:val="clear" w:color="auto" w:fill="auto"/>
        <w:spacing w:line="360" w:lineRule="auto"/>
        <w:ind w:left="11"/>
        <w:jc w:val="both"/>
        <w:rPr>
          <w:rFonts w:ascii="Acumin Pro" w:hAnsi="Acumin Pro" w:cs="Times New Roman"/>
        </w:rPr>
      </w:pPr>
    </w:p>
    <w:p w:rsidR="00A949BB" w:rsidRPr="00F932F9" w:rsidRDefault="00A949BB"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NFORAMACJE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412DAB">
        <w:rPr>
          <w:rFonts w:ascii="Acumin Pro" w:eastAsia="Arial Unicode MS" w:hAnsi="Acumin Pro"/>
          <w:b/>
          <w:sz w:val="20"/>
          <w:szCs w:val="20"/>
        </w:rPr>
        <w:t>OPIS KRYTERIÓW OCENY OFERT WRAZ Z PODANIEM WAG TYCH KRYTERIÓW I SPOSOBU OCENY</w:t>
      </w:r>
      <w:r>
        <w:rPr>
          <w:rFonts w:ascii="Acumin Pro" w:eastAsia="Arial Unicode MS" w:hAnsi="Acumin Pro"/>
          <w:b/>
          <w:sz w:val="20"/>
          <w:szCs w:val="20"/>
        </w:rPr>
        <w:t xml:space="preserve"> OFERT:</w:t>
      </w:r>
    </w:p>
    <w:p w:rsidR="00C057F8" w:rsidRDefault="00C057F8"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5"/>
        <w:gridCol w:w="4535"/>
        <w:gridCol w:w="1116"/>
        <w:gridCol w:w="2703"/>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(C)</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9879AF" w:rsidP="002A3EE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sidRPr="00C057F8">
              <w:rPr>
                <w:rFonts w:ascii="Acumin Pro" w:hAnsi="Acumin Pro"/>
                <w:sz w:val="20"/>
                <w:szCs w:val="20"/>
                <w:lang w:val="pl-PL"/>
              </w:rPr>
              <w:t>Doświadczenie projektanta – koordynatora (D)</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C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9879AF" w:rsidRDefault="009879AF"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9879A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9879AF" w:rsidRPr="00A51068" w:rsidRDefault="009879AF"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Pr>
          <w:rFonts w:ascii="Acumin Pro" w:hAnsi="Acumin Pro"/>
          <w:sz w:val="20"/>
          <w:szCs w:val="20"/>
          <w:lang w:val="pl-PL"/>
        </w:rPr>
        <w:t xml:space="preserve">W kryterium „doświadczenie projektanta – koordynatora” oferta może uzyskać 40 punktów. Zamawiający przyzna punkty w oparciu o opis w ofercie dodatkowego, ponad to, które wymagane jest na potwierdzenie spełnienia warunku podmiotowego określonego w  </w:t>
      </w:r>
      <w:r w:rsidR="00D76C80">
        <w:rPr>
          <w:rFonts w:ascii="Acumin Pro" w:hAnsi="Acumin Pro"/>
          <w:sz w:val="20"/>
          <w:szCs w:val="20"/>
          <w:lang w:val="pl-PL"/>
        </w:rPr>
        <w:t>dziale XVI pkt. 4a) SWZ,</w:t>
      </w:r>
      <w:r>
        <w:rPr>
          <w:rFonts w:ascii="Acumin Pro" w:hAnsi="Acumin Pro"/>
          <w:sz w:val="20"/>
          <w:szCs w:val="20"/>
          <w:lang w:val="pl-PL"/>
        </w:rPr>
        <w:t xml:space="preserve"> doświadczenie projektanta – koordynatora biorącego udział w realizacji zamówienia, zgodnie ze schematem:</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jeden wykonany projekt budowlany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10 pkt.</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dwa wykonane projekty budowlane (</w:t>
      </w:r>
      <w:r w:rsidRPr="007A19B3">
        <w:rPr>
          <w:rFonts w:ascii="Acumin Pro" w:hAnsi="Acumin Pro"/>
          <w:sz w:val="20"/>
          <w:szCs w:val="20"/>
          <w:lang w:val="pl-PL"/>
        </w:rPr>
        <w:t xml:space="preserve">ponad </w:t>
      </w:r>
      <w:r>
        <w:rPr>
          <w:rFonts w:ascii="Acumin Pro" w:hAnsi="Acumin Pro"/>
          <w:sz w:val="20"/>
          <w:szCs w:val="20"/>
          <w:lang w:val="pl-PL"/>
        </w:rPr>
        <w:t>ten</w:t>
      </w:r>
      <w:r w:rsidRPr="007A19B3">
        <w:rPr>
          <w:rFonts w:ascii="Acumin Pro" w:hAnsi="Acumin Pro"/>
          <w:sz w:val="20"/>
          <w:szCs w:val="20"/>
          <w:lang w:val="pl-PL"/>
        </w:rPr>
        <w:t>, które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 20 pkt.</w:t>
      </w:r>
    </w:p>
    <w:p w:rsidR="009879AF"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sz w:val="20"/>
          <w:szCs w:val="20"/>
          <w:lang w:val="pl-PL"/>
        </w:rPr>
      </w:pPr>
      <w:r>
        <w:rPr>
          <w:rFonts w:ascii="Acumin Pro" w:hAnsi="Acumin Pro"/>
          <w:sz w:val="20"/>
          <w:szCs w:val="20"/>
          <w:lang w:val="pl-PL"/>
        </w:rPr>
        <w:t>za trzy projekty wykonane budowlane (</w:t>
      </w:r>
      <w:r w:rsidRPr="007A19B3">
        <w:rPr>
          <w:rFonts w:ascii="Acumin Pro" w:hAnsi="Acumin Pro"/>
          <w:sz w:val="20"/>
          <w:szCs w:val="20"/>
          <w:lang w:val="pl-PL"/>
        </w:rPr>
        <w:t>ponad t</w:t>
      </w:r>
      <w:r>
        <w:rPr>
          <w:rFonts w:ascii="Acumin Pro" w:hAnsi="Acumin Pro"/>
          <w:sz w:val="20"/>
          <w:szCs w:val="20"/>
          <w:lang w:val="pl-PL"/>
        </w:rPr>
        <w:t>en</w:t>
      </w:r>
      <w:r w:rsidRPr="007A19B3">
        <w:rPr>
          <w:rFonts w:ascii="Acumin Pro" w:hAnsi="Acumin Pro"/>
          <w:sz w:val="20"/>
          <w:szCs w:val="20"/>
          <w:lang w:val="pl-PL"/>
        </w:rPr>
        <w:t>, któr</w:t>
      </w:r>
      <w:r>
        <w:rPr>
          <w:rFonts w:ascii="Acumin Pro" w:hAnsi="Acumin Pro"/>
          <w:sz w:val="20"/>
          <w:szCs w:val="20"/>
          <w:lang w:val="pl-PL"/>
        </w:rPr>
        <w:t>y</w:t>
      </w:r>
      <w:r w:rsidRPr="007A19B3">
        <w:rPr>
          <w:rFonts w:ascii="Acumin Pro" w:hAnsi="Acumin Pro"/>
          <w:sz w:val="20"/>
          <w:szCs w:val="20"/>
          <w:lang w:val="pl-PL"/>
        </w:rPr>
        <w:t xml:space="preserve"> wymagan</w:t>
      </w:r>
      <w:r>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30 pkt. </w:t>
      </w:r>
    </w:p>
    <w:p w:rsidR="009879AF" w:rsidRPr="00C61E18" w:rsidRDefault="009879AF" w:rsidP="00DE5843">
      <w:pPr>
        <w:pStyle w:val="Akapitzlist"/>
        <w:numPr>
          <w:ilvl w:val="0"/>
          <w:numId w:val="50"/>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440"/>
        <w:contextualSpacing w:val="0"/>
        <w:jc w:val="both"/>
        <w:rPr>
          <w:rFonts w:ascii="Acumin Pro" w:hAnsi="Acumin Pro"/>
          <w:color w:val="000000"/>
          <w:sz w:val="20"/>
          <w:szCs w:val="20"/>
          <w:lang w:val="pl-PL" w:eastAsia="pl-PL"/>
        </w:rPr>
      </w:pPr>
      <w:r>
        <w:rPr>
          <w:rFonts w:ascii="Acumin Pro" w:hAnsi="Acumin Pro"/>
          <w:sz w:val="20"/>
          <w:szCs w:val="20"/>
          <w:lang w:val="pl-PL"/>
        </w:rPr>
        <w:t>za cztery i więcej wykonan</w:t>
      </w:r>
      <w:r w:rsidR="00D76C80">
        <w:rPr>
          <w:rFonts w:ascii="Acumin Pro" w:hAnsi="Acumin Pro"/>
          <w:sz w:val="20"/>
          <w:szCs w:val="20"/>
          <w:lang w:val="pl-PL"/>
        </w:rPr>
        <w:t>ych</w:t>
      </w:r>
      <w:r>
        <w:rPr>
          <w:rFonts w:ascii="Acumin Pro" w:hAnsi="Acumin Pro"/>
          <w:sz w:val="20"/>
          <w:szCs w:val="20"/>
          <w:lang w:val="pl-PL"/>
        </w:rPr>
        <w:t xml:space="preserve"> projekt</w:t>
      </w:r>
      <w:r w:rsidR="00D76C80">
        <w:rPr>
          <w:rFonts w:ascii="Acumin Pro" w:hAnsi="Acumin Pro"/>
          <w:sz w:val="20"/>
          <w:szCs w:val="20"/>
          <w:lang w:val="pl-PL"/>
        </w:rPr>
        <w:t>ów</w:t>
      </w:r>
      <w:r>
        <w:rPr>
          <w:rFonts w:ascii="Acumin Pro" w:hAnsi="Acumin Pro"/>
          <w:sz w:val="20"/>
          <w:szCs w:val="20"/>
          <w:lang w:val="pl-PL"/>
        </w:rPr>
        <w:t xml:space="preserve"> budowlan</w:t>
      </w:r>
      <w:r w:rsidR="00D76C80">
        <w:rPr>
          <w:rFonts w:ascii="Acumin Pro" w:hAnsi="Acumin Pro"/>
          <w:sz w:val="20"/>
          <w:szCs w:val="20"/>
          <w:lang w:val="pl-PL"/>
        </w:rPr>
        <w:t>ych</w:t>
      </w:r>
      <w:r>
        <w:rPr>
          <w:rFonts w:ascii="Acumin Pro" w:hAnsi="Acumin Pro"/>
          <w:sz w:val="20"/>
          <w:szCs w:val="20"/>
          <w:lang w:val="pl-PL"/>
        </w:rPr>
        <w:t xml:space="preserve"> (</w:t>
      </w:r>
      <w:r w:rsidRPr="007A19B3">
        <w:rPr>
          <w:rFonts w:ascii="Acumin Pro" w:hAnsi="Acumin Pro"/>
          <w:sz w:val="20"/>
          <w:szCs w:val="20"/>
          <w:lang w:val="pl-PL"/>
        </w:rPr>
        <w:t xml:space="preserve">ponad </w:t>
      </w:r>
      <w:r w:rsidR="002C7171">
        <w:rPr>
          <w:rFonts w:ascii="Acumin Pro" w:hAnsi="Acumin Pro"/>
          <w:sz w:val="20"/>
          <w:szCs w:val="20"/>
          <w:lang w:val="pl-PL"/>
        </w:rPr>
        <w:t>ten</w:t>
      </w:r>
      <w:r w:rsidRPr="007A19B3">
        <w:rPr>
          <w:rFonts w:ascii="Acumin Pro" w:hAnsi="Acumin Pro"/>
          <w:sz w:val="20"/>
          <w:szCs w:val="20"/>
          <w:lang w:val="pl-PL"/>
        </w:rPr>
        <w:t>, któr</w:t>
      </w:r>
      <w:r w:rsidR="002C7171">
        <w:rPr>
          <w:rFonts w:ascii="Acumin Pro" w:hAnsi="Acumin Pro"/>
          <w:sz w:val="20"/>
          <w:szCs w:val="20"/>
          <w:lang w:val="pl-PL"/>
        </w:rPr>
        <w:t>y</w:t>
      </w:r>
      <w:r w:rsidRPr="007A19B3">
        <w:rPr>
          <w:rFonts w:ascii="Acumin Pro" w:hAnsi="Acumin Pro"/>
          <w:sz w:val="20"/>
          <w:szCs w:val="20"/>
          <w:lang w:val="pl-PL"/>
        </w:rPr>
        <w:t xml:space="preserve"> wymagan</w:t>
      </w:r>
      <w:r w:rsidR="002C7171">
        <w:rPr>
          <w:rFonts w:ascii="Acumin Pro" w:hAnsi="Acumin Pro"/>
          <w:sz w:val="20"/>
          <w:szCs w:val="20"/>
          <w:lang w:val="pl-PL"/>
        </w:rPr>
        <w:t>y</w:t>
      </w:r>
      <w:r w:rsidRPr="007A19B3">
        <w:rPr>
          <w:rFonts w:ascii="Acumin Pro" w:hAnsi="Acumin Pro"/>
          <w:sz w:val="20"/>
          <w:szCs w:val="20"/>
          <w:lang w:val="pl-PL"/>
        </w:rPr>
        <w:t xml:space="preserve"> jest na spełnienie warunku podmiotowego</w:t>
      </w:r>
      <w:r>
        <w:rPr>
          <w:rFonts w:ascii="Acumin Pro" w:hAnsi="Acumin Pro"/>
          <w:sz w:val="20"/>
          <w:szCs w:val="20"/>
          <w:lang w:val="pl-PL"/>
        </w:rPr>
        <w:t xml:space="preserve">) – 40 pkt. </w:t>
      </w:r>
    </w:p>
    <w:p w:rsidR="009879AF" w:rsidRDefault="009879AF" w:rsidP="002C7171">
      <w:pPr>
        <w:pStyle w:val="Akapitzlist"/>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left="1080"/>
        <w:contextualSpacing w:val="0"/>
        <w:jc w:val="both"/>
        <w:rPr>
          <w:rFonts w:ascii="Acumin Pro" w:hAnsi="Acumin Pro"/>
          <w:sz w:val="20"/>
          <w:szCs w:val="20"/>
          <w:lang w:val="pl-PL"/>
        </w:rPr>
      </w:pPr>
      <w:r>
        <w:rPr>
          <w:rFonts w:ascii="Acumin Pro" w:hAnsi="Acumin Pro"/>
          <w:sz w:val="20"/>
          <w:szCs w:val="20"/>
          <w:lang w:val="pl-PL"/>
        </w:rPr>
        <w:t xml:space="preserve">Jeżeli po złożeniu dokumentów potwierdzających spełnienie warunków udziału w postępowaniu okaże się, że Wykonawca posłużył się tym samym doświadczeniem </w:t>
      </w:r>
      <w:r w:rsidR="002C7171">
        <w:rPr>
          <w:rFonts w:ascii="Acumin Pro" w:hAnsi="Acumin Pro"/>
          <w:sz w:val="20"/>
          <w:szCs w:val="20"/>
          <w:lang w:val="pl-PL"/>
        </w:rPr>
        <w:t>projektanta - koordynatora</w:t>
      </w:r>
      <w:r>
        <w:rPr>
          <w:rFonts w:ascii="Acumin Pro" w:hAnsi="Acumin Pro"/>
          <w:sz w:val="20"/>
          <w:szCs w:val="20"/>
          <w:lang w:val="pl-PL"/>
        </w:rPr>
        <w:t xml:space="preserve">, zarówno dla wykazania spełnienia warunku udziału w postępowaniu jak i do uzyskania punktów przy ocenie ofert, to Zamawiający dokona korekty przyznanej punktacji. </w:t>
      </w:r>
    </w:p>
    <w:p w:rsidR="004153E8" w:rsidRDefault="004153E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C + D) uznana zostanie za najkorzystniejszą.</w:t>
      </w:r>
    </w:p>
    <w:p w:rsidR="00B87DAC" w:rsidRDefault="00B87DAC"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B87DAC" w:rsidRP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następującego kryterium:</w:t>
      </w:r>
    </w:p>
    <w:tbl>
      <w:tblPr>
        <w:tblStyle w:val="Tabela-Siatka"/>
        <w:tblW w:w="0" w:type="auto"/>
        <w:tblInd w:w="817" w:type="dxa"/>
        <w:tblLook w:val="04A0" w:firstRow="1" w:lastRow="0" w:firstColumn="1" w:lastColumn="0" w:noHBand="0" w:noVBand="1"/>
      </w:tblPr>
      <w:tblGrid>
        <w:gridCol w:w="565"/>
        <w:gridCol w:w="4535"/>
        <w:gridCol w:w="1116"/>
        <w:gridCol w:w="2703"/>
      </w:tblGrid>
      <w:tr w:rsidR="00B87DAC" w:rsidRPr="000F3966" w:rsidTr="00B87DAC">
        <w:tc>
          <w:tcPr>
            <w:tcW w:w="565"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535"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16"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03" w:type="dxa"/>
          </w:tcPr>
          <w:p w:rsidR="00B87DAC" w:rsidRPr="000F3966"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B87DAC" w:rsidTr="00B87DAC">
        <w:tc>
          <w:tcPr>
            <w:tcW w:w="565"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535"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(C)</w:t>
            </w:r>
          </w:p>
        </w:tc>
        <w:tc>
          <w:tcPr>
            <w:tcW w:w="1116"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c>
          <w:tcPr>
            <w:tcW w:w="2703" w:type="dxa"/>
          </w:tcPr>
          <w:p w:rsidR="00B87DAC" w:rsidRDefault="00B87DAC" w:rsidP="00A20FCF">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100</w:t>
            </w:r>
          </w:p>
        </w:tc>
      </w:tr>
    </w:tbl>
    <w:p w:rsidR="00B87DAC" w:rsidRDefault="00B87DAC" w:rsidP="00B87DAC">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B87DAC" w:rsidRP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przyzna punkty zgodnie z zasadą: 1% = 1 punkt.</w:t>
      </w:r>
    </w:p>
    <w:p w:rsidR="00B87DAC" w:rsidRPr="00412DAB"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B87DAC" w:rsidRDefault="00B87DAC" w:rsidP="00DE5843">
      <w:pPr>
        <w:pStyle w:val="Akapitzlist"/>
        <w:numPr>
          <w:ilvl w:val="0"/>
          <w:numId w:val="5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100</w:t>
      </w:r>
      <w:r w:rsidRPr="00A51068">
        <w:rPr>
          <w:rFonts w:ascii="Acumin Pro" w:hAnsi="Acumin Pro"/>
          <w:sz w:val="20"/>
          <w:szCs w:val="20"/>
          <w:lang w:val="pl-PL"/>
        </w:rPr>
        <w:t xml:space="preserve"> punktów. Zamawiający przyzna punkty zgodnie z formułą (gdzie C to ilość punków przyznanych ofercie w kryterium cena):</w:t>
      </w:r>
    </w:p>
    <w:p w:rsidR="00B87DAC" w:rsidRPr="009879AF" w:rsidRDefault="00B87DAC" w:rsidP="00B87DAC">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B87DAC" w:rsidRDefault="00B87DAC" w:rsidP="00B87DAC">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C= --------------------------------------------------------------------- x 100 % x 100</w:t>
      </w:r>
    </w:p>
    <w:p w:rsidR="00B87DAC" w:rsidRPr="009879AF" w:rsidRDefault="00B87DAC" w:rsidP="00B87DAC">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B87DAC" w:rsidRDefault="00B87DAC" w:rsidP="00B87DAC">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p>
    <w:p w:rsidR="00B87DAC" w:rsidRDefault="00B87DAC" w:rsidP="00B87DAC">
      <w:pPr>
        <w:pStyle w:val="Akapitzlist"/>
        <w:numPr>
          <w:ilvl w:val="0"/>
          <w:numId w:val="2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Informacje dla </w:t>
      </w:r>
      <w:r w:rsidRPr="00B87DAC">
        <w:rPr>
          <w:rFonts w:ascii="Acumin Pro" w:hAnsi="Acumin Pro"/>
          <w:b/>
          <w:sz w:val="20"/>
          <w:szCs w:val="20"/>
          <w:lang w:val="pl-PL"/>
        </w:rPr>
        <w:t>zadania częściowego nr 1 i zadania częściowego nr 2</w:t>
      </w:r>
      <w:r>
        <w:rPr>
          <w:rFonts w:ascii="Acumin Pro" w:hAnsi="Acumin Pro"/>
          <w:sz w:val="20"/>
          <w:szCs w:val="20"/>
          <w:lang w:val="pl-PL"/>
        </w:rPr>
        <w:t>:</w:t>
      </w:r>
    </w:p>
    <w:p w:rsidR="00322CDD" w:rsidRPr="00B87DAC" w:rsidRDefault="00322CDD"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7F503D" w:rsidRDefault="007F503D"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1D635A" w:rsidRPr="001D635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color w:val="000000" w:themeColor="text1"/>
          <w:sz w:val="20"/>
          <w:szCs w:val="20"/>
          <w:lang w:val="pl-PL"/>
        </w:rPr>
      </w:pPr>
      <w:r w:rsidRPr="008F6A4B">
        <w:rPr>
          <w:rFonts w:ascii="Acumin Pro" w:hAnsi="Acumin Pro"/>
          <w:color w:val="000000" w:themeColor="text1"/>
          <w:sz w:val="20"/>
          <w:szCs w:val="20"/>
          <w:lang w:val="pl-PL"/>
        </w:rPr>
        <w:t xml:space="preserve">Zamawiający wymaga wniesienia </w:t>
      </w:r>
      <w:r>
        <w:rPr>
          <w:rFonts w:ascii="Acumin Pro" w:hAnsi="Acumin Pro"/>
          <w:color w:val="000000" w:themeColor="text1"/>
          <w:sz w:val="20"/>
          <w:szCs w:val="20"/>
          <w:lang w:val="pl-PL"/>
        </w:rPr>
        <w:t>zabezpieczenia należytego wykonania umowy</w:t>
      </w:r>
      <w:r w:rsidRPr="008F6A4B">
        <w:rPr>
          <w:rFonts w:ascii="Acumin Pro" w:hAnsi="Acumin Pro"/>
          <w:color w:val="000000" w:themeColor="text1"/>
          <w:sz w:val="20"/>
          <w:szCs w:val="20"/>
          <w:lang w:val="pl-PL"/>
        </w:rPr>
        <w:t xml:space="preserve"> w wysokości</w:t>
      </w:r>
      <w:r w:rsidR="001D635A">
        <w:rPr>
          <w:rFonts w:ascii="Acumin Pro" w:hAnsi="Acumin Pro"/>
          <w:color w:val="000000" w:themeColor="text1"/>
          <w:sz w:val="20"/>
          <w:szCs w:val="20"/>
          <w:lang w:val="pl-PL"/>
        </w:rPr>
        <w:t>:</w:t>
      </w:r>
    </w:p>
    <w:p w:rsidR="001D635A" w:rsidRPr="001D635A" w:rsidRDefault="004E30EE" w:rsidP="00DE58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color w:val="000000" w:themeColor="text1"/>
          <w:sz w:val="20"/>
          <w:szCs w:val="20"/>
          <w:lang w:val="pl-PL"/>
        </w:rPr>
      </w:pPr>
      <w:r w:rsidRPr="001D635A">
        <w:rPr>
          <w:rFonts w:ascii="Acumin Pro" w:hAnsi="Acumin Pro"/>
          <w:b/>
          <w:color w:val="000000" w:themeColor="text1"/>
          <w:sz w:val="20"/>
          <w:szCs w:val="20"/>
          <w:lang w:val="pl-PL"/>
        </w:rPr>
        <w:t>5%</w:t>
      </w:r>
      <w:r w:rsidRPr="001D635A">
        <w:rPr>
          <w:rFonts w:ascii="Acumin Pro" w:hAnsi="Acumin Pro"/>
          <w:color w:val="000000" w:themeColor="text1"/>
          <w:sz w:val="20"/>
          <w:szCs w:val="20"/>
          <w:lang w:val="pl-PL"/>
        </w:rPr>
        <w:t xml:space="preserve"> ceny całkowitej podanej w ofercie</w:t>
      </w:r>
      <w:r w:rsidR="001D635A" w:rsidRPr="001D635A">
        <w:rPr>
          <w:rFonts w:ascii="Acumin Pro" w:hAnsi="Acumin Pro"/>
          <w:color w:val="000000" w:themeColor="text1"/>
          <w:sz w:val="20"/>
          <w:szCs w:val="20"/>
          <w:lang w:val="pl-PL"/>
        </w:rPr>
        <w:t xml:space="preserve"> dla zadania </w:t>
      </w:r>
      <w:r w:rsidR="001D635A" w:rsidRPr="001D635A">
        <w:rPr>
          <w:rFonts w:ascii="Acumin Pro" w:hAnsi="Acumin Pro"/>
          <w:b/>
          <w:color w:val="000000" w:themeColor="text1"/>
          <w:sz w:val="20"/>
          <w:szCs w:val="20"/>
          <w:lang w:val="pl-PL"/>
        </w:rPr>
        <w:t>częściowego nr 1</w:t>
      </w:r>
      <w:r w:rsidR="001D635A">
        <w:rPr>
          <w:rFonts w:ascii="Acumin Pro" w:hAnsi="Acumin Pro"/>
          <w:b/>
          <w:color w:val="000000" w:themeColor="text1"/>
          <w:sz w:val="20"/>
          <w:szCs w:val="20"/>
          <w:lang w:val="pl-PL"/>
        </w:rPr>
        <w:t>.</w:t>
      </w:r>
    </w:p>
    <w:p w:rsidR="004E30EE" w:rsidRPr="001D635A" w:rsidRDefault="001D635A" w:rsidP="00DE5843">
      <w:pPr>
        <w:pStyle w:val="Akapitzlist"/>
        <w:numPr>
          <w:ilvl w:val="0"/>
          <w:numId w:val="4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color w:val="000000" w:themeColor="text1"/>
          <w:sz w:val="20"/>
          <w:szCs w:val="20"/>
          <w:lang w:val="pl-PL"/>
        </w:rPr>
      </w:pPr>
      <w:r w:rsidRPr="001D635A">
        <w:rPr>
          <w:rFonts w:ascii="Acumin Pro" w:hAnsi="Acumin Pro"/>
          <w:b/>
          <w:color w:val="000000" w:themeColor="text1"/>
          <w:sz w:val="20"/>
          <w:szCs w:val="20"/>
          <w:lang w:val="pl-PL"/>
        </w:rPr>
        <w:t>5%</w:t>
      </w:r>
      <w:r w:rsidRPr="001D635A">
        <w:rPr>
          <w:rFonts w:ascii="Acumin Pro" w:hAnsi="Acumin Pro"/>
          <w:color w:val="000000" w:themeColor="text1"/>
          <w:sz w:val="20"/>
          <w:szCs w:val="20"/>
          <w:lang w:val="pl-PL"/>
        </w:rPr>
        <w:t xml:space="preserve"> ceny całkowitej podanej w ofercie dla zadania </w:t>
      </w:r>
      <w:r w:rsidRPr="001D635A">
        <w:rPr>
          <w:rFonts w:ascii="Acumin Pro" w:hAnsi="Acumin Pro"/>
          <w:b/>
          <w:color w:val="000000" w:themeColor="text1"/>
          <w:sz w:val="20"/>
          <w:szCs w:val="20"/>
          <w:lang w:val="pl-PL"/>
        </w:rPr>
        <w:t>częściowego nr 2</w:t>
      </w:r>
      <w:r w:rsidR="004E30EE" w:rsidRPr="001D635A">
        <w:rPr>
          <w:rFonts w:ascii="Acumin Pro" w:hAnsi="Acumin Pro"/>
          <w:color w:val="000000" w:themeColor="text1"/>
          <w:sz w:val="20"/>
          <w:szCs w:val="20"/>
          <w:lang w:val="pl-PL"/>
        </w:rPr>
        <w:t xml:space="preserve">. </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Zabezpieczenie służy pokryciu roszczeń z tytułu niewykonania lub nienależytego wykonania niniejszej umowy.</w:t>
      </w:r>
    </w:p>
    <w:p w:rsidR="004E30EE" w:rsidRPr="007164ED"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34" w:hanging="425"/>
        <w:jc w:val="both"/>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Zabezpieczenie może być wnoszone, według wyboru Wykonawcy,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jednej lub w</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kilku następujących formach: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pieniądzu;</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Fonts w:ascii="Acumin Pro" w:eastAsia="Times New Roman" w:hAnsi="Acumin Pro" w:cs="Arial"/>
          <w:sz w:val="20"/>
          <w:szCs w:val="20"/>
          <w:lang w:val="pl-PL" w:eastAsia="pl-PL"/>
        </w:rPr>
      </w:pPr>
      <w:r w:rsidRPr="007164ED">
        <w:rPr>
          <w:rFonts w:ascii="Acumin Pro" w:eastAsia="Times New Roman" w:hAnsi="Acumin Pro" w:cs="Arial"/>
          <w:sz w:val="20"/>
          <w:szCs w:val="20"/>
          <w:lang w:val="pl-PL" w:eastAsia="pl-PL"/>
        </w:rPr>
        <w:t>poręczeniach bankowych lub poręczeniach spółdzielczej kasy oszczędnościowo-kredytowej, z</w:t>
      </w:r>
      <w:r>
        <w:rPr>
          <w:rFonts w:ascii="Acumin Pro" w:eastAsia="Times New Roman" w:hAnsi="Acumin Pro" w:cs="Arial"/>
          <w:sz w:val="20"/>
          <w:szCs w:val="20"/>
          <w:lang w:val="pl-PL" w:eastAsia="pl-PL"/>
        </w:rPr>
        <w:t xml:space="preserve"> </w:t>
      </w:r>
      <w:r w:rsidRPr="007164ED">
        <w:rPr>
          <w:rFonts w:ascii="Acumin Pro" w:eastAsia="Times New Roman" w:hAnsi="Acumin Pro" w:cs="Arial"/>
          <w:sz w:val="20"/>
          <w:szCs w:val="20"/>
          <w:lang w:val="pl-PL" w:eastAsia="pl-PL"/>
        </w:rPr>
        <w:t>tym że zobowiązanie kasy jest zawsze zobowiązaniem pieniężnym;</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bankowych;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gwarancjach ubezpieczeniowych;</w:t>
      </w:r>
    </w:p>
    <w:p w:rsidR="004E30EE" w:rsidRPr="007164ED" w:rsidRDefault="004E30EE" w:rsidP="00DE5843">
      <w:pPr>
        <w:pStyle w:val="Akapitzlist"/>
        <w:numPr>
          <w:ilvl w:val="1"/>
          <w:numId w:val="38"/>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rPr>
          <w:rStyle w:val="markedcontent"/>
          <w:rFonts w:ascii="Acumin Pro" w:hAnsi="Acumin Pro" w:cs="Arial"/>
          <w:sz w:val="20"/>
          <w:szCs w:val="20"/>
          <w:lang w:val="pl-PL"/>
        </w:rPr>
      </w:pPr>
      <w:r w:rsidRPr="007164ED">
        <w:rPr>
          <w:rStyle w:val="markedcontent"/>
          <w:rFonts w:ascii="Acumin Pro" w:hAnsi="Acumin Pro" w:cs="Arial"/>
          <w:sz w:val="20"/>
          <w:szCs w:val="20"/>
          <w:lang w:val="pl-PL"/>
        </w:rPr>
        <w:t>poręczeniach udzielanych przez podmioty,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których mowa w</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art.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6b ust.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5</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pkt</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2 ustawy z</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dnia 9listopada 2000r. o</w:t>
      </w:r>
      <w:r>
        <w:rPr>
          <w:rStyle w:val="markedcontent"/>
          <w:rFonts w:ascii="Acumin Pro" w:hAnsi="Acumin Pro" w:cs="Arial"/>
          <w:sz w:val="20"/>
          <w:szCs w:val="20"/>
          <w:lang w:val="pl-PL"/>
        </w:rPr>
        <w:t xml:space="preserve"> </w:t>
      </w:r>
      <w:r w:rsidRPr="007164ED">
        <w:rPr>
          <w:rStyle w:val="markedcontent"/>
          <w:rFonts w:ascii="Acumin Pro" w:hAnsi="Acumin Pro" w:cs="Arial"/>
          <w:sz w:val="20"/>
          <w:szCs w:val="20"/>
          <w:lang w:val="pl-PL"/>
        </w:rPr>
        <w:t>utworzeniu Polskiej Agencji Rozwoju Przedsiębiorczości.</w:t>
      </w:r>
    </w:p>
    <w:p w:rsidR="0027273A" w:rsidRPr="0027273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Fonts w:ascii="Acumin Pro" w:hAnsi="Acumin Pro"/>
          <w:color w:val="FF0000"/>
          <w:sz w:val="20"/>
          <w:szCs w:val="20"/>
          <w:lang w:val="pl-PL"/>
        </w:rPr>
      </w:pPr>
      <w:r w:rsidRPr="0079381E">
        <w:rPr>
          <w:rStyle w:val="markedcontent"/>
          <w:rFonts w:ascii="Acumin Pro" w:hAnsi="Acumin Pro" w:cs="Arial"/>
          <w:sz w:val="20"/>
          <w:szCs w:val="20"/>
          <w:lang w:val="pl-PL"/>
        </w:rPr>
        <w:t xml:space="preserve">Zabezpieczenie wnoszone w pieniądzu Wykonawca wpłaca przelewem na rachunek bankowy Zamawiającego </w:t>
      </w:r>
      <w:r w:rsidRPr="0079381E">
        <w:rPr>
          <w:rFonts w:ascii="Acumin Pro" w:hAnsi="Acumin Pro"/>
          <w:sz w:val="20"/>
          <w:szCs w:val="20"/>
          <w:lang w:val="pl-PL"/>
        </w:rPr>
        <w:t xml:space="preserve">nr: </w:t>
      </w:r>
      <w:r w:rsidRPr="004153E8">
        <w:rPr>
          <w:rFonts w:ascii="Acumin Pro" w:hAnsi="Acumin Pro"/>
          <w:sz w:val="20"/>
          <w:szCs w:val="20"/>
          <w:lang w:val="pl-PL"/>
        </w:rPr>
        <w:t>89 1130 1088 0001 3026 9720 0015</w:t>
      </w:r>
      <w:r w:rsidRPr="0079381E">
        <w:rPr>
          <w:rFonts w:ascii="Acumin Pro" w:hAnsi="Acumin Pro"/>
          <w:sz w:val="20"/>
          <w:szCs w:val="20"/>
          <w:lang w:val="pl-PL"/>
        </w:rPr>
        <w:t xml:space="preserve"> (Bank Gospodarstwa Krajowego Oddział w Poznaniu)</w:t>
      </w:r>
      <w:r>
        <w:rPr>
          <w:rFonts w:ascii="Acumin Pro" w:hAnsi="Acumin Pro"/>
          <w:sz w:val="20"/>
          <w:szCs w:val="20"/>
          <w:lang w:val="pl-PL"/>
        </w:rPr>
        <w:t>.</w:t>
      </w:r>
    </w:p>
    <w:p w:rsidR="004E30EE" w:rsidRPr="0027273A"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993" w:hanging="284"/>
        <w:jc w:val="both"/>
        <w:rPr>
          <w:rStyle w:val="markedcontent"/>
          <w:rFonts w:ascii="Acumin Pro" w:hAnsi="Acumin Pro"/>
          <w:color w:val="FF0000"/>
          <w:sz w:val="20"/>
          <w:szCs w:val="20"/>
          <w:lang w:val="pl-PL"/>
        </w:rPr>
      </w:pPr>
      <w:r w:rsidRPr="0027273A">
        <w:rPr>
          <w:rStyle w:val="markedcontent"/>
          <w:rFonts w:ascii="Acumin Pro" w:hAnsi="Acumin Pro" w:cs="Arial"/>
          <w:color w:val="000000" w:themeColor="text1"/>
          <w:sz w:val="20"/>
          <w:szCs w:val="20"/>
          <w:lang w:val="pl-PL"/>
        </w:rPr>
        <w:t>Zabezpieczenie wniesione przez Wykonawcę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4E30EE" w:rsidRPr="008F6A4B" w:rsidRDefault="0027273A"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w:t>
      </w:r>
      <w:r w:rsidR="004E30EE" w:rsidRPr="008F6A4B">
        <w:rPr>
          <w:rStyle w:val="markedcontent"/>
          <w:rFonts w:ascii="Acumin Pro" w:hAnsi="Acumin Pro" w:cs="Arial"/>
          <w:color w:val="000000" w:themeColor="text1"/>
          <w:sz w:val="20"/>
          <w:szCs w:val="20"/>
          <w:lang w:val="pl-PL"/>
        </w:rPr>
        <w:t>abezpieczenie wnoszone w formie poręczenia lub gwarancji powinno być wystawione na Zamawiającego. Z jego treści winno wynikać, że jest nieodwołalne, bezwarunkowe, płatne na pierwsze żądanie Zamawiającego w przypadku niewykonania lub nienależytego wykonania postanowień niniejszej umowy.</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Przed złożeniem zabezpieczenia w formie innej niż w pieniądzu, Zamawiający wymaga złożenia projektu dokumentu  - poręczenia lub gwarancji w celu jego weryfikacji i akceptacji. </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 trakcie realizacji </w:t>
      </w:r>
      <w:r>
        <w:rPr>
          <w:rStyle w:val="markedcontent"/>
          <w:rFonts w:ascii="Acumin Pro" w:hAnsi="Acumin Pro" w:cs="Arial"/>
          <w:color w:val="000000" w:themeColor="text1"/>
          <w:sz w:val="20"/>
          <w:szCs w:val="20"/>
          <w:lang w:val="pl-PL"/>
        </w:rPr>
        <w:t xml:space="preserve">zamówienia </w:t>
      </w:r>
      <w:r w:rsidRPr="008F6A4B">
        <w:rPr>
          <w:rStyle w:val="markedcontent"/>
          <w:rFonts w:ascii="Acumin Pro" w:hAnsi="Acumin Pro" w:cs="Arial"/>
          <w:color w:val="000000" w:themeColor="text1"/>
          <w:sz w:val="20"/>
          <w:szCs w:val="20"/>
          <w:lang w:val="pl-PL"/>
        </w:rPr>
        <w:t>Wykonawca może dokonać zmiany formy zabezpieczenia na jedną lub kilka form, o których mowa w art.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450 ust.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 xml:space="preserve">1 ustawy </w:t>
      </w:r>
      <w:r w:rsidR="0027273A">
        <w:rPr>
          <w:rStyle w:val="markedcontent"/>
          <w:rFonts w:ascii="Acumin Pro" w:hAnsi="Acumin Pro" w:cs="Arial"/>
          <w:color w:val="000000" w:themeColor="text1"/>
          <w:sz w:val="20"/>
          <w:szCs w:val="20"/>
          <w:lang w:val="pl-PL"/>
        </w:rPr>
        <w:t>PZP</w:t>
      </w:r>
      <w:r w:rsidRPr="008F6A4B">
        <w:rPr>
          <w:rStyle w:val="markedcontent"/>
          <w:rFonts w:ascii="Acumin Pro" w:hAnsi="Acumin Pro" w:cs="Arial"/>
          <w:color w:val="000000" w:themeColor="text1"/>
          <w:sz w:val="20"/>
          <w:szCs w:val="20"/>
          <w:lang w:val="pl-PL"/>
        </w:rPr>
        <w:t>.</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Zmiana formy zabezpieczenia jest dokonywana z  zachowaniem ciągłości zabezpieczenia i bez zmniejszenia jego wysokości.</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Jeżeli okres, na jaki ma zostać wniesione zabezpieczenie, przekracza 5 lat, zabezpieczenie w pieniądzu Wykonawca zobowiązuje się wnieść na cały ten okres, a zabezpieczenie w</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 na okres nie krótszy niż 5</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lat, z jednoczesnym zobowiązaniem się Wykonawcy do przedłużenia zabezpieczenia lub wniesienia nowego zabezpieczenia na kolejne okresy.</w:t>
      </w:r>
    </w:p>
    <w:p w:rsidR="004E30EE"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W przypadku nieprzedłużenia lub wniesienia nowego zabezpieczenia najpóźniej na 30</w:t>
      </w:r>
      <w:r>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dni przed upływem terminu ważności dotychczasowego zabezpieczenia wniesionego w</w:t>
      </w:r>
      <w:r w:rsidR="0027273A">
        <w:rPr>
          <w:rStyle w:val="markedcontent"/>
          <w:rFonts w:ascii="Acumin Pro" w:hAnsi="Acumin Pro" w:cs="Arial"/>
          <w:color w:val="000000" w:themeColor="text1"/>
          <w:sz w:val="20"/>
          <w:szCs w:val="20"/>
          <w:lang w:val="pl-PL"/>
        </w:rPr>
        <w:t xml:space="preserve"> </w:t>
      </w:r>
      <w:r w:rsidRPr="008F6A4B">
        <w:rPr>
          <w:rStyle w:val="markedcontent"/>
          <w:rFonts w:ascii="Acumin Pro" w:hAnsi="Acumin Pro" w:cs="Arial"/>
          <w:color w:val="000000" w:themeColor="text1"/>
          <w:sz w:val="20"/>
          <w:szCs w:val="20"/>
          <w:lang w:val="pl-PL"/>
        </w:rPr>
        <w:t>innej formie niż w pieniądzu, Zamawiający zmienia formę na zabezpieczenie w pieniądzu przez wypłatę kwoty z dotychczasowego zabezpieczenia.</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 xml:space="preserve">Wypłata, o której mowa w ust. </w:t>
      </w:r>
      <w:r>
        <w:rPr>
          <w:rStyle w:val="markedcontent"/>
          <w:rFonts w:ascii="Acumin Pro" w:hAnsi="Acumin Pro" w:cs="Arial"/>
          <w:color w:val="000000" w:themeColor="text1"/>
          <w:sz w:val="20"/>
          <w:szCs w:val="20"/>
          <w:lang w:val="pl-PL"/>
        </w:rPr>
        <w:t>10</w:t>
      </w:r>
      <w:r w:rsidRPr="008F6A4B">
        <w:rPr>
          <w:rStyle w:val="markedcontent"/>
          <w:rFonts w:ascii="Acumin Pro" w:hAnsi="Acumin Pro" w:cs="Arial"/>
          <w:color w:val="000000" w:themeColor="text1"/>
          <w:sz w:val="20"/>
          <w:szCs w:val="20"/>
          <w:lang w:val="pl-PL"/>
        </w:rPr>
        <w:t>, następuje nie później niż w ostatnim dniu ważności dotychczasowego zabezpieczenia.</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zwraca 70% zabezpieczenie w terminie 30 dni od dnia wykonania i uznania przez Zamawiającego za należycie Wykonane.</w:t>
      </w:r>
    </w:p>
    <w:p w:rsidR="004E30EE" w:rsidRPr="008F6A4B"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Zamawiający pozostawi 30% zabezpieczenia na zabezpieczenie roszczeń z tytułu rękojmi a wady lub gwarancji.</w:t>
      </w:r>
    </w:p>
    <w:p w:rsidR="004E30EE" w:rsidRDefault="004E30EE" w:rsidP="00DE5843">
      <w:pPr>
        <w:pStyle w:val="Akapitzlist"/>
        <w:numPr>
          <w:ilvl w:val="1"/>
          <w:numId w:val="37"/>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r w:rsidRPr="008F6A4B">
        <w:rPr>
          <w:rStyle w:val="markedcontent"/>
          <w:rFonts w:ascii="Acumin Pro" w:hAnsi="Acumin Pro" w:cs="Arial"/>
          <w:color w:val="000000" w:themeColor="text1"/>
          <w:sz w:val="20"/>
          <w:szCs w:val="20"/>
          <w:lang w:val="pl-PL"/>
        </w:rPr>
        <w:t>Kwota, o której mowa w ust. 1</w:t>
      </w:r>
      <w:r>
        <w:rPr>
          <w:rStyle w:val="markedcontent"/>
          <w:rFonts w:ascii="Acumin Pro" w:hAnsi="Acumin Pro" w:cs="Arial"/>
          <w:color w:val="000000" w:themeColor="text1"/>
          <w:sz w:val="20"/>
          <w:szCs w:val="20"/>
          <w:lang w:val="pl-PL"/>
        </w:rPr>
        <w:t>3</w:t>
      </w:r>
      <w:r w:rsidRPr="008F6A4B">
        <w:rPr>
          <w:rStyle w:val="markedcontent"/>
          <w:rFonts w:ascii="Acumin Pro" w:hAnsi="Acumin Pro" w:cs="Arial"/>
          <w:color w:val="000000" w:themeColor="text1"/>
          <w:sz w:val="20"/>
          <w:szCs w:val="20"/>
          <w:lang w:val="pl-PL"/>
        </w:rPr>
        <w:t xml:space="preserve"> jest zwracana nie później niż w 15. dniu po upływie okresu rękojmi za wady lub gwarancji.</w:t>
      </w:r>
    </w:p>
    <w:p w:rsidR="00AD16BB" w:rsidRPr="008F6A4B" w:rsidRDefault="00AD16BB" w:rsidP="00AD16B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markedcontent"/>
          <w:rFonts w:ascii="Acumin Pro" w:hAnsi="Acumin Pro" w:cs="Arial"/>
          <w:color w:val="000000" w:themeColor="text1"/>
          <w:sz w:val="20"/>
          <w:szCs w:val="20"/>
          <w:lang w:val="pl-PL"/>
        </w:rPr>
      </w:pPr>
    </w:p>
    <w:p w:rsidR="00CD730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4153E8">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380CBA" w:rsidRPr="00380CBA">
        <w:rPr>
          <w:rFonts w:ascii="Acumin Pro" w:hAnsi="Acumin Pro"/>
          <w:b/>
          <w:sz w:val="20"/>
          <w:szCs w:val="20"/>
          <w:lang w:val="pl-PL"/>
        </w:rPr>
        <w:t xml:space="preserve">Wykonanie wielobranżowego projektu </w:t>
      </w:r>
      <w:r w:rsidR="00380CBA">
        <w:rPr>
          <w:rFonts w:ascii="Acumin Pro" w:hAnsi="Acumin Pro"/>
          <w:b/>
          <w:sz w:val="20"/>
          <w:szCs w:val="20"/>
          <w:lang w:val="pl-PL"/>
        </w:rPr>
        <w:t xml:space="preserve">uzupełniającego </w:t>
      </w:r>
      <w:r w:rsidR="00380CBA" w:rsidRPr="00380CBA">
        <w:rPr>
          <w:rFonts w:ascii="Acumin Pro" w:hAnsi="Acumin Pro"/>
          <w:b/>
          <w:sz w:val="20"/>
          <w:szCs w:val="20"/>
          <w:lang w:val="pl-PL"/>
        </w:rPr>
        <w:t>oraz wykonanie aktualizacji projektu</w:t>
      </w:r>
      <w:r w:rsidR="002A2BDC">
        <w:rPr>
          <w:rFonts w:ascii="Acumin Pro" w:hAnsi="Acumin Pro"/>
          <w:b/>
          <w:sz w:val="20"/>
          <w:szCs w:val="20"/>
          <w:lang w:val="pl-PL"/>
        </w:rPr>
        <w:t xml:space="preserve"> dla Muzeum Narodowego w Poznaniu </w:t>
      </w:r>
      <w:r w:rsidR="00380CBA">
        <w:rPr>
          <w:rFonts w:ascii="Acumin Pro" w:hAnsi="Acumin Pro"/>
          <w:b/>
          <w:sz w:val="28"/>
          <w:szCs w:val="28"/>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DE5843">
      <w:pPr>
        <w:pStyle w:val="Tekstpodstawowy2"/>
        <w:numPr>
          <w:ilvl w:val="1"/>
          <w:numId w:val="45"/>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E6D7F">
        <w:rPr>
          <w:rFonts w:ascii="Acumin Pro" w:eastAsia="Arial Unicode MS" w:hAnsi="Acumin Pro"/>
          <w:sz w:val="20"/>
          <w:szCs w:val="20"/>
        </w:rPr>
        <w:t>a</w:t>
      </w:r>
      <w:r w:rsidR="0027273A">
        <w:rPr>
          <w:rFonts w:ascii="Acumin Pro" w:eastAsia="Arial Unicode MS" w:hAnsi="Acumin Pro"/>
          <w:sz w:val="20"/>
          <w:szCs w:val="20"/>
        </w:rPr>
        <w:t xml:space="preserve"> – Opis przedmiotu zamówienia (wytyczne do projektowania) dla </w:t>
      </w:r>
      <w:r w:rsidR="00634227">
        <w:rPr>
          <w:rFonts w:ascii="Acumin Pro" w:eastAsia="Arial Unicode MS" w:hAnsi="Acumin Pro"/>
          <w:sz w:val="20"/>
          <w:szCs w:val="20"/>
        </w:rPr>
        <w:t>I części zamówienia</w:t>
      </w:r>
      <w:r w:rsidR="0027273A">
        <w:rPr>
          <w:rFonts w:ascii="Acumin Pro" w:eastAsia="Arial Unicode MS" w:hAnsi="Acumin Pro"/>
          <w:sz w:val="20"/>
          <w:szCs w:val="20"/>
        </w:rPr>
        <w:t>,</w:t>
      </w:r>
    </w:p>
    <w:p w:rsidR="0027273A" w:rsidRDefault="0027273A"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1b – Dokumentacja projektowa</w:t>
      </w:r>
      <w:r w:rsidR="00095748">
        <w:rPr>
          <w:rFonts w:ascii="Acumin Pro" w:eastAsia="Arial Unicode MS" w:hAnsi="Acumin Pro"/>
          <w:sz w:val="20"/>
          <w:szCs w:val="20"/>
        </w:rPr>
        <w:t xml:space="preserve"> „Przebudowa i remont pomieszczeń oraz docieplenie połaci dachowych budynku Muzeum Etnograficznego, Oddziału Muzeum Narodowego w Poznaniu” autorstwa MICHNOWICZ STASZEWSKI, ARCHITEKCI,</w:t>
      </w:r>
    </w:p>
    <w:p w:rsidR="0027273A"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1c</w:t>
      </w:r>
      <w:r w:rsidR="0027273A">
        <w:rPr>
          <w:rFonts w:ascii="Acumin Pro" w:eastAsia="Arial Unicode MS" w:hAnsi="Acumin Pro"/>
          <w:sz w:val="20"/>
          <w:szCs w:val="20"/>
        </w:rPr>
        <w:t xml:space="preserve"> </w:t>
      </w:r>
      <w:r w:rsidR="0027273A" w:rsidRPr="00571EDE">
        <w:rPr>
          <w:rFonts w:ascii="Acumin Pro" w:eastAsia="Arial Unicode MS" w:hAnsi="Acumin Pro"/>
          <w:sz w:val="20"/>
          <w:szCs w:val="20"/>
        </w:rPr>
        <w:t xml:space="preserve">– Opis przedmiotu zamówienia (wytyczne do projektowania) dla </w:t>
      </w:r>
      <w:r w:rsidR="00634227" w:rsidRPr="00571EDE">
        <w:rPr>
          <w:rFonts w:ascii="Acumin Pro" w:eastAsia="Arial Unicode MS" w:hAnsi="Acumin Pro"/>
          <w:sz w:val="20"/>
          <w:szCs w:val="20"/>
        </w:rPr>
        <w:t>I części zamówienia</w:t>
      </w:r>
      <w:r w:rsidR="0027273A" w:rsidRPr="00571EDE">
        <w:rPr>
          <w:rFonts w:ascii="Acumin Pro" w:eastAsia="Arial Unicode MS" w:hAnsi="Acumin Pro"/>
          <w:sz w:val="20"/>
          <w:szCs w:val="20"/>
        </w:rPr>
        <w:t>,</w:t>
      </w:r>
    </w:p>
    <w:p w:rsidR="0070248D"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1d – Dokumentacja projektowa „Kamienica przy ul. Klasztornej – przebudowa budynku biurowego”,</w:t>
      </w:r>
    </w:p>
    <w:p w:rsidR="00E70DBA" w:rsidRPr="00C057F8" w:rsidRDefault="00E70DBA"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1e</w:t>
      </w:r>
      <w:r w:rsidRPr="00C057F8">
        <w:rPr>
          <w:rFonts w:ascii="Acumin Pro" w:eastAsia="Arial Unicode MS" w:hAnsi="Acumin Pro"/>
          <w:sz w:val="20"/>
          <w:szCs w:val="20"/>
        </w:rPr>
        <w:t xml:space="preserve"> - plik </w:t>
      </w:r>
      <w:r w:rsidRPr="00C057F8">
        <w:rPr>
          <w:rFonts w:ascii="Acumin Pro" w:hAnsi="Acumin Pro" w:cstheme="minorHAnsi"/>
          <w:i/>
          <w:sz w:val="20"/>
          <w:szCs w:val="20"/>
        </w:rPr>
        <w:t>Muzeum mieszkańców - wytyczne_14. 04. 22_MMB.docx</w:t>
      </w:r>
      <w:r w:rsidR="00C057F8">
        <w:rPr>
          <w:rFonts w:ascii="Acumin Pro" w:hAnsi="Acumin Pro" w:cstheme="minorHAnsi"/>
          <w:i/>
          <w:sz w:val="20"/>
          <w:szCs w:val="20"/>
        </w:rPr>
        <w:t>,</w:t>
      </w:r>
    </w:p>
    <w:p w:rsidR="00571EDE" w:rsidRPr="00C057F8" w:rsidRDefault="00E70DBA"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1f</w:t>
      </w:r>
      <w:r w:rsidRPr="00C057F8">
        <w:rPr>
          <w:rFonts w:ascii="Acumin Pro" w:eastAsia="Arial Unicode MS" w:hAnsi="Acumin Pro"/>
          <w:sz w:val="20"/>
          <w:szCs w:val="20"/>
        </w:rPr>
        <w:t xml:space="preserve">- </w:t>
      </w:r>
      <w:r w:rsidR="00571EDE" w:rsidRPr="00C057F8">
        <w:rPr>
          <w:rFonts w:ascii="Acumin Pro" w:eastAsia="Arial Unicode MS" w:hAnsi="Acumin Pro"/>
          <w:sz w:val="20"/>
          <w:szCs w:val="20"/>
        </w:rPr>
        <w:t xml:space="preserve"> Archiwalny </w:t>
      </w:r>
      <w:r w:rsidR="00571EDE" w:rsidRPr="00C057F8">
        <w:rPr>
          <w:rFonts w:ascii="Acumin Pro" w:hAnsi="Acumin Pro" w:cstheme="minorHAnsi"/>
          <w:sz w:val="20"/>
          <w:szCs w:val="20"/>
        </w:rPr>
        <w:t>projekt architektoniczny (skan poglądowy) z 2003 roku dla kamienicy przy ul. Klasztornej</w:t>
      </w:r>
      <w:r w:rsidR="00740567">
        <w:rPr>
          <w:rFonts w:ascii="Acumin Pro" w:hAnsi="Acumin Pro" w:cstheme="minorHAnsi"/>
          <w:sz w:val="20"/>
          <w:szCs w:val="20"/>
        </w:rPr>
        <w:t>,</w:t>
      </w:r>
    </w:p>
    <w:p w:rsidR="00E70DBA" w:rsidRPr="00C057F8" w:rsidRDefault="00571EDE" w:rsidP="00DE5843">
      <w:pPr>
        <w:pStyle w:val="Tekstpodstawowy2"/>
        <w:numPr>
          <w:ilvl w:val="1"/>
          <w:numId w:val="45"/>
        </w:numPr>
        <w:spacing w:after="0" w:line="360" w:lineRule="auto"/>
        <w:ind w:left="1080"/>
        <w:jc w:val="both"/>
        <w:rPr>
          <w:rFonts w:ascii="Acumin Pro" w:eastAsia="Arial Unicode MS" w:hAnsi="Acumin Pro"/>
          <w:sz w:val="20"/>
          <w:szCs w:val="20"/>
        </w:rPr>
      </w:pPr>
      <w:r w:rsidRPr="00C057F8">
        <w:rPr>
          <w:rFonts w:ascii="Acumin Pro" w:eastAsia="Arial Unicode MS" w:hAnsi="Acumin Pro"/>
          <w:sz w:val="20"/>
          <w:szCs w:val="20"/>
        </w:rPr>
        <w:t>Załącznik nr</w:t>
      </w:r>
      <w:r w:rsidR="00C057F8">
        <w:rPr>
          <w:rFonts w:ascii="Acumin Pro" w:eastAsia="Arial Unicode MS" w:hAnsi="Acumin Pro"/>
          <w:sz w:val="20"/>
          <w:szCs w:val="20"/>
        </w:rPr>
        <w:t xml:space="preserve"> 1g</w:t>
      </w:r>
      <w:r w:rsidRPr="00C057F8">
        <w:rPr>
          <w:rFonts w:ascii="Acumin Pro" w:eastAsia="Arial Unicode MS" w:hAnsi="Acumin Pro"/>
          <w:sz w:val="20"/>
          <w:szCs w:val="20"/>
        </w:rPr>
        <w:t xml:space="preserve">- </w:t>
      </w:r>
      <w:r w:rsidRPr="00C057F8">
        <w:rPr>
          <w:rFonts w:ascii="Acumin Pro" w:hAnsi="Acumin Pro" w:cstheme="minorHAnsi"/>
          <w:sz w:val="20"/>
          <w:szCs w:val="20"/>
        </w:rPr>
        <w:t>Archiwalny projekt architektoniczny (skan poglądowy) dla kamieniczek przy Starym Rynku 42 i 43</w:t>
      </w:r>
      <w:r w:rsidR="00740567">
        <w:rPr>
          <w:rFonts w:ascii="Acumin Pro" w:hAnsi="Acumin Pro" w:cstheme="minorHAnsi"/>
          <w:sz w:val="20"/>
          <w:szCs w:val="20"/>
        </w:rPr>
        <w:t>,</w:t>
      </w:r>
    </w:p>
    <w:p w:rsidR="00D25672" w:rsidRPr="00571EDE"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w:t>
      </w:r>
      <w:r w:rsidR="00634227" w:rsidRPr="00571EDE">
        <w:rPr>
          <w:rFonts w:ascii="Acumin Pro" w:eastAsia="Arial Unicode MS" w:hAnsi="Acumin Pro"/>
          <w:sz w:val="20"/>
          <w:szCs w:val="20"/>
        </w:rPr>
        <w:t>a</w:t>
      </w:r>
      <w:r w:rsidRPr="00571EDE">
        <w:rPr>
          <w:rFonts w:ascii="Acumin Pro" w:eastAsia="Arial Unicode MS" w:hAnsi="Acumin Pro"/>
          <w:sz w:val="20"/>
          <w:szCs w:val="20"/>
        </w:rPr>
        <w:t xml:space="preserve"> – Formularz ofertowy</w:t>
      </w:r>
      <w:r w:rsidR="00634227" w:rsidRPr="00571EDE">
        <w:rPr>
          <w:rFonts w:ascii="Acumin Pro" w:eastAsia="Arial Unicode MS" w:hAnsi="Acumin Pro"/>
          <w:sz w:val="20"/>
          <w:szCs w:val="20"/>
        </w:rPr>
        <w:t xml:space="preserve"> dla I części zamówienia,</w:t>
      </w:r>
    </w:p>
    <w:p w:rsidR="00634227" w:rsidRPr="00D25672" w:rsidRDefault="00634227"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2b – Formularz ofertowy dla II części zamówienia, </w:t>
      </w:r>
    </w:p>
    <w:p w:rsidR="00D25672"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634227">
        <w:rPr>
          <w:rFonts w:ascii="Acumin Pro" w:eastAsia="Arial Unicode MS" w:hAnsi="Acumin Pro"/>
          <w:sz w:val="20"/>
          <w:szCs w:val="20"/>
        </w:rPr>
        <w:t xml:space="preserve"> dla I części zamówienia</w:t>
      </w:r>
      <w:r w:rsidR="0027273A">
        <w:rPr>
          <w:rFonts w:ascii="Acumin Pro" w:eastAsia="Arial Unicode MS" w:hAnsi="Acumin Pro"/>
          <w:sz w:val="20"/>
          <w:szCs w:val="20"/>
        </w:rPr>
        <w:t>,</w:t>
      </w:r>
    </w:p>
    <w:p w:rsidR="00634227" w:rsidRDefault="00634227"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Pr>
          <w:rFonts w:ascii="Acumin Pro" w:eastAsia="Arial Unicode MS" w:hAnsi="Acumin Pro"/>
          <w:sz w:val="20"/>
          <w:szCs w:val="20"/>
        </w:rPr>
        <w:t>b</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Pr>
          <w:rFonts w:ascii="Acumin Pro" w:eastAsia="Arial Unicode MS" w:hAnsi="Acumin Pro"/>
          <w:sz w:val="20"/>
          <w:szCs w:val="20"/>
        </w:rPr>
        <w:t xml:space="preserve"> dla II części zamówienia,</w:t>
      </w:r>
    </w:p>
    <w:p w:rsidR="006D6141" w:rsidRDefault="006D6141"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3c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BC0D77">
        <w:rPr>
          <w:rFonts w:ascii="Acumin Pro" w:eastAsia="Arial Unicode MS" w:hAnsi="Acumin Pro"/>
          <w:sz w:val="20"/>
          <w:szCs w:val="20"/>
        </w:rPr>
        <w:t>ępniającego zasoby,</w:t>
      </w:r>
    </w:p>
    <w:p w:rsidR="00240C12" w:rsidRDefault="00240C1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Załącznik nr 4</w:t>
      </w:r>
      <w:r w:rsidR="00634227">
        <w:rPr>
          <w:rFonts w:ascii="Acumin Pro" w:hAnsi="Acumin Pro"/>
          <w:sz w:val="20"/>
          <w:szCs w:val="20"/>
          <w:lang w:val="pl-PL"/>
        </w:rPr>
        <w:t>a</w:t>
      </w:r>
      <w:r>
        <w:rPr>
          <w:rFonts w:ascii="Acumin Pro" w:hAnsi="Acumin Pro"/>
          <w:sz w:val="20"/>
          <w:szCs w:val="20"/>
          <w:lang w:val="pl-PL"/>
        </w:rPr>
        <w:t xml:space="preserve"> – Oświadczenie z art. 117 ust. 4 ustawy PZP wykonawców wspólnie ubiegających się o udzielenie zamówienia</w:t>
      </w:r>
      <w:r w:rsidR="00634227">
        <w:rPr>
          <w:rFonts w:ascii="Acumin Pro" w:hAnsi="Acumin Pro"/>
          <w:sz w:val="20"/>
          <w:szCs w:val="20"/>
          <w:lang w:val="pl-PL"/>
        </w:rPr>
        <w:t xml:space="preserve"> dla I części zamówienia,</w:t>
      </w:r>
    </w:p>
    <w:p w:rsidR="00634227" w:rsidRDefault="00634227"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Pr>
          <w:rFonts w:ascii="Acumin Pro" w:hAnsi="Acumin Pro"/>
          <w:sz w:val="20"/>
          <w:szCs w:val="20"/>
          <w:lang w:val="pl-PL"/>
        </w:rPr>
        <w:t xml:space="preserve">Załącznik nr 4b – Oświadczenie z art. 117 ust. 4 ustawy PZP wykonawców wspólnie ubiegających się o udzielenie zamówienia dla II części zamówienia, </w:t>
      </w:r>
    </w:p>
    <w:p w:rsidR="00240C1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00634227">
        <w:rPr>
          <w:rFonts w:ascii="Acumin Pro" w:hAnsi="Acumin Pro"/>
          <w:sz w:val="20"/>
          <w:szCs w:val="20"/>
          <w:lang w:val="pl-PL"/>
        </w:rPr>
        <w:t>a</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zasoby z art. 118 ust. 3 ustawy PZP</w:t>
      </w:r>
      <w:r w:rsidR="00634227">
        <w:rPr>
          <w:rFonts w:ascii="Acumin Pro" w:hAnsi="Acumin Pro"/>
          <w:sz w:val="20"/>
          <w:szCs w:val="20"/>
          <w:lang w:val="pl-PL"/>
        </w:rPr>
        <w:t xml:space="preserve"> dla I części zamówienia, </w:t>
      </w:r>
    </w:p>
    <w:p w:rsidR="00634227" w:rsidRDefault="00634227"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Pr>
          <w:rFonts w:ascii="Acumin Pro" w:hAnsi="Acumin Pro"/>
          <w:sz w:val="20"/>
          <w:szCs w:val="20"/>
          <w:lang w:val="pl-PL"/>
        </w:rPr>
        <w:t>5b</w:t>
      </w:r>
      <w:r w:rsidRPr="00D25672">
        <w:rPr>
          <w:rFonts w:ascii="Acumin Pro" w:hAnsi="Acumin Pro"/>
          <w:sz w:val="20"/>
          <w:szCs w:val="20"/>
          <w:lang w:val="pl-PL"/>
        </w:rPr>
        <w:t xml:space="preserve"> – </w:t>
      </w:r>
      <w:r w:rsidR="00B81D98">
        <w:rPr>
          <w:rFonts w:ascii="Acumin Pro" w:hAnsi="Acumin Pro"/>
          <w:sz w:val="20"/>
          <w:szCs w:val="20"/>
          <w:lang w:val="pl-PL"/>
        </w:rPr>
        <w:t>Z</w:t>
      </w:r>
      <w:r>
        <w:rPr>
          <w:rFonts w:ascii="Acumin Pro" w:hAnsi="Acumin Pro"/>
          <w:sz w:val="20"/>
          <w:szCs w:val="20"/>
          <w:lang w:val="pl-PL"/>
        </w:rPr>
        <w:t>obowiązanie podmiotu udostępniającego zasoby z art. 118 ust. 3 ustawy PZP dla II części zamówienia,</w:t>
      </w:r>
    </w:p>
    <w:p w:rsidR="00D25672" w:rsidRDefault="00240C1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6 – Oświadczenie </w:t>
      </w:r>
      <w:r w:rsidR="00D25672" w:rsidRPr="00D25672">
        <w:rPr>
          <w:rFonts w:ascii="Acumin Pro" w:hAnsi="Acumin Pro"/>
          <w:sz w:val="20"/>
          <w:szCs w:val="20"/>
          <w:bdr w:val="nil"/>
          <w:lang w:val="pl-PL"/>
        </w:rPr>
        <w:t>o braku przynależności do tej samej grupy kapitałowej</w:t>
      </w:r>
      <w:r w:rsidR="00634227">
        <w:rPr>
          <w:rFonts w:ascii="Acumin Pro" w:hAnsi="Acumin Pro"/>
          <w:sz w:val="20"/>
          <w:szCs w:val="20"/>
          <w:bdr w:val="nil"/>
          <w:lang w:val="pl-PL"/>
        </w:rPr>
        <w:t xml:space="preserve"> dla I i iI części zamówienia</w:t>
      </w:r>
    </w:p>
    <w:p w:rsidR="00D2567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 xml:space="preserve">Załącznik nr </w:t>
      </w:r>
      <w:r w:rsidR="00240C12">
        <w:rPr>
          <w:rFonts w:ascii="Acumin Pro" w:hAnsi="Acumin Pro"/>
          <w:sz w:val="20"/>
          <w:szCs w:val="20"/>
          <w:bdr w:val="nil"/>
          <w:lang w:val="pl-PL"/>
        </w:rPr>
        <w:t>7</w:t>
      </w:r>
      <w:r>
        <w:rPr>
          <w:rFonts w:ascii="Acumin Pro" w:hAnsi="Acumin Pro"/>
          <w:sz w:val="20"/>
          <w:szCs w:val="20"/>
          <w:bdr w:val="nil"/>
          <w:lang w:val="pl-PL"/>
        </w:rPr>
        <w:t xml:space="preserve"> – </w:t>
      </w:r>
      <w:r w:rsidR="00240C12">
        <w:rPr>
          <w:rFonts w:ascii="Acumin Pro" w:hAnsi="Acumin Pro"/>
          <w:sz w:val="20"/>
          <w:szCs w:val="20"/>
          <w:bdr w:val="nil"/>
          <w:lang w:val="pl-PL"/>
        </w:rPr>
        <w:t>Wzór umowy</w:t>
      </w:r>
      <w:r w:rsidR="0027273A">
        <w:rPr>
          <w:rFonts w:ascii="Acumin Pro" w:hAnsi="Acumin Pro"/>
          <w:sz w:val="20"/>
          <w:szCs w:val="20"/>
          <w:bdr w:val="nil"/>
          <w:lang w:val="pl-PL"/>
        </w:rPr>
        <w:t>,</w:t>
      </w:r>
    </w:p>
    <w:p w:rsidR="001E6D7F" w:rsidRDefault="001E6D7F"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Załącznik nr 8</w:t>
      </w:r>
      <w:r w:rsidR="00B8153A">
        <w:rPr>
          <w:rFonts w:ascii="Acumin Pro" w:hAnsi="Acumin Pro"/>
          <w:sz w:val="20"/>
          <w:szCs w:val="20"/>
          <w:bdr w:val="nil"/>
          <w:lang w:val="pl-PL"/>
        </w:rPr>
        <w:t>a</w:t>
      </w:r>
      <w:r>
        <w:rPr>
          <w:rFonts w:ascii="Acumin Pro" w:hAnsi="Acumin Pro"/>
          <w:sz w:val="20"/>
          <w:szCs w:val="20"/>
          <w:bdr w:val="nil"/>
          <w:lang w:val="pl-PL"/>
        </w:rPr>
        <w:t xml:space="preserve"> – Wykaz </w:t>
      </w:r>
      <w:r w:rsidR="00EB161A">
        <w:rPr>
          <w:rFonts w:ascii="Acumin Pro" w:hAnsi="Acumin Pro"/>
          <w:sz w:val="20"/>
          <w:szCs w:val="20"/>
          <w:bdr w:val="nil"/>
          <w:lang w:val="pl-PL"/>
        </w:rPr>
        <w:t>osób</w:t>
      </w:r>
      <w:r w:rsidR="00B8153A">
        <w:rPr>
          <w:rFonts w:ascii="Acumin Pro" w:hAnsi="Acumin Pro"/>
          <w:sz w:val="20"/>
          <w:szCs w:val="20"/>
          <w:bdr w:val="nil"/>
          <w:lang w:val="pl-PL"/>
        </w:rPr>
        <w:t xml:space="preserve"> dla I części zamówienia</w:t>
      </w:r>
      <w:r w:rsidR="0027273A">
        <w:rPr>
          <w:rFonts w:ascii="Acumin Pro" w:hAnsi="Acumin Pro"/>
          <w:sz w:val="20"/>
          <w:szCs w:val="20"/>
          <w:bdr w:val="nil"/>
          <w:lang w:val="pl-PL"/>
        </w:rPr>
        <w:t>.</w:t>
      </w:r>
    </w:p>
    <w:p w:rsidR="00B8153A" w:rsidRDefault="00B8153A"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Pr>
          <w:rFonts w:ascii="Acumin Pro" w:hAnsi="Acumin Pro"/>
          <w:sz w:val="20"/>
          <w:szCs w:val="20"/>
          <w:bdr w:val="nil"/>
          <w:lang w:val="pl-PL"/>
        </w:rPr>
        <w:t>Załącznik nr 8b – Wykaz osób dla II części zamówienia.</w:t>
      </w:r>
    </w:p>
    <w:p w:rsidR="00BA1D59" w:rsidRDefault="00BA1D59"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BA1D59" w:rsidRPr="00BA1D59" w:rsidRDefault="008312F1" w:rsidP="00BA1D59">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p w:rsidR="00D25672" w:rsidRPr="00D25672" w:rsidRDefault="00D25672" w:rsidP="0071254A">
      <w:pPr>
        <w:pStyle w:val="Tekstpodstawowy2"/>
        <w:spacing w:after="0" w:line="360" w:lineRule="auto"/>
        <w:ind w:left="360"/>
        <w:jc w:val="both"/>
        <w:rPr>
          <w:rFonts w:ascii="Acumin Pro" w:eastAsia="Arial Unicode MS" w:hAnsi="Acumin Pro"/>
          <w:sz w:val="20"/>
          <w:szCs w:val="20"/>
        </w:rPr>
      </w:pPr>
    </w:p>
    <w:p w:rsidR="00D25672" w:rsidRPr="00D25672" w:rsidRDefault="00D25672" w:rsidP="0071254A">
      <w:pPr>
        <w:pStyle w:val="Tekstpodstawowy2"/>
        <w:spacing w:after="0" w:line="360" w:lineRule="auto"/>
        <w:jc w:val="both"/>
        <w:rPr>
          <w:rFonts w:ascii="Acumin Pro" w:eastAsia="Arial Unicode MS" w:hAnsi="Acumin Pro"/>
          <w:sz w:val="20"/>
          <w:szCs w:val="20"/>
        </w:rPr>
      </w:pPr>
    </w:p>
    <w:p w:rsidR="00B16C58" w:rsidRPr="00025E92" w:rsidRDefault="00B16C58" w:rsidP="0071254A">
      <w:pPr>
        <w:pStyle w:val="Tekstpodstawowy2"/>
        <w:spacing w:after="0" w:line="360" w:lineRule="auto"/>
        <w:jc w:val="both"/>
        <w:rPr>
          <w:rFonts w:ascii="Acumin Pro" w:eastAsia="Arial Unicode MS" w:hAnsi="Acumin Pro"/>
          <w:b/>
          <w:sz w:val="20"/>
          <w:szCs w:val="20"/>
        </w:rPr>
      </w:pPr>
    </w:p>
    <w:p w:rsidR="00D527A3" w:rsidRPr="00D527A3" w:rsidRDefault="00D527A3" w:rsidP="0071254A">
      <w:pPr>
        <w:pStyle w:val="Tekstpodstawowy2"/>
        <w:spacing w:after="0" w:line="360" w:lineRule="auto"/>
        <w:jc w:val="both"/>
        <w:rPr>
          <w:rFonts w:ascii="Acumin Pro" w:eastAsia="Arial Unicode MS" w:hAnsi="Acumin Pro"/>
          <w:b/>
          <w:sz w:val="20"/>
          <w:szCs w:val="20"/>
        </w:rPr>
      </w:pPr>
    </w:p>
    <w:sectPr w:rsidR="00D527A3" w:rsidRPr="00D527A3"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C01D1" w:rsidRDefault="009C01D1">
      <w:r>
        <w:separator/>
      </w:r>
    </w:p>
  </w:endnote>
  <w:endnote w:type="continuationSeparator" w:id="0">
    <w:p w:rsidR="009C01D1" w:rsidRDefault="009C01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9C01D1" w:rsidRDefault="009C01D1">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2B1892">
          <w:rPr>
            <w:rFonts w:ascii="Acumin Pro" w:hAnsi="Acumin Pro"/>
            <w:noProof/>
            <w:sz w:val="16"/>
            <w:szCs w:val="16"/>
          </w:rPr>
          <w:t>22</w:t>
        </w:r>
        <w:r w:rsidRPr="0053199F">
          <w:rPr>
            <w:rFonts w:ascii="Acumin Pro" w:hAnsi="Acumin Pro"/>
            <w:noProof/>
            <w:sz w:val="16"/>
            <w:szCs w:val="16"/>
          </w:rPr>
          <w:fldChar w:fldCharType="end"/>
        </w:r>
      </w:p>
    </w:sdtContent>
  </w:sdt>
  <w:p w:rsidR="009C01D1" w:rsidRPr="003A6470" w:rsidRDefault="009C01D1"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9C01D1" w:rsidRPr="002C2B52" w:rsidRDefault="009C01D1">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2B1892" w:rsidRPr="002B1892">
          <w:rPr>
            <w:rFonts w:ascii="Acumin Pro" w:hAnsi="Acumin Pro"/>
            <w:noProof/>
            <w:sz w:val="16"/>
            <w:szCs w:val="16"/>
            <w:lang w:val="pl-PL"/>
          </w:rPr>
          <w:t>1</w:t>
        </w:r>
        <w:r w:rsidRPr="002C2B52">
          <w:rPr>
            <w:rFonts w:ascii="Acumin Pro" w:hAnsi="Acumin Pro"/>
            <w:sz w:val="16"/>
            <w:szCs w:val="16"/>
          </w:rPr>
          <w:fldChar w:fldCharType="end"/>
        </w:r>
      </w:p>
    </w:sdtContent>
  </w:sdt>
  <w:p w:rsidR="009C01D1" w:rsidRDefault="009C01D1">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C01D1" w:rsidRDefault="009C01D1">
      <w:r>
        <w:separator/>
      </w:r>
    </w:p>
  </w:footnote>
  <w:footnote w:type="continuationSeparator" w:id="0">
    <w:p w:rsidR="009C01D1" w:rsidRDefault="009C01D1">
      <w:r>
        <w:continuationSeparator/>
      </w:r>
    </w:p>
  </w:footnote>
  <w:footnote w:id="1">
    <w:p w:rsidR="009C01D1" w:rsidRPr="005F61C2" w:rsidRDefault="009C01D1"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9C01D1" w:rsidRPr="005F61C2" w:rsidRDefault="009C01D1"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01D1" w:rsidRDefault="009C01D1"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9C01D1" w:rsidRDefault="009C01D1"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2C44B44"/>
    <w:multiLevelType w:val="hybridMultilevel"/>
    <w:tmpl w:val="8E68C5F8"/>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 w15:restartNumberingAfterBreak="0">
    <w:nsid w:val="03B55B37"/>
    <w:multiLevelType w:val="hybridMultilevel"/>
    <w:tmpl w:val="47A047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CA48D1"/>
    <w:multiLevelType w:val="hybridMultilevel"/>
    <w:tmpl w:val="9D486FB4"/>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252085B"/>
    <w:multiLevelType w:val="hybridMultilevel"/>
    <w:tmpl w:val="FDB0DB50"/>
    <w:lvl w:ilvl="0" w:tplc="699AA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1" w15:restartNumberingAfterBreak="0">
    <w:nsid w:val="175B3CCA"/>
    <w:multiLevelType w:val="hybridMultilevel"/>
    <w:tmpl w:val="C38A2426"/>
    <w:lvl w:ilvl="0" w:tplc="2C447E9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15:restartNumberingAfterBreak="0">
    <w:nsid w:val="17B40C92"/>
    <w:multiLevelType w:val="hybridMultilevel"/>
    <w:tmpl w:val="0446557C"/>
    <w:lvl w:ilvl="0" w:tplc="D1C4D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D1C4DD48">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6"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4"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6"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7"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0" w15:restartNumberingAfterBreak="0">
    <w:nsid w:val="3E5C0DC2"/>
    <w:multiLevelType w:val="hybridMultilevel"/>
    <w:tmpl w:val="1624CD30"/>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4" w15:restartNumberingAfterBreak="0">
    <w:nsid w:val="44B92DE7"/>
    <w:multiLevelType w:val="hybridMultilevel"/>
    <w:tmpl w:val="4B5219CC"/>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5"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4D2434A1"/>
    <w:multiLevelType w:val="hybridMultilevel"/>
    <w:tmpl w:val="80A822EC"/>
    <w:lvl w:ilvl="0" w:tplc="02107510">
      <w:start w:val="1"/>
      <w:numFmt w:val="decimal"/>
      <w:lvlText w:val="%1)"/>
      <w:lvlJc w:val="left"/>
      <w:pPr>
        <w:ind w:left="1636" w:hanging="360"/>
      </w:pPr>
      <w:rPr>
        <w:b w:val="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39"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40"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41"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3"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62C91171"/>
    <w:multiLevelType w:val="hybridMultilevel"/>
    <w:tmpl w:val="93604FB2"/>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45"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15A4C44"/>
    <w:multiLevelType w:val="hybridMultilevel"/>
    <w:tmpl w:val="0C74054A"/>
    <w:lvl w:ilvl="0" w:tplc="D1C4DD48">
      <w:start w:val="1"/>
      <w:numFmt w:val="bullet"/>
      <w:lvlText w:val=""/>
      <w:lvlJc w:val="left"/>
      <w:pPr>
        <w:ind w:left="1800" w:hanging="360"/>
      </w:pPr>
      <w:rPr>
        <w:rFonts w:ascii="Symbol" w:hAnsi="Symbol" w:hint="default"/>
        <w:b w:val="0"/>
        <w:i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7">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0"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735B4C2D"/>
    <w:multiLevelType w:val="hybridMultilevel"/>
    <w:tmpl w:val="51E8850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3"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4"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5"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6"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7"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58"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9"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0"/>
  </w:num>
  <w:num w:numId="3">
    <w:abstractNumId w:val="39"/>
  </w:num>
  <w:num w:numId="4">
    <w:abstractNumId w:val="56"/>
  </w:num>
  <w:num w:numId="5">
    <w:abstractNumId w:val="13"/>
  </w:num>
  <w:num w:numId="6">
    <w:abstractNumId w:val="47"/>
  </w:num>
  <w:num w:numId="7">
    <w:abstractNumId w:val="53"/>
  </w:num>
  <w:num w:numId="8">
    <w:abstractNumId w:val="15"/>
  </w:num>
  <w:num w:numId="9">
    <w:abstractNumId w:val="40"/>
  </w:num>
  <w:num w:numId="10">
    <w:abstractNumId w:val="25"/>
  </w:num>
  <w:num w:numId="11">
    <w:abstractNumId w:val="33"/>
  </w:num>
  <w:num w:numId="12">
    <w:abstractNumId w:val="32"/>
  </w:num>
  <w:num w:numId="13">
    <w:abstractNumId w:val="21"/>
  </w:num>
  <w:num w:numId="14">
    <w:abstractNumId w:val="55"/>
  </w:num>
  <w:num w:numId="15">
    <w:abstractNumId w:val="9"/>
  </w:num>
  <w:num w:numId="16">
    <w:abstractNumId w:val="41"/>
  </w:num>
  <w:num w:numId="17">
    <w:abstractNumId w:val="7"/>
  </w:num>
  <w:num w:numId="18">
    <w:abstractNumId w:val="27"/>
  </w:num>
  <w:num w:numId="19">
    <w:abstractNumId w:val="1"/>
  </w:num>
  <w:num w:numId="20">
    <w:abstractNumId w:val="51"/>
  </w:num>
  <w:num w:numId="21">
    <w:abstractNumId w:val="19"/>
  </w:num>
  <w:num w:numId="22">
    <w:abstractNumId w:val="22"/>
  </w:num>
  <w:num w:numId="23">
    <w:abstractNumId w:val="48"/>
  </w:num>
  <w:num w:numId="24">
    <w:abstractNumId w:val="54"/>
  </w:num>
  <w:num w:numId="25">
    <w:abstractNumId w:val="50"/>
  </w:num>
  <w:num w:numId="26">
    <w:abstractNumId w:val="26"/>
  </w:num>
  <w:num w:numId="27">
    <w:abstractNumId w:val="31"/>
  </w:num>
  <w:num w:numId="28">
    <w:abstractNumId w:val="23"/>
  </w:num>
  <w:num w:numId="29">
    <w:abstractNumId w:val="36"/>
  </w:num>
  <w:num w:numId="30">
    <w:abstractNumId w:val="46"/>
  </w:num>
  <w:num w:numId="31">
    <w:abstractNumId w:val="58"/>
  </w:num>
  <w:num w:numId="32">
    <w:abstractNumId w:val="29"/>
  </w:num>
  <w:num w:numId="33">
    <w:abstractNumId w:val="24"/>
  </w:num>
  <w:num w:numId="34">
    <w:abstractNumId w:val="35"/>
  </w:num>
  <w:num w:numId="35">
    <w:abstractNumId w:val="20"/>
  </w:num>
  <w:num w:numId="36">
    <w:abstractNumId w:val="59"/>
  </w:num>
  <w:num w:numId="37">
    <w:abstractNumId w:val="28"/>
  </w:num>
  <w:num w:numId="38">
    <w:abstractNumId w:val="42"/>
  </w:num>
  <w:num w:numId="39">
    <w:abstractNumId w:val="6"/>
  </w:num>
  <w:num w:numId="40">
    <w:abstractNumId w:val="37"/>
  </w:num>
  <w:num w:numId="41">
    <w:abstractNumId w:val="57"/>
  </w:num>
  <w:num w:numId="42">
    <w:abstractNumId w:val="16"/>
  </w:num>
  <w:num w:numId="43">
    <w:abstractNumId w:val="38"/>
  </w:num>
  <w:num w:numId="44">
    <w:abstractNumId w:val="12"/>
  </w:num>
  <w:num w:numId="45">
    <w:abstractNumId w:val="4"/>
  </w:num>
  <w:num w:numId="46">
    <w:abstractNumId w:val="8"/>
  </w:num>
  <w:num w:numId="47">
    <w:abstractNumId w:val="52"/>
  </w:num>
  <w:num w:numId="48">
    <w:abstractNumId w:val="34"/>
  </w:num>
  <w:num w:numId="49">
    <w:abstractNumId w:val="2"/>
  </w:num>
  <w:num w:numId="50">
    <w:abstractNumId w:val="5"/>
  </w:num>
  <w:num w:numId="51">
    <w:abstractNumId w:val="43"/>
  </w:num>
  <w:num w:numId="52">
    <w:abstractNumId w:val="14"/>
  </w:num>
  <w:num w:numId="53">
    <w:abstractNumId w:val="11"/>
  </w:num>
  <w:num w:numId="54">
    <w:abstractNumId w:val="3"/>
  </w:num>
  <w:num w:numId="55">
    <w:abstractNumId w:val="45"/>
  </w:num>
  <w:num w:numId="56">
    <w:abstractNumId w:val="18"/>
  </w:num>
  <w:num w:numId="57">
    <w:abstractNumId w:val="17"/>
  </w:num>
  <w:num w:numId="58">
    <w:abstractNumId w:val="49"/>
  </w:num>
  <w:num w:numId="59">
    <w:abstractNumId w:val="30"/>
  </w:num>
  <w:num w:numId="60">
    <w:abstractNumId w:val="4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634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4B94"/>
    <w:rsid w:val="00016203"/>
    <w:rsid w:val="00017D61"/>
    <w:rsid w:val="000201FC"/>
    <w:rsid w:val="00020E7E"/>
    <w:rsid w:val="00023BC3"/>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343F"/>
    <w:rsid w:val="000B42C8"/>
    <w:rsid w:val="000B4B04"/>
    <w:rsid w:val="000B72A2"/>
    <w:rsid w:val="000C0D8D"/>
    <w:rsid w:val="000C2234"/>
    <w:rsid w:val="000C4D7E"/>
    <w:rsid w:val="000C4E2C"/>
    <w:rsid w:val="000C7A4D"/>
    <w:rsid w:val="000C7F52"/>
    <w:rsid w:val="000D054D"/>
    <w:rsid w:val="000D106A"/>
    <w:rsid w:val="000D3278"/>
    <w:rsid w:val="000D4CAA"/>
    <w:rsid w:val="000D56C4"/>
    <w:rsid w:val="000D7DC2"/>
    <w:rsid w:val="000E2A86"/>
    <w:rsid w:val="000E7CEA"/>
    <w:rsid w:val="000F071B"/>
    <w:rsid w:val="000F199D"/>
    <w:rsid w:val="000F3966"/>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2748"/>
    <w:rsid w:val="00112A8D"/>
    <w:rsid w:val="00115CC7"/>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A20"/>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625"/>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1892"/>
    <w:rsid w:val="002B268F"/>
    <w:rsid w:val="002B2E6B"/>
    <w:rsid w:val="002B3A30"/>
    <w:rsid w:val="002B6014"/>
    <w:rsid w:val="002C2B52"/>
    <w:rsid w:val="002C6401"/>
    <w:rsid w:val="002C701F"/>
    <w:rsid w:val="002C7171"/>
    <w:rsid w:val="002D26B8"/>
    <w:rsid w:val="002D3D6E"/>
    <w:rsid w:val="002D487F"/>
    <w:rsid w:val="002D4AC6"/>
    <w:rsid w:val="002D4F3F"/>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3604"/>
    <w:rsid w:val="003441CE"/>
    <w:rsid w:val="0034465D"/>
    <w:rsid w:val="0034573D"/>
    <w:rsid w:val="00347171"/>
    <w:rsid w:val="0034751C"/>
    <w:rsid w:val="00350AD9"/>
    <w:rsid w:val="0035118F"/>
    <w:rsid w:val="00351B5C"/>
    <w:rsid w:val="00352A91"/>
    <w:rsid w:val="003535D0"/>
    <w:rsid w:val="00354309"/>
    <w:rsid w:val="00356A74"/>
    <w:rsid w:val="003572FE"/>
    <w:rsid w:val="00361FF3"/>
    <w:rsid w:val="0036209E"/>
    <w:rsid w:val="003643EF"/>
    <w:rsid w:val="00365716"/>
    <w:rsid w:val="0037141C"/>
    <w:rsid w:val="0037182E"/>
    <w:rsid w:val="003755DF"/>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E648C"/>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6F1"/>
    <w:rsid w:val="006A1F82"/>
    <w:rsid w:val="006A2F0D"/>
    <w:rsid w:val="006A310E"/>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254A"/>
    <w:rsid w:val="0071353A"/>
    <w:rsid w:val="0071599C"/>
    <w:rsid w:val="007164ED"/>
    <w:rsid w:val="00721FF5"/>
    <w:rsid w:val="0072287C"/>
    <w:rsid w:val="00722FB6"/>
    <w:rsid w:val="00722FE5"/>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10C8"/>
    <w:rsid w:val="00752ABD"/>
    <w:rsid w:val="00753E7B"/>
    <w:rsid w:val="00754091"/>
    <w:rsid w:val="007543CF"/>
    <w:rsid w:val="00754831"/>
    <w:rsid w:val="00755FA5"/>
    <w:rsid w:val="00756258"/>
    <w:rsid w:val="00756358"/>
    <w:rsid w:val="00757AAA"/>
    <w:rsid w:val="007605FA"/>
    <w:rsid w:val="007606BA"/>
    <w:rsid w:val="00764DBC"/>
    <w:rsid w:val="0076661A"/>
    <w:rsid w:val="00774C43"/>
    <w:rsid w:val="00775683"/>
    <w:rsid w:val="00777869"/>
    <w:rsid w:val="00780115"/>
    <w:rsid w:val="00781B5D"/>
    <w:rsid w:val="00783133"/>
    <w:rsid w:val="007873A8"/>
    <w:rsid w:val="00790003"/>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BE6"/>
    <w:rsid w:val="008310EC"/>
    <w:rsid w:val="008310FC"/>
    <w:rsid w:val="008312F1"/>
    <w:rsid w:val="008334A5"/>
    <w:rsid w:val="0084016F"/>
    <w:rsid w:val="00840A36"/>
    <w:rsid w:val="00841A56"/>
    <w:rsid w:val="00844AAF"/>
    <w:rsid w:val="0084747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41D"/>
    <w:rsid w:val="00870674"/>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C2363"/>
    <w:rsid w:val="008C28EB"/>
    <w:rsid w:val="008C3242"/>
    <w:rsid w:val="008C501D"/>
    <w:rsid w:val="008C5E83"/>
    <w:rsid w:val="008C745C"/>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F36"/>
    <w:rsid w:val="009A5190"/>
    <w:rsid w:val="009B3DC9"/>
    <w:rsid w:val="009B493B"/>
    <w:rsid w:val="009B548A"/>
    <w:rsid w:val="009B65AD"/>
    <w:rsid w:val="009C01D1"/>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224A"/>
    <w:rsid w:val="00A54E22"/>
    <w:rsid w:val="00A55E13"/>
    <w:rsid w:val="00A726CF"/>
    <w:rsid w:val="00A730D6"/>
    <w:rsid w:val="00A759FF"/>
    <w:rsid w:val="00A772F5"/>
    <w:rsid w:val="00A8016A"/>
    <w:rsid w:val="00A80799"/>
    <w:rsid w:val="00A81865"/>
    <w:rsid w:val="00A85BA4"/>
    <w:rsid w:val="00A86A3A"/>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7C0"/>
    <w:rsid w:val="00AE0C45"/>
    <w:rsid w:val="00AE313A"/>
    <w:rsid w:val="00AE5E4F"/>
    <w:rsid w:val="00AE6157"/>
    <w:rsid w:val="00AF0610"/>
    <w:rsid w:val="00AF255C"/>
    <w:rsid w:val="00AF42A0"/>
    <w:rsid w:val="00AF627A"/>
    <w:rsid w:val="00AF6D5C"/>
    <w:rsid w:val="00AF747A"/>
    <w:rsid w:val="00AF7596"/>
    <w:rsid w:val="00B0098D"/>
    <w:rsid w:val="00B057B4"/>
    <w:rsid w:val="00B06A4D"/>
    <w:rsid w:val="00B070C5"/>
    <w:rsid w:val="00B0791C"/>
    <w:rsid w:val="00B07BED"/>
    <w:rsid w:val="00B07D18"/>
    <w:rsid w:val="00B1180F"/>
    <w:rsid w:val="00B1394F"/>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1D59"/>
    <w:rsid w:val="00BA2173"/>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0D77"/>
    <w:rsid w:val="00BC3730"/>
    <w:rsid w:val="00BC58C5"/>
    <w:rsid w:val="00BC5C6F"/>
    <w:rsid w:val="00BC7190"/>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6301"/>
    <w:rsid w:val="00C472A4"/>
    <w:rsid w:val="00C475C0"/>
    <w:rsid w:val="00C50805"/>
    <w:rsid w:val="00C51523"/>
    <w:rsid w:val="00C52B3A"/>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4126"/>
    <w:rsid w:val="00CA4E15"/>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A11"/>
    <w:rsid w:val="00D12F1C"/>
    <w:rsid w:val="00D1310B"/>
    <w:rsid w:val="00D173EF"/>
    <w:rsid w:val="00D20C7F"/>
    <w:rsid w:val="00D212A6"/>
    <w:rsid w:val="00D2288F"/>
    <w:rsid w:val="00D249D5"/>
    <w:rsid w:val="00D25672"/>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40CF"/>
    <w:rsid w:val="00E268E7"/>
    <w:rsid w:val="00E27B5A"/>
    <w:rsid w:val="00E34494"/>
    <w:rsid w:val="00E37594"/>
    <w:rsid w:val="00E37ED4"/>
    <w:rsid w:val="00E40A85"/>
    <w:rsid w:val="00E41965"/>
    <w:rsid w:val="00E43330"/>
    <w:rsid w:val="00E45CB3"/>
    <w:rsid w:val="00E46153"/>
    <w:rsid w:val="00E467F9"/>
    <w:rsid w:val="00E515B6"/>
    <w:rsid w:val="00E519D4"/>
    <w:rsid w:val="00E5564E"/>
    <w:rsid w:val="00E562E0"/>
    <w:rsid w:val="00E57997"/>
    <w:rsid w:val="00E605DA"/>
    <w:rsid w:val="00E6071B"/>
    <w:rsid w:val="00E63896"/>
    <w:rsid w:val="00E63DE9"/>
    <w:rsid w:val="00E63E77"/>
    <w:rsid w:val="00E64697"/>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671E"/>
    <w:rsid w:val="00EF6E99"/>
    <w:rsid w:val="00EF7B57"/>
    <w:rsid w:val="00F006AB"/>
    <w:rsid w:val="00F01DB9"/>
    <w:rsid w:val="00F02784"/>
    <w:rsid w:val="00F02F3F"/>
    <w:rsid w:val="00F04838"/>
    <w:rsid w:val="00F10993"/>
    <w:rsid w:val="00F12C00"/>
    <w:rsid w:val="00F20E0D"/>
    <w:rsid w:val="00F219B2"/>
    <w:rsid w:val="00F23E70"/>
    <w:rsid w:val="00F24020"/>
    <w:rsid w:val="00F240B3"/>
    <w:rsid w:val="00F30C73"/>
    <w:rsid w:val="00F31D27"/>
    <w:rsid w:val="00F3249B"/>
    <w:rsid w:val="00F3596D"/>
    <w:rsid w:val="00F36D5D"/>
    <w:rsid w:val="00F37B34"/>
    <w:rsid w:val="00F40364"/>
    <w:rsid w:val="00F41735"/>
    <w:rsid w:val="00F46611"/>
    <w:rsid w:val="00F46CEB"/>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4937A4EB"/>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A6B91-FE81-42B9-B495-DDD7E4EFA1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29</Pages>
  <Words>10364</Words>
  <Characters>62184</Characters>
  <Application>Microsoft Office Word</Application>
  <DocSecurity>0</DocSecurity>
  <Lines>518</Lines>
  <Paragraphs>144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72404</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103</cp:revision>
  <cp:lastPrinted>2022-06-10T13:12:00Z</cp:lastPrinted>
  <dcterms:created xsi:type="dcterms:W3CDTF">2022-05-23T13:15:00Z</dcterms:created>
  <dcterms:modified xsi:type="dcterms:W3CDTF">2022-06-23T08:30:00Z</dcterms:modified>
</cp:coreProperties>
</file>