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553CEE">
        <w:rPr>
          <w:rFonts w:ascii="Acumin Pro" w:hAnsi="Acumin Pro"/>
          <w:b/>
          <w:sz w:val="20"/>
          <w:szCs w:val="20"/>
        </w:rPr>
        <w:t>c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206279">
        <w:rPr>
          <w:rFonts w:ascii="Acumin Pro" w:hAnsi="Acumin Pro"/>
          <w:b/>
          <w:sz w:val="20"/>
          <w:szCs w:val="20"/>
        </w:rPr>
        <w:t>1</w:t>
      </w:r>
      <w:r w:rsidR="00415382">
        <w:rPr>
          <w:rFonts w:ascii="Acumin Pro" w:hAnsi="Acumin Pro"/>
          <w:b/>
          <w:sz w:val="20"/>
          <w:szCs w:val="20"/>
        </w:rPr>
        <w:t>4</w:t>
      </w:r>
      <w:bookmarkStart w:id="0" w:name="_GoBack"/>
      <w:bookmarkEnd w:id="0"/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876716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8767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876716">
              <w:rPr>
                <w:rFonts w:ascii="Acumin Pro" w:hAnsi="Acumin Pro"/>
                <w:b/>
                <w:sz w:val="20"/>
                <w:szCs w:val="20"/>
              </w:rPr>
              <w:t>5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C7560E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C7560E">
        <w:rPr>
          <w:rFonts w:ascii="Acumin Pro" w:hAnsi="Acumin Pro"/>
          <w:sz w:val="20"/>
          <w:szCs w:val="20"/>
        </w:rPr>
        <w:t>:</w:t>
      </w:r>
    </w:p>
    <w:p w:rsidR="00C7560E" w:rsidRDefault="00625553" w:rsidP="00625553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  <w:r w:rsidR="00C7560E">
        <w:rPr>
          <w:rFonts w:ascii="Acumin Pro" w:hAnsi="Acumin Pro"/>
          <w:b/>
          <w:sz w:val="20"/>
          <w:szCs w:val="20"/>
        </w:rPr>
        <w:t xml:space="preserve"> </w:t>
      </w:r>
      <w:r w:rsidR="00C7560E" w:rsidRPr="00206279">
        <w:rPr>
          <w:rFonts w:ascii="Acumin Pro" w:hAnsi="Acumin Pro"/>
          <w:sz w:val="20"/>
          <w:szCs w:val="20"/>
        </w:rPr>
        <w:t>(zadanie częściowe nr 1)</w:t>
      </w:r>
      <w:r w:rsidR="00C7560E">
        <w:rPr>
          <w:rFonts w:ascii="Acumin Pro" w:hAnsi="Acumin Pro"/>
          <w:sz w:val="20"/>
          <w:szCs w:val="20"/>
        </w:rPr>
        <w:t>;</w:t>
      </w:r>
    </w:p>
    <w:p w:rsidR="00C7560E" w:rsidRPr="00C7560E" w:rsidRDefault="00C7560E" w:rsidP="00C7560E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W</w:t>
      </w:r>
      <w:r w:rsidRPr="00C7560E">
        <w:rPr>
          <w:rFonts w:ascii="Acumin Pro" w:hAnsi="Acumin Pro"/>
          <w:b/>
          <w:sz w:val="20"/>
          <w:szCs w:val="20"/>
        </w:rPr>
        <w:t xml:space="preserve">ykonanie aktualizacji projektu pn. „Kamienica przy ul. Klasztornej – Przebudowa Budynku Biurowego”  </w:t>
      </w:r>
      <w:r w:rsidRPr="00C7560E">
        <w:rPr>
          <w:rFonts w:ascii="Acumin Pro" w:hAnsi="Acumin Pro"/>
          <w:sz w:val="20"/>
          <w:szCs w:val="20"/>
        </w:rPr>
        <w:t>( zadanie częściowe nr 2)</w:t>
      </w:r>
      <w:r>
        <w:rPr>
          <w:rStyle w:val="Odwoanieprzypisudolnego"/>
          <w:rFonts w:ascii="Acumin Pro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1" w:name="_Hlk99009560"/>
    </w:p>
    <w:p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811" w:rsidRDefault="003A3811" w:rsidP="00A916AA">
      <w:r>
        <w:separator/>
      </w:r>
    </w:p>
  </w:endnote>
  <w:endnote w:type="continuationSeparator" w:id="0">
    <w:p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415382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811" w:rsidRDefault="003A3811" w:rsidP="00A916AA">
      <w:r>
        <w:separator/>
      </w:r>
    </w:p>
  </w:footnote>
  <w:footnote w:type="continuationSeparator" w:id="0">
    <w:p w:rsidR="003A3811" w:rsidRDefault="003A3811" w:rsidP="00A916AA">
      <w:r>
        <w:continuationSeparator/>
      </w:r>
    </w:p>
  </w:footnote>
  <w:footnote w:id="1">
    <w:p w:rsidR="00C7560E" w:rsidRDefault="00C7560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15382"/>
    <w:rsid w:val="004200D1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4502A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49</cp:revision>
  <cp:lastPrinted>2021-06-28T10:08:00Z</cp:lastPrinted>
  <dcterms:created xsi:type="dcterms:W3CDTF">2021-06-20T19:43:00Z</dcterms:created>
  <dcterms:modified xsi:type="dcterms:W3CDTF">2022-06-22T11:08:00Z</dcterms:modified>
</cp:coreProperties>
</file>