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057405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CD1EC3">
        <w:rPr>
          <w:rFonts w:ascii="Acumin Pro" w:hAnsi="Acumin Pro"/>
          <w:sz w:val="20"/>
          <w:szCs w:val="20"/>
          <w:lang w:val="pl-PL"/>
        </w:rPr>
        <w:t>27</w:t>
      </w:r>
      <w:r w:rsidR="004048D9">
        <w:rPr>
          <w:rFonts w:ascii="Acumin Pro" w:hAnsi="Acumin Pro"/>
          <w:sz w:val="20"/>
          <w:szCs w:val="20"/>
          <w:lang w:val="pl-PL"/>
        </w:rPr>
        <w:t xml:space="preserve"> lipca 2022 r. </w:t>
      </w:r>
    </w:p>
    <w:p w:rsidR="006B3105" w:rsidRDefault="00BA11FC" w:rsidP="00057405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</w:t>
      </w:r>
      <w:r w:rsidR="00C10C0E">
        <w:rPr>
          <w:rFonts w:ascii="Acumin Pro" w:hAnsi="Acumin Pro"/>
          <w:sz w:val="20"/>
          <w:szCs w:val="20"/>
          <w:lang w:val="pl-PL"/>
        </w:rPr>
        <w:t>.</w:t>
      </w:r>
      <w:r w:rsidR="009E2243">
        <w:rPr>
          <w:rFonts w:ascii="Acumin Pro" w:hAnsi="Acumin Pro"/>
          <w:sz w:val="20"/>
          <w:szCs w:val="20"/>
          <w:lang w:val="pl-PL"/>
        </w:rPr>
        <w:t>1</w:t>
      </w:r>
      <w:r w:rsidR="00CD1EC3">
        <w:rPr>
          <w:rFonts w:ascii="Acumin Pro" w:hAnsi="Acumin Pro"/>
          <w:sz w:val="20"/>
          <w:szCs w:val="20"/>
          <w:lang w:val="pl-PL"/>
        </w:rPr>
        <w:t>6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057405" w:rsidRDefault="00057405" w:rsidP="00057405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057405" w:rsidRPr="00057405" w:rsidRDefault="00057405" w:rsidP="00057405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7405">
        <w:rPr>
          <w:rFonts w:ascii="Acumin Pro" w:hAnsi="Acumin Pro"/>
          <w:sz w:val="20"/>
          <w:szCs w:val="20"/>
          <w:lang w:val="pl-PL"/>
        </w:rPr>
        <w:t>d</w:t>
      </w:r>
      <w:r w:rsidR="00743B32" w:rsidRPr="00057405">
        <w:rPr>
          <w:rFonts w:ascii="Acumin Pro" w:hAnsi="Acumin Pro"/>
          <w:sz w:val="20"/>
          <w:szCs w:val="20"/>
          <w:lang w:val="pl-PL"/>
        </w:rPr>
        <w:t>ot. postępowania przetargowego na</w:t>
      </w:r>
      <w:r w:rsidR="00743B32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057405">
        <w:rPr>
          <w:rFonts w:ascii="Acumin Pro" w:hAnsi="Acumin Pro"/>
          <w:b/>
          <w:sz w:val="20"/>
          <w:szCs w:val="20"/>
          <w:lang w:val="pl-PL"/>
        </w:rPr>
        <w:t>Zakup wraz z dostarczeniem notebooków i sprzętu informatycznego dla Muzeum Narodowego w Poznaniu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743B32" w:rsidRDefault="00743B32" w:rsidP="00057405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A26260" w:rsidRDefault="004E7D50" w:rsidP="00057405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057405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 xml:space="preserve">(art. 222 ust. 5 ustawy </w:t>
      </w:r>
      <w:r w:rsidR="004048D9">
        <w:rPr>
          <w:rFonts w:ascii="Acumin Pro" w:hAnsi="Acumin Pro"/>
          <w:sz w:val="20"/>
          <w:szCs w:val="20"/>
          <w:lang w:val="pl-PL"/>
        </w:rPr>
        <w:t>PZP</w:t>
      </w:r>
      <w:r w:rsidRPr="004E7D50">
        <w:rPr>
          <w:rFonts w:ascii="Acumin Pro" w:hAnsi="Acumin Pro"/>
          <w:sz w:val="20"/>
          <w:szCs w:val="20"/>
          <w:lang w:val="pl-PL"/>
        </w:rPr>
        <w:t>)</w:t>
      </w:r>
    </w:p>
    <w:p w:rsidR="004E7D50" w:rsidRDefault="004E7D50" w:rsidP="00057405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057405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</w:p>
    <w:p w:rsidR="00362259" w:rsidRDefault="00362259" w:rsidP="00057405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4E7D50" w:rsidRDefault="00057405" w:rsidP="00057405">
      <w:pPr>
        <w:pStyle w:val="Defaul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743B32" w:rsidRPr="00057405">
        <w:rPr>
          <w:rFonts w:ascii="Acumin Pro" w:hAnsi="Acumin Pro"/>
          <w:sz w:val="20"/>
          <w:szCs w:val="20"/>
        </w:rPr>
        <w:t xml:space="preserve">adanie </w:t>
      </w:r>
      <w:r w:rsidR="00743B32" w:rsidRPr="00057405">
        <w:rPr>
          <w:rFonts w:ascii="Acumin Pro" w:hAnsi="Acumin Pro"/>
          <w:b/>
          <w:bCs/>
          <w:sz w:val="20"/>
          <w:szCs w:val="20"/>
        </w:rPr>
        <w:t>częściowe nr 1</w:t>
      </w:r>
      <w:r w:rsidR="00743B32" w:rsidRPr="00057405">
        <w:rPr>
          <w:rFonts w:ascii="Acumin Pro" w:hAnsi="Acumin Pro"/>
          <w:sz w:val="20"/>
          <w:szCs w:val="20"/>
        </w:rPr>
        <w:t>, tj. na zakup wraz z dostarczeniem notebooków biznes</w:t>
      </w:r>
      <w:r>
        <w:rPr>
          <w:rFonts w:ascii="Acumin Pro" w:hAnsi="Acumin Pro"/>
          <w:sz w:val="20"/>
          <w:szCs w:val="20"/>
        </w:rPr>
        <w:t xml:space="preserve">owych graficznych oraz tabletów, </w:t>
      </w:r>
      <w:r w:rsidR="004E7D50">
        <w:rPr>
          <w:rFonts w:ascii="Acumin Pro" w:hAnsi="Acumin Pro"/>
          <w:sz w:val="20"/>
          <w:szCs w:val="20"/>
        </w:rPr>
        <w:t>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4E7D50" w:rsidRPr="006F66E7" w:rsidTr="00C10C0E">
        <w:tc>
          <w:tcPr>
            <w:tcW w:w="503" w:type="dxa"/>
          </w:tcPr>
          <w:p w:rsidR="004E7D50" w:rsidRPr="006F66E7" w:rsidRDefault="004E7D50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69" w:type="dxa"/>
          </w:tcPr>
          <w:p w:rsidR="004E7D50" w:rsidRPr="006F66E7" w:rsidRDefault="004E7D50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:rsidR="004E7D50" w:rsidRPr="006F66E7" w:rsidRDefault="004E7D50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</w:t>
            </w:r>
            <w:r w:rsidR="00F5457E"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brutto </w:t>
            </w:r>
          </w:p>
        </w:tc>
      </w:tr>
      <w:tr w:rsidR="004E7D50" w:rsidRPr="00743B32" w:rsidTr="00C10C0E">
        <w:tc>
          <w:tcPr>
            <w:tcW w:w="503" w:type="dxa"/>
          </w:tcPr>
          <w:p w:rsidR="004E7D50" w:rsidRPr="00743B32" w:rsidRDefault="00743B32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43B32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69" w:type="dxa"/>
          </w:tcPr>
          <w:p w:rsidR="00743B32" w:rsidRPr="00743B32" w:rsidRDefault="00743B32" w:rsidP="00057405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743B32">
              <w:rPr>
                <w:rFonts w:ascii="Acumin Pro" w:hAnsi="Acumin Pro"/>
                <w:sz w:val="20"/>
                <w:szCs w:val="20"/>
              </w:rPr>
              <w:t xml:space="preserve">CT ALFA Sp. z o.o. </w:t>
            </w:r>
          </w:p>
          <w:p w:rsidR="0097711E" w:rsidRPr="00743B32" w:rsidRDefault="00743B32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</w:t>
            </w:r>
            <w:r w:rsidRPr="00743B32">
              <w:rPr>
                <w:rFonts w:ascii="Acumin Pro" w:hAnsi="Acumin Pro"/>
                <w:sz w:val="20"/>
                <w:szCs w:val="20"/>
                <w:lang w:val="pl-PL"/>
              </w:rPr>
              <w:t>l. Sikorskiego 9, 66-200 Świebodzin</w:t>
            </w:r>
          </w:p>
        </w:tc>
        <w:tc>
          <w:tcPr>
            <w:tcW w:w="2709" w:type="dxa"/>
          </w:tcPr>
          <w:p w:rsidR="004E7D50" w:rsidRPr="00743B32" w:rsidRDefault="00743B32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43B32">
              <w:rPr>
                <w:rFonts w:ascii="Acumin Pro" w:hAnsi="Acumin Pro"/>
                <w:sz w:val="20"/>
                <w:szCs w:val="20"/>
              </w:rPr>
              <w:t>249</w:t>
            </w:r>
            <w:r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743B32">
              <w:rPr>
                <w:rFonts w:ascii="Acumin Pro" w:hAnsi="Acumin Pro"/>
                <w:sz w:val="20"/>
                <w:szCs w:val="20"/>
              </w:rPr>
              <w:t>075,00</w:t>
            </w:r>
            <w:r>
              <w:rPr>
                <w:rFonts w:ascii="Acumin Pro" w:hAnsi="Acumin Pro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</w:tr>
      <w:tr w:rsidR="00057405" w:rsidRPr="00743B32" w:rsidTr="00C10C0E">
        <w:tc>
          <w:tcPr>
            <w:tcW w:w="503" w:type="dxa"/>
          </w:tcPr>
          <w:p w:rsidR="00057405" w:rsidRPr="00743B32" w:rsidRDefault="00057405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169" w:type="dxa"/>
          </w:tcPr>
          <w:p w:rsidR="00057405" w:rsidRPr="00057405" w:rsidRDefault="00057405" w:rsidP="00057405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057405">
              <w:rPr>
                <w:rFonts w:ascii="Acumin Pro" w:hAnsi="Acumin Pro"/>
                <w:bCs/>
                <w:sz w:val="20"/>
                <w:szCs w:val="20"/>
              </w:rPr>
              <w:t xml:space="preserve">CEZAR Cezary </w:t>
            </w:r>
            <w:proofErr w:type="spellStart"/>
            <w:r w:rsidRPr="00057405">
              <w:rPr>
                <w:rFonts w:ascii="Acumin Pro" w:hAnsi="Acumin Pro"/>
                <w:bCs/>
                <w:sz w:val="20"/>
                <w:szCs w:val="20"/>
              </w:rPr>
              <w:t>Machnio</w:t>
            </w:r>
            <w:proofErr w:type="spellEnd"/>
            <w:r w:rsidRPr="00057405">
              <w:rPr>
                <w:rFonts w:ascii="Acumin Pro" w:hAnsi="Acumin Pro"/>
                <w:bCs/>
                <w:sz w:val="20"/>
                <w:szCs w:val="20"/>
              </w:rPr>
              <w:t xml:space="preserve"> i Piotr Gębka Sp. z o.o. </w:t>
            </w:r>
          </w:p>
          <w:p w:rsidR="00057405" w:rsidRPr="00743B32" w:rsidRDefault="00057405" w:rsidP="00057405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057405">
              <w:rPr>
                <w:rFonts w:ascii="Acumin Pro" w:hAnsi="Acumin Pro"/>
                <w:bCs/>
                <w:sz w:val="20"/>
                <w:szCs w:val="20"/>
              </w:rPr>
              <w:t>ul. Wolność 8 lok. 4, 26-600 Radom</w:t>
            </w:r>
          </w:p>
        </w:tc>
        <w:tc>
          <w:tcPr>
            <w:tcW w:w="2709" w:type="dxa"/>
          </w:tcPr>
          <w:p w:rsidR="00057405" w:rsidRPr="00057405" w:rsidRDefault="00057405" w:rsidP="000574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57405">
              <w:rPr>
                <w:rFonts w:ascii="Acumin Pro" w:hAnsi="Acumin Pro"/>
                <w:sz w:val="20"/>
                <w:szCs w:val="20"/>
              </w:rPr>
              <w:t xml:space="preserve">182 968,65 </w:t>
            </w:r>
            <w:proofErr w:type="spellStart"/>
            <w:r w:rsidRPr="00057405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</w:tr>
    </w:tbl>
    <w:p w:rsidR="004E7D50" w:rsidRDefault="004E7D50" w:rsidP="00057405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057405" w:rsidRPr="00057405" w:rsidRDefault="00057405" w:rsidP="00057405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057405">
        <w:rPr>
          <w:rFonts w:ascii="Acumin Pro" w:hAnsi="Acumin Pro"/>
          <w:sz w:val="20"/>
          <w:szCs w:val="20"/>
          <w:lang w:val="pl-PL"/>
        </w:rPr>
        <w:t>zadani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057405">
        <w:rPr>
          <w:rFonts w:ascii="Acumin Pro" w:hAnsi="Acumin Pro"/>
          <w:sz w:val="20"/>
          <w:szCs w:val="20"/>
          <w:lang w:val="pl-PL"/>
        </w:rPr>
        <w:t xml:space="preserve"> </w:t>
      </w:r>
      <w:r w:rsidRPr="00057405">
        <w:rPr>
          <w:rFonts w:ascii="Acumin Pro" w:hAnsi="Acumin Pro"/>
          <w:b/>
          <w:sz w:val="20"/>
          <w:szCs w:val="20"/>
          <w:lang w:val="pl-PL"/>
        </w:rPr>
        <w:t>częściowe nr 2</w:t>
      </w:r>
      <w:r>
        <w:rPr>
          <w:rFonts w:ascii="Acumin Pro" w:hAnsi="Acumin Pro"/>
          <w:sz w:val="20"/>
          <w:szCs w:val="20"/>
          <w:lang w:val="pl-PL"/>
        </w:rPr>
        <w:t xml:space="preserve">, tj. na </w:t>
      </w:r>
      <w:r w:rsidRPr="00057405">
        <w:rPr>
          <w:rFonts w:ascii="Acumin Pro" w:hAnsi="Acumin Pro"/>
          <w:sz w:val="20"/>
          <w:szCs w:val="20"/>
          <w:lang w:val="pl-PL"/>
        </w:rPr>
        <w:t>zakup wraz z dostarczeniem sprzętu informatycznego w ramach zadania: Modernizacja budynku „stajnia” w zespole pałacowym w Rogalinie”</w:t>
      </w:r>
      <w:r>
        <w:rPr>
          <w:rFonts w:ascii="Acumin Pro" w:hAnsi="Acumin Pro"/>
          <w:sz w:val="20"/>
          <w:szCs w:val="20"/>
          <w:lang w:val="pl-PL"/>
        </w:rPr>
        <w:t xml:space="preserve"> nie złożono żadnej oferty. </w:t>
      </w:r>
    </w:p>
    <w:p w:rsidR="006008E5" w:rsidRDefault="006008E5" w:rsidP="00057405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BE1C45" w:rsidRDefault="00BE1C45" w:rsidP="00057405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</w:p>
    <w:p w:rsidR="002E7B0A" w:rsidRDefault="002E7B0A" w:rsidP="00057405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Tomasz Łęcki</w:t>
      </w:r>
    </w:p>
    <w:p w:rsidR="006A4DBC" w:rsidRDefault="002E7B0A" w:rsidP="002E7B0A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  <w:r w:rsidR="00BE1C45">
        <w:rPr>
          <w:rFonts w:ascii="Acumin Pro" w:hAnsi="Acumin Pro"/>
          <w:sz w:val="20"/>
          <w:szCs w:val="20"/>
          <w:lang w:val="pl-PL"/>
        </w:rPr>
        <w:t xml:space="preserve"> </w:t>
      </w:r>
    </w:p>
    <w:sectPr w:rsidR="006A4DB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2E7B0A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F55C8"/>
    <w:multiLevelType w:val="hybridMultilevel"/>
    <w:tmpl w:val="346A31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D804835"/>
    <w:multiLevelType w:val="hybridMultilevel"/>
    <w:tmpl w:val="DCEA784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1B9E"/>
    <w:rsid w:val="00030DDB"/>
    <w:rsid w:val="00034959"/>
    <w:rsid w:val="00057405"/>
    <w:rsid w:val="000E6F99"/>
    <w:rsid w:val="001704E2"/>
    <w:rsid w:val="00171791"/>
    <w:rsid w:val="001774D8"/>
    <w:rsid w:val="001D45B0"/>
    <w:rsid w:val="001E1CA8"/>
    <w:rsid w:val="001F3F04"/>
    <w:rsid w:val="002107C0"/>
    <w:rsid w:val="00227060"/>
    <w:rsid w:val="002465B8"/>
    <w:rsid w:val="00291E43"/>
    <w:rsid w:val="002E7B0A"/>
    <w:rsid w:val="0032538C"/>
    <w:rsid w:val="00325C37"/>
    <w:rsid w:val="00333594"/>
    <w:rsid w:val="00354309"/>
    <w:rsid w:val="00362259"/>
    <w:rsid w:val="003A6470"/>
    <w:rsid w:val="003E76E2"/>
    <w:rsid w:val="004048D9"/>
    <w:rsid w:val="00437375"/>
    <w:rsid w:val="00467AC4"/>
    <w:rsid w:val="004925E7"/>
    <w:rsid w:val="004B1F28"/>
    <w:rsid w:val="004E7D50"/>
    <w:rsid w:val="004F75FC"/>
    <w:rsid w:val="00514881"/>
    <w:rsid w:val="00545297"/>
    <w:rsid w:val="0057622D"/>
    <w:rsid w:val="006008E5"/>
    <w:rsid w:val="00667307"/>
    <w:rsid w:val="006A4DBC"/>
    <w:rsid w:val="006B3105"/>
    <w:rsid w:val="006D1838"/>
    <w:rsid w:val="006F66E7"/>
    <w:rsid w:val="00743B32"/>
    <w:rsid w:val="007E23C5"/>
    <w:rsid w:val="007F5AC4"/>
    <w:rsid w:val="00893204"/>
    <w:rsid w:val="008A42B8"/>
    <w:rsid w:val="008A4D87"/>
    <w:rsid w:val="008F2C2C"/>
    <w:rsid w:val="00911FCE"/>
    <w:rsid w:val="00967D1F"/>
    <w:rsid w:val="0097711E"/>
    <w:rsid w:val="009E2243"/>
    <w:rsid w:val="00A26260"/>
    <w:rsid w:val="00A86A3A"/>
    <w:rsid w:val="00AB70BD"/>
    <w:rsid w:val="00B24F28"/>
    <w:rsid w:val="00B64EC9"/>
    <w:rsid w:val="00B72EB1"/>
    <w:rsid w:val="00B833B7"/>
    <w:rsid w:val="00B97175"/>
    <w:rsid w:val="00BA11FC"/>
    <w:rsid w:val="00BA74AC"/>
    <w:rsid w:val="00BE1C45"/>
    <w:rsid w:val="00BE2E06"/>
    <w:rsid w:val="00C10C0E"/>
    <w:rsid w:val="00C16BF4"/>
    <w:rsid w:val="00C24790"/>
    <w:rsid w:val="00C72E33"/>
    <w:rsid w:val="00CC4A7D"/>
    <w:rsid w:val="00CD1EC3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545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B4CB548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43B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57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5EB5D-C053-4405-9368-537076A11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72</cp:revision>
  <cp:lastPrinted>2022-07-01T12:47:00Z</cp:lastPrinted>
  <dcterms:created xsi:type="dcterms:W3CDTF">2021-01-20T13:48:00Z</dcterms:created>
  <dcterms:modified xsi:type="dcterms:W3CDTF">2022-07-27T06:50:00Z</dcterms:modified>
</cp:coreProperties>
</file>