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9E97E" w14:textId="0AF55716"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14:paraId="608F1733" w14:textId="2D3E2401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14:paraId="43F811A8" w14:textId="4498C8FA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14:paraId="3462EEC5" w14:textId="151F5700"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4BC56B92" w14:textId="37491F2F"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705FFBF5" w14:textId="632B2F19"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9F1BA01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14:paraId="230D54CF" w14:textId="151F51EE"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387F1CC9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……………………..……………………………………………………………………………………………………….………………...……………………………………………………………………</w:t>
      </w:r>
    </w:p>
    <w:p w14:paraId="4CF52E58" w14:textId="0D2A2F50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……………………..……………………………………………………………………………………………………….………………...………………………………………………………………………</w:t>
      </w:r>
    </w:p>
    <w:p w14:paraId="290E9BA7" w14:textId="02E6AA71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508F69" w14:textId="30CB3AD7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F9D21C5" w14:textId="28CBD273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E554984" w14:textId="4E013C1F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9A7CD" w14:textId="515DBDAA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………………………………………………………………………………………….</w:t>
      </w:r>
    </w:p>
    <w:p w14:paraId="14420F08" w14:textId="77777777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42F72110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1030896C" w14:textId="1F965D7C" w:rsidR="0046218F" w:rsidRPr="0046218F" w:rsidRDefault="00AE32B2" w:rsidP="0046218F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46218F" w:rsidRPr="0046218F">
        <w:rPr>
          <w:rFonts w:ascii="Acumin Pro" w:hAnsi="Acumin Pro"/>
          <w:b/>
          <w:sz w:val="20"/>
          <w:szCs w:val="20"/>
        </w:rPr>
        <w:t>Dostarczenie zespołu mobilnych urządzeń stabilizujących warunki mikrobiologiczne i mikroklimatyczne, tj. nawilżaczy, osuszaczy, stacji uzdatniania wody, mobilnych wyciągów stanowiskowych oraz ich zainstalowanie</w:t>
      </w:r>
      <w:r w:rsidR="00A83894">
        <w:rPr>
          <w:rFonts w:ascii="Acumin Pro" w:hAnsi="Acumin Pro"/>
          <w:b/>
          <w:sz w:val="20"/>
          <w:szCs w:val="20"/>
        </w:rPr>
        <w:t xml:space="preserve"> w Muzeum Narodowym w Poznaniu</w:t>
      </w:r>
      <w:r w:rsidR="0046218F">
        <w:rPr>
          <w:rFonts w:ascii="Acumin Pro" w:hAnsi="Acumin Pro"/>
          <w:b/>
          <w:sz w:val="20"/>
          <w:szCs w:val="20"/>
        </w:rPr>
        <w:t>.</w:t>
      </w:r>
    </w:p>
    <w:p w14:paraId="1980B60C" w14:textId="760F16D0" w:rsidR="00AE32B2" w:rsidRPr="00BE2854" w:rsidRDefault="00AE32B2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na realizację przedmiotu zamówienia w zakresie określonym w Specyfikacji Warunków Zamówienia, na następujących warunkach:</w:t>
      </w:r>
    </w:p>
    <w:p w14:paraId="73187A99" w14:textId="2A1A70DF"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b/>
          <w:sz w:val="20"/>
          <w:szCs w:val="20"/>
        </w:rPr>
        <w:t>Cena oferty brutto</w:t>
      </w:r>
      <w:r w:rsidRPr="00BE2854">
        <w:rPr>
          <w:rFonts w:ascii="Acumin Pro" w:hAnsi="Acumin Pro"/>
          <w:sz w:val="20"/>
          <w:szCs w:val="20"/>
        </w:rPr>
        <w:t xml:space="preserve"> za </w:t>
      </w:r>
      <w:r w:rsidRPr="00BE2854">
        <w:rPr>
          <w:rFonts w:ascii="Acumin Pro" w:hAnsi="Acumin Pro"/>
          <w:b/>
          <w:sz w:val="20"/>
          <w:szCs w:val="20"/>
        </w:rPr>
        <w:t>realizację całego zamówienia</w:t>
      </w:r>
      <w:r w:rsidR="003848B2">
        <w:rPr>
          <w:rFonts w:ascii="Acumin Pro" w:hAnsi="Acumin Pro"/>
          <w:b/>
          <w:sz w:val="20"/>
          <w:szCs w:val="20"/>
        </w:rPr>
        <w:t xml:space="preserve"> </w:t>
      </w:r>
      <w:r w:rsidR="003848B2" w:rsidRPr="003848B2">
        <w:rPr>
          <w:rFonts w:ascii="Acumin Pro" w:hAnsi="Acumin Pro"/>
          <w:sz w:val="20"/>
          <w:szCs w:val="20"/>
        </w:rPr>
        <w:t>(zamówienie podstawowe + prawo opcji)</w:t>
      </w:r>
      <w:r w:rsidR="0030216D"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330FE1" w:rsidRPr="00BE2854">
        <w:rPr>
          <w:rFonts w:ascii="Acumin Pro" w:hAnsi="Acumin Pro"/>
          <w:sz w:val="20"/>
          <w:szCs w:val="20"/>
        </w:rPr>
        <w:t>, w tym:</w:t>
      </w:r>
    </w:p>
    <w:p w14:paraId="5368D335" w14:textId="009C971F" w:rsidR="003848B2" w:rsidRPr="003848B2" w:rsidRDefault="003848B2" w:rsidP="003848B2">
      <w:pPr>
        <w:pStyle w:val="Akapitzlist"/>
        <w:numPr>
          <w:ilvl w:val="2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3848B2">
        <w:rPr>
          <w:rFonts w:ascii="Acumin Pro" w:hAnsi="Acumin Pro"/>
          <w:sz w:val="20"/>
          <w:szCs w:val="20"/>
        </w:rPr>
        <w:t xml:space="preserve">cena brutto </w:t>
      </w:r>
      <w:r w:rsidRPr="003848B2">
        <w:rPr>
          <w:rFonts w:ascii="Acumin Pro" w:hAnsi="Acumin Pro"/>
          <w:sz w:val="20"/>
          <w:szCs w:val="20"/>
          <w:u w:val="single"/>
        </w:rPr>
        <w:t>za zamówienie podstawowe</w:t>
      </w:r>
      <w:r w:rsidRPr="003848B2">
        <w:rPr>
          <w:rFonts w:ascii="Acumin Pro" w:hAnsi="Acumin Pro"/>
          <w:sz w:val="20"/>
          <w:szCs w:val="20"/>
        </w:rPr>
        <w:t xml:space="preserve"> wynosi: ……………………………………………… zł (słownie: …………………………………………………………………………….)</w:t>
      </w:r>
    </w:p>
    <w:p w14:paraId="1887246F" w14:textId="7258E705" w:rsidR="003848B2" w:rsidRPr="003848B2" w:rsidRDefault="003848B2" w:rsidP="003848B2">
      <w:pPr>
        <w:pStyle w:val="Akapitzlist"/>
        <w:numPr>
          <w:ilvl w:val="2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848B2">
        <w:rPr>
          <w:rFonts w:ascii="Acumin Pro" w:hAnsi="Acumin Pro"/>
          <w:sz w:val="20"/>
          <w:szCs w:val="20"/>
        </w:rPr>
        <w:t>cena jednostkowa za 1 szt. nawilżacza powietrza typ 1</w:t>
      </w:r>
      <w:r>
        <w:rPr>
          <w:rFonts w:ascii="Acumin Pro" w:hAnsi="Acumin Pro"/>
          <w:sz w:val="20"/>
          <w:szCs w:val="20"/>
        </w:rPr>
        <w:t xml:space="preserve"> </w:t>
      </w:r>
      <w:r w:rsidRPr="003848B2">
        <w:rPr>
          <w:rFonts w:ascii="Acumin Pro" w:hAnsi="Acumin Pro"/>
          <w:sz w:val="20"/>
          <w:szCs w:val="20"/>
          <w:u w:val="single"/>
        </w:rPr>
        <w:t>w ramach prawa opcji</w:t>
      </w:r>
      <w:r>
        <w:rPr>
          <w:rFonts w:ascii="Acumin Pro" w:hAnsi="Acumin Pro"/>
          <w:sz w:val="20"/>
          <w:szCs w:val="20"/>
        </w:rPr>
        <w:t>: …………………</w:t>
      </w:r>
      <w:r w:rsidRPr="003848B2">
        <w:rPr>
          <w:rFonts w:ascii="Acumin Pro" w:hAnsi="Acumin Pro"/>
          <w:sz w:val="20"/>
          <w:szCs w:val="20"/>
        </w:rPr>
        <w:t>…. brutto (słownie</w:t>
      </w:r>
      <w:r>
        <w:rPr>
          <w:rFonts w:ascii="Acumin Pro" w:hAnsi="Acumin Pro"/>
          <w:sz w:val="20"/>
          <w:szCs w:val="20"/>
        </w:rPr>
        <w:t>: …………………………………………………………</w:t>
      </w:r>
      <w:r w:rsidRPr="003848B2">
        <w:rPr>
          <w:rFonts w:ascii="Acumin Pro" w:hAnsi="Acumin Pro"/>
          <w:sz w:val="20"/>
          <w:szCs w:val="20"/>
        </w:rPr>
        <w:t>…),</w:t>
      </w:r>
    </w:p>
    <w:p w14:paraId="6E480B05" w14:textId="3940BF75" w:rsidR="003848B2" w:rsidRPr="003848B2" w:rsidRDefault="003848B2" w:rsidP="003848B2">
      <w:pPr>
        <w:pStyle w:val="Akapitzlist"/>
        <w:numPr>
          <w:ilvl w:val="2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848B2">
        <w:rPr>
          <w:rFonts w:ascii="Acumin Pro" w:hAnsi="Acumin Pro"/>
          <w:sz w:val="20"/>
          <w:szCs w:val="20"/>
        </w:rPr>
        <w:t>cena jednostkowa za 1 szt. nawilżacza powietrza typ 2</w:t>
      </w:r>
      <w:r>
        <w:rPr>
          <w:rFonts w:ascii="Acumin Pro" w:hAnsi="Acumin Pro"/>
          <w:sz w:val="20"/>
          <w:szCs w:val="20"/>
        </w:rPr>
        <w:t xml:space="preserve"> </w:t>
      </w:r>
      <w:r w:rsidRPr="003848B2">
        <w:rPr>
          <w:rFonts w:ascii="Acumin Pro" w:hAnsi="Acumin Pro"/>
          <w:sz w:val="20"/>
          <w:szCs w:val="20"/>
          <w:u w:val="single"/>
        </w:rPr>
        <w:t>w ramach prawa opcji</w:t>
      </w:r>
      <w:r w:rsidRPr="003848B2">
        <w:rPr>
          <w:rFonts w:ascii="Acumin Pro" w:hAnsi="Acumin Pro"/>
          <w:sz w:val="20"/>
          <w:szCs w:val="20"/>
        </w:rPr>
        <w:t>: …………………………. brutto (słown</w:t>
      </w:r>
      <w:r>
        <w:rPr>
          <w:rFonts w:ascii="Acumin Pro" w:hAnsi="Acumin Pro"/>
          <w:sz w:val="20"/>
          <w:szCs w:val="20"/>
        </w:rPr>
        <w:t>ie: ……………………………………………</w:t>
      </w:r>
      <w:r w:rsidRPr="003848B2">
        <w:rPr>
          <w:rFonts w:ascii="Acumin Pro" w:hAnsi="Acumin Pro"/>
          <w:sz w:val="20"/>
          <w:szCs w:val="20"/>
        </w:rPr>
        <w:t>…………),</w:t>
      </w:r>
    </w:p>
    <w:p w14:paraId="2BF3ED1C" w14:textId="444BCD9F" w:rsidR="007B4316" w:rsidRPr="007B4316" w:rsidRDefault="007B4316" w:rsidP="007B4316">
      <w:pPr>
        <w:pStyle w:val="Akapitzlist"/>
        <w:numPr>
          <w:ilvl w:val="2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4316">
        <w:rPr>
          <w:rFonts w:ascii="Acumin Pro" w:hAnsi="Acumin Pro"/>
          <w:sz w:val="20"/>
          <w:szCs w:val="20"/>
        </w:rPr>
        <w:t>cena jednostkowa za 1 szt. stacji uzdatniania wody</w:t>
      </w:r>
      <w:r>
        <w:rPr>
          <w:rFonts w:ascii="Acumin Pro" w:hAnsi="Acumin Pro"/>
          <w:sz w:val="20"/>
          <w:szCs w:val="20"/>
        </w:rPr>
        <w:t xml:space="preserve"> </w:t>
      </w:r>
      <w:r w:rsidRPr="003848B2">
        <w:rPr>
          <w:rFonts w:ascii="Acumin Pro" w:hAnsi="Acumin Pro"/>
          <w:sz w:val="20"/>
          <w:szCs w:val="20"/>
          <w:u w:val="single"/>
        </w:rPr>
        <w:t>w ramach prawa opcji</w:t>
      </w:r>
      <w:r w:rsidRPr="007B4316">
        <w:rPr>
          <w:rFonts w:ascii="Acumin Pro" w:hAnsi="Acumin Pro"/>
          <w:sz w:val="20"/>
          <w:szCs w:val="20"/>
        </w:rPr>
        <w:t xml:space="preserve">: …………………………. brutto (słownie: </w:t>
      </w:r>
      <w:r>
        <w:rPr>
          <w:rFonts w:ascii="Acumin Pro" w:hAnsi="Acumin Pro"/>
          <w:sz w:val="20"/>
          <w:szCs w:val="20"/>
        </w:rPr>
        <w:t>………………………...………………………</w:t>
      </w:r>
      <w:r w:rsidRPr="007B4316">
        <w:rPr>
          <w:rFonts w:ascii="Acumin Pro" w:hAnsi="Acumin Pro"/>
          <w:sz w:val="20"/>
          <w:szCs w:val="20"/>
        </w:rPr>
        <w:t>…………),</w:t>
      </w:r>
    </w:p>
    <w:p w14:paraId="0136104F" w14:textId="71EFBAA4" w:rsidR="00AE32B2" w:rsidRPr="00BE2854" w:rsidRDefault="00AE32B2" w:rsidP="00BE2854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14:paraId="558FEF81" w14:textId="2C76EB88" w:rsidR="00D71E03" w:rsidRDefault="00765D6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330FE1" w:rsidRPr="00BE2854">
        <w:rPr>
          <w:rFonts w:ascii="Acumin Pro" w:hAnsi="Acumin Pro" w:cs="Times New Roman"/>
          <w:sz w:val="20"/>
          <w:szCs w:val="20"/>
        </w:rPr>
        <w:t>e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330FE1" w:rsidRPr="00BE2854">
        <w:rPr>
          <w:rFonts w:ascii="Acumin Pro" w:hAnsi="Acumin Pro" w:cs="Times New Roman"/>
          <w:sz w:val="20"/>
          <w:szCs w:val="20"/>
        </w:rPr>
        <w:t>urządzenia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567"/>
        <w:gridCol w:w="7513"/>
        <w:gridCol w:w="5812"/>
      </w:tblGrid>
      <w:tr w:rsidR="00CA0A9A" w:rsidRPr="00BE2854" w14:paraId="75F67BC3" w14:textId="77777777" w:rsidTr="00DA4DF1">
        <w:tc>
          <w:tcPr>
            <w:tcW w:w="567" w:type="dxa"/>
          </w:tcPr>
          <w:p w14:paraId="01DF8883" w14:textId="5355CD13" w:rsidR="00CA0A9A" w:rsidRPr="00BE2854" w:rsidRDefault="0002234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Lp.</w:t>
            </w:r>
          </w:p>
        </w:tc>
        <w:tc>
          <w:tcPr>
            <w:tcW w:w="7513" w:type="dxa"/>
          </w:tcPr>
          <w:p w14:paraId="7784B485" w14:textId="44C13876" w:rsidR="00CA0A9A" w:rsidRPr="00BE2854" w:rsidRDefault="00AE32B2" w:rsidP="000E054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5812" w:type="dxa"/>
          </w:tcPr>
          <w:p w14:paraId="390E5598" w14:textId="77777777" w:rsidR="00CA0A9A" w:rsidRPr="00BE2854" w:rsidRDefault="00B8482F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6345B2" w:rsidRPr="00BE2854" w14:paraId="36929A19" w14:textId="77777777" w:rsidTr="00DA4DF1">
        <w:tc>
          <w:tcPr>
            <w:tcW w:w="567" w:type="dxa"/>
          </w:tcPr>
          <w:p w14:paraId="1BA9E667" w14:textId="486C991A" w:rsidR="006345B2" w:rsidRPr="00BE2854" w:rsidRDefault="0002234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 w:rsidRPr="00BE2854">
              <w:rPr>
                <w:b/>
              </w:rPr>
              <w:t>1.</w:t>
            </w:r>
          </w:p>
        </w:tc>
        <w:tc>
          <w:tcPr>
            <w:tcW w:w="7513" w:type="dxa"/>
          </w:tcPr>
          <w:p w14:paraId="5FF8B4B7" w14:textId="71C3D6BC" w:rsidR="006345B2" w:rsidRPr="00BE2854" w:rsidRDefault="00290631" w:rsidP="0029063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>
              <w:rPr>
                <w:b/>
              </w:rPr>
              <w:t>Mobilny n</w:t>
            </w:r>
            <w:r w:rsidR="00022345" w:rsidRPr="00BE2854">
              <w:rPr>
                <w:b/>
              </w:rPr>
              <w:t>awilżacz powietrz</w:t>
            </w:r>
            <w:r w:rsidR="005D6755" w:rsidRPr="00BE2854">
              <w:rPr>
                <w:b/>
              </w:rPr>
              <w:t xml:space="preserve">a </w:t>
            </w:r>
            <w:r w:rsidR="005D6755" w:rsidRPr="00BE2854">
              <w:rPr>
                <w:rFonts w:eastAsia="Times New Roman" w:cs="Times New Roman"/>
                <w:b/>
                <w:color w:val="282828"/>
              </w:rPr>
              <w:t>ewaporacyjny</w:t>
            </w:r>
            <w:r w:rsidR="00022345" w:rsidRPr="00BE2854">
              <w:rPr>
                <w:b/>
              </w:rPr>
              <w:t xml:space="preserve"> typ 1</w:t>
            </w:r>
            <w:r w:rsidR="00BD1FF0">
              <w:rPr>
                <w:b/>
              </w:rPr>
              <w:t xml:space="preserve"> – 16 szt.</w:t>
            </w:r>
          </w:p>
        </w:tc>
        <w:tc>
          <w:tcPr>
            <w:tcW w:w="5812" w:type="dxa"/>
          </w:tcPr>
          <w:p w14:paraId="6D3470C5" w14:textId="2683EC56" w:rsidR="006345B2" w:rsidRPr="00BE2854" w:rsidRDefault="0002234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</w:t>
            </w:r>
            <w:r w:rsidR="0020742A" w:rsidRPr="00BE2854">
              <w:rPr>
                <w:b/>
                <w:color w:val="auto"/>
              </w:rPr>
              <w:t>..............................</w:t>
            </w:r>
          </w:p>
          <w:p w14:paraId="6339AC44" w14:textId="101EB753" w:rsidR="00022345" w:rsidRPr="00BE2854" w:rsidRDefault="0002234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</w:t>
            </w:r>
            <w:r w:rsidR="0020742A" w:rsidRPr="00BE2854">
              <w:rPr>
                <w:b/>
                <w:color w:val="auto"/>
              </w:rPr>
              <w:t>.............................</w:t>
            </w:r>
          </w:p>
        </w:tc>
      </w:tr>
      <w:tr w:rsidR="006345B2" w:rsidRPr="00BE2854" w14:paraId="2C6C5362" w14:textId="77777777" w:rsidTr="00DA4DF1">
        <w:tc>
          <w:tcPr>
            <w:tcW w:w="567" w:type="dxa"/>
          </w:tcPr>
          <w:p w14:paraId="332D9851" w14:textId="6ED95C58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</w:t>
            </w:r>
          </w:p>
        </w:tc>
        <w:tc>
          <w:tcPr>
            <w:tcW w:w="7513" w:type="dxa"/>
          </w:tcPr>
          <w:p w14:paraId="773928E6" w14:textId="78FF5A87" w:rsidR="006345B2" w:rsidRPr="00BE2854" w:rsidRDefault="005D6755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2000 ml/h </w:t>
            </w:r>
          </w:p>
        </w:tc>
        <w:tc>
          <w:tcPr>
            <w:tcW w:w="5812" w:type="dxa"/>
          </w:tcPr>
          <w:p w14:paraId="66E2F8B6" w14:textId="1FF67D8E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...............</w:t>
            </w:r>
          </w:p>
        </w:tc>
      </w:tr>
      <w:tr w:rsidR="006345B2" w:rsidRPr="00BE2854" w14:paraId="51B4CB65" w14:textId="77777777" w:rsidTr="00DA4DF1">
        <w:tc>
          <w:tcPr>
            <w:tcW w:w="567" w:type="dxa"/>
          </w:tcPr>
          <w:p w14:paraId="17437957" w14:textId="3C38D3C1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1.2</w:t>
            </w:r>
          </w:p>
        </w:tc>
        <w:tc>
          <w:tcPr>
            <w:tcW w:w="7513" w:type="dxa"/>
          </w:tcPr>
          <w:p w14:paraId="1292B83A" w14:textId="74543EC9" w:rsidR="006345B2" w:rsidRPr="00BE2854" w:rsidRDefault="005D6755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Przepływ powietrza: nie mniejszy niż 800 m3 /h</w:t>
            </w:r>
          </w:p>
        </w:tc>
        <w:tc>
          <w:tcPr>
            <w:tcW w:w="5812" w:type="dxa"/>
          </w:tcPr>
          <w:p w14:paraId="21B256B3" w14:textId="431417D5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........................</w:t>
            </w:r>
          </w:p>
        </w:tc>
      </w:tr>
      <w:tr w:rsidR="006345B2" w:rsidRPr="00BE2854" w14:paraId="750345E8" w14:textId="77777777" w:rsidTr="00DA4DF1">
        <w:tc>
          <w:tcPr>
            <w:tcW w:w="567" w:type="dxa"/>
          </w:tcPr>
          <w:p w14:paraId="56575B67" w14:textId="134F2395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1.3</w:t>
            </w:r>
          </w:p>
        </w:tc>
        <w:tc>
          <w:tcPr>
            <w:tcW w:w="7513" w:type="dxa"/>
          </w:tcPr>
          <w:p w14:paraId="705A534F" w14:textId="0070F0C0" w:rsidR="006345B2" w:rsidRPr="00BE2854" w:rsidRDefault="005D6755" w:rsidP="00BE2854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300m 2</w:t>
            </w:r>
          </w:p>
        </w:tc>
        <w:tc>
          <w:tcPr>
            <w:tcW w:w="5812" w:type="dxa"/>
          </w:tcPr>
          <w:p w14:paraId="543AF62F" w14:textId="2920CFFD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............</w:t>
            </w:r>
          </w:p>
        </w:tc>
      </w:tr>
      <w:tr w:rsidR="006345B2" w:rsidRPr="00BE2854" w14:paraId="3E63AE31" w14:textId="77777777" w:rsidTr="00DA4DF1">
        <w:tc>
          <w:tcPr>
            <w:tcW w:w="567" w:type="dxa"/>
          </w:tcPr>
          <w:p w14:paraId="2B23AC59" w14:textId="019CA887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1.4</w:t>
            </w:r>
          </w:p>
        </w:tc>
        <w:tc>
          <w:tcPr>
            <w:tcW w:w="7513" w:type="dxa"/>
          </w:tcPr>
          <w:p w14:paraId="12979459" w14:textId="13CC41EF" w:rsidR="006345B2" w:rsidRPr="00BE2854" w:rsidRDefault="005D6755" w:rsidP="00BE2854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Pojemność zbiornika nie mniejsza niż 45 l</w:t>
            </w:r>
          </w:p>
        </w:tc>
        <w:tc>
          <w:tcPr>
            <w:tcW w:w="5812" w:type="dxa"/>
          </w:tcPr>
          <w:p w14:paraId="5C22CEC8" w14:textId="2BA9D43A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Pojemność zbiornika: ................................................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......................</w:t>
            </w:r>
          </w:p>
        </w:tc>
      </w:tr>
      <w:tr w:rsidR="006345B2" w:rsidRPr="00BE2854" w14:paraId="47C7EA87" w14:textId="77777777" w:rsidTr="00DA4DF1">
        <w:tc>
          <w:tcPr>
            <w:tcW w:w="567" w:type="dxa"/>
          </w:tcPr>
          <w:p w14:paraId="59C8B6D1" w14:textId="1F778193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1.5</w:t>
            </w:r>
          </w:p>
        </w:tc>
        <w:tc>
          <w:tcPr>
            <w:tcW w:w="7513" w:type="dxa"/>
          </w:tcPr>
          <w:p w14:paraId="041A608C" w14:textId="4FACF7D8" w:rsidR="006345B2" w:rsidRPr="00BE2854" w:rsidRDefault="005D6755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5812" w:type="dxa"/>
          </w:tcPr>
          <w:p w14:paraId="02F68E90" w14:textId="4D5F28C5" w:rsidR="006345B2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5D6755" w:rsidRPr="00BE2854" w14:paraId="681D2D71" w14:textId="77777777" w:rsidTr="00DA4DF1">
        <w:tc>
          <w:tcPr>
            <w:tcW w:w="567" w:type="dxa"/>
          </w:tcPr>
          <w:p w14:paraId="70244961" w14:textId="162DC09B" w:rsidR="005D6755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1.6</w:t>
            </w:r>
          </w:p>
        </w:tc>
        <w:tc>
          <w:tcPr>
            <w:tcW w:w="7513" w:type="dxa"/>
          </w:tcPr>
          <w:p w14:paraId="3B200992" w14:textId="57243A03" w:rsidR="005D6755" w:rsidRPr="00BE2854" w:rsidRDefault="005D6755" w:rsidP="00BE2854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5812" w:type="dxa"/>
          </w:tcPr>
          <w:p w14:paraId="571BFF47" w14:textId="1BBE31A1" w:rsidR="005D6755" w:rsidRPr="00BE2854" w:rsidRDefault="005D6755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Zakres pracy</w:t>
            </w:r>
            <w:r w:rsidR="007C7B29">
              <w:rPr>
                <w:color w:val="auto"/>
              </w:rPr>
              <w:t xml:space="preserve">: </w:t>
            </w:r>
            <w:r w:rsidRPr="00BE2854">
              <w:rPr>
                <w:color w:val="auto"/>
              </w:rPr>
              <w:t xml:space="preserve"> .</w:t>
            </w:r>
            <w:r w:rsidR="007C7B29">
              <w:rPr>
                <w:color w:val="auto"/>
              </w:rPr>
              <w:t>................................</w:t>
            </w:r>
            <w:r w:rsidRPr="00BE2854">
              <w:rPr>
                <w:color w:val="auto"/>
              </w:rPr>
              <w:t>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............</w:t>
            </w:r>
          </w:p>
        </w:tc>
      </w:tr>
      <w:tr w:rsidR="005D6755" w:rsidRPr="00BE2854" w14:paraId="49EEC501" w14:textId="77777777" w:rsidTr="00DA4DF1">
        <w:tc>
          <w:tcPr>
            <w:tcW w:w="567" w:type="dxa"/>
          </w:tcPr>
          <w:p w14:paraId="27B68205" w14:textId="7583EE99" w:rsidR="005D6755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1.7</w:t>
            </w:r>
          </w:p>
        </w:tc>
        <w:tc>
          <w:tcPr>
            <w:tcW w:w="7513" w:type="dxa"/>
          </w:tcPr>
          <w:p w14:paraId="1FA6C100" w14:textId="2DE420FD" w:rsidR="005D6755" w:rsidRPr="00BE2854" w:rsidRDefault="005D6755" w:rsidP="00BE2854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5812" w:type="dxa"/>
          </w:tcPr>
          <w:p w14:paraId="5B46E5E7" w14:textId="5E035A6D" w:rsidR="005D6755" w:rsidRPr="00BE2854" w:rsidRDefault="005D6755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</w:t>
            </w:r>
            <w:r w:rsidR="0020742A" w:rsidRPr="00BE2854">
              <w:rPr>
                <w:color w:val="auto"/>
              </w:rPr>
              <w:t>.....................</w:t>
            </w:r>
            <w:r w:rsidRPr="00BE2854">
              <w:rPr>
                <w:color w:val="auto"/>
              </w:rPr>
              <w:t>........</w:t>
            </w:r>
          </w:p>
        </w:tc>
      </w:tr>
      <w:tr w:rsidR="007C7B29" w:rsidRPr="00BE2854" w14:paraId="415A0FCC" w14:textId="77777777" w:rsidTr="00DA4DF1">
        <w:tc>
          <w:tcPr>
            <w:tcW w:w="567" w:type="dxa"/>
          </w:tcPr>
          <w:p w14:paraId="69AF860C" w14:textId="5B938866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lastRenderedPageBreak/>
              <w:t>1.8</w:t>
            </w:r>
          </w:p>
        </w:tc>
        <w:tc>
          <w:tcPr>
            <w:tcW w:w="7513" w:type="dxa"/>
          </w:tcPr>
          <w:p w14:paraId="0DB6794B" w14:textId="5EFA0532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5812" w:type="dxa"/>
          </w:tcPr>
          <w:p w14:paraId="2C57DA2F" w14:textId="42EFB868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136ABEEE" w14:textId="77777777" w:rsidTr="00DA4DF1">
        <w:tc>
          <w:tcPr>
            <w:tcW w:w="567" w:type="dxa"/>
          </w:tcPr>
          <w:p w14:paraId="4C7ACD2E" w14:textId="19DC1067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1.9</w:t>
            </w:r>
          </w:p>
        </w:tc>
        <w:tc>
          <w:tcPr>
            <w:tcW w:w="7513" w:type="dxa"/>
          </w:tcPr>
          <w:p w14:paraId="1E1E3800" w14:textId="4217EB8A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t>Zużycie energii: nie więcej niż 200W</w:t>
            </w:r>
          </w:p>
        </w:tc>
        <w:tc>
          <w:tcPr>
            <w:tcW w:w="5812" w:type="dxa"/>
          </w:tcPr>
          <w:p w14:paraId="08572D1F" w14:textId="49754373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7C7B29" w:rsidRPr="00BE2854" w14:paraId="1211AB40" w14:textId="77777777" w:rsidTr="00DA4DF1">
        <w:tc>
          <w:tcPr>
            <w:tcW w:w="567" w:type="dxa"/>
          </w:tcPr>
          <w:p w14:paraId="193CD89F" w14:textId="280A3D2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1.10</w:t>
            </w:r>
          </w:p>
        </w:tc>
        <w:tc>
          <w:tcPr>
            <w:tcW w:w="7513" w:type="dxa"/>
          </w:tcPr>
          <w:p w14:paraId="4E4F1378" w14:textId="18A90A61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5812" w:type="dxa"/>
          </w:tcPr>
          <w:p w14:paraId="4AAAB5EA" w14:textId="20B21F7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78F819A3" w14:textId="77777777" w:rsidTr="00DA4DF1">
        <w:tc>
          <w:tcPr>
            <w:tcW w:w="567" w:type="dxa"/>
          </w:tcPr>
          <w:p w14:paraId="6569A4A4" w14:textId="7AD5C65F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1.11</w:t>
            </w:r>
          </w:p>
        </w:tc>
        <w:tc>
          <w:tcPr>
            <w:tcW w:w="7513" w:type="dxa"/>
          </w:tcPr>
          <w:p w14:paraId="20DE25E9" w14:textId="1B23AD53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rPr>
                <w:rFonts w:eastAsia="Times New Roman" w:cs="Times New Roman"/>
                <w:color w:val="282828"/>
              </w:rPr>
              <w:t>Wyposażony w blokadę panelu sterowania</w:t>
            </w:r>
          </w:p>
        </w:tc>
        <w:tc>
          <w:tcPr>
            <w:tcW w:w="5812" w:type="dxa"/>
          </w:tcPr>
          <w:p w14:paraId="05611891" w14:textId="72D51AD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5D6693C6" w14:textId="77777777" w:rsidTr="00DA4DF1">
        <w:tc>
          <w:tcPr>
            <w:tcW w:w="567" w:type="dxa"/>
          </w:tcPr>
          <w:p w14:paraId="72841650" w14:textId="4F62351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1.12</w:t>
            </w:r>
          </w:p>
        </w:tc>
        <w:tc>
          <w:tcPr>
            <w:tcW w:w="7513" w:type="dxa"/>
          </w:tcPr>
          <w:p w14:paraId="5058EFF3" w14:textId="1850A0DC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5812" w:type="dxa"/>
          </w:tcPr>
          <w:p w14:paraId="7EFA24E6" w14:textId="2EB43EC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7280E451" w14:textId="77777777" w:rsidTr="00DA4DF1">
        <w:tc>
          <w:tcPr>
            <w:tcW w:w="567" w:type="dxa"/>
          </w:tcPr>
          <w:p w14:paraId="6393CA9C" w14:textId="5D37824D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1.13</w:t>
            </w:r>
          </w:p>
        </w:tc>
        <w:tc>
          <w:tcPr>
            <w:tcW w:w="7513" w:type="dxa"/>
          </w:tcPr>
          <w:p w14:paraId="37D0B576" w14:textId="35639951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czujnik zalania (zabezpieczający przed wyciekiem wody )</w:t>
            </w:r>
          </w:p>
        </w:tc>
        <w:tc>
          <w:tcPr>
            <w:tcW w:w="5812" w:type="dxa"/>
          </w:tcPr>
          <w:p w14:paraId="5CCE5432" w14:textId="5F0DC617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4E81C4BC" w14:textId="77777777" w:rsidTr="00DA4DF1">
        <w:tc>
          <w:tcPr>
            <w:tcW w:w="567" w:type="dxa"/>
          </w:tcPr>
          <w:p w14:paraId="4B86FB9A" w14:textId="1C26489C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1.14</w:t>
            </w:r>
          </w:p>
        </w:tc>
        <w:tc>
          <w:tcPr>
            <w:tcW w:w="7513" w:type="dxa"/>
          </w:tcPr>
          <w:p w14:paraId="146F1538" w14:textId="631E12A7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lampę UV – ograniczając</w:t>
            </w:r>
            <w:r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ą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 rozwój mikroorganizmów w wodzie</w:t>
            </w:r>
          </w:p>
        </w:tc>
        <w:tc>
          <w:tcPr>
            <w:tcW w:w="5812" w:type="dxa"/>
          </w:tcPr>
          <w:p w14:paraId="048DC9C2" w14:textId="161F760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2C50CB97" w14:textId="77777777" w:rsidTr="00DA4DF1">
        <w:tc>
          <w:tcPr>
            <w:tcW w:w="567" w:type="dxa"/>
          </w:tcPr>
          <w:p w14:paraId="527CC039" w14:textId="17301013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1.15</w:t>
            </w:r>
          </w:p>
        </w:tc>
        <w:tc>
          <w:tcPr>
            <w:tcW w:w="7513" w:type="dxa"/>
          </w:tcPr>
          <w:p w14:paraId="16E73CAD" w14:textId="3D08B98E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</w:tc>
        <w:tc>
          <w:tcPr>
            <w:tcW w:w="5812" w:type="dxa"/>
          </w:tcPr>
          <w:p w14:paraId="400F76E3" w14:textId="2F29079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47DC853E" w14:textId="77777777" w:rsidTr="00DA4DF1">
        <w:tc>
          <w:tcPr>
            <w:tcW w:w="567" w:type="dxa"/>
          </w:tcPr>
          <w:p w14:paraId="4B76701B" w14:textId="55533DE7" w:rsidR="007C7B29" w:rsidRPr="00BD1FF0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D1FF0">
              <w:t>1.16</w:t>
            </w:r>
          </w:p>
        </w:tc>
        <w:tc>
          <w:tcPr>
            <w:tcW w:w="7513" w:type="dxa"/>
          </w:tcPr>
          <w:p w14:paraId="19B79BCB" w14:textId="1A156C01" w:rsidR="007C7B29" w:rsidRPr="00BD1FF0" w:rsidRDefault="007C7B29" w:rsidP="00BD1FF0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5812" w:type="dxa"/>
          </w:tcPr>
          <w:p w14:paraId="33E0885F" w14:textId="4323807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7C7B29" w:rsidRPr="00BE2854" w14:paraId="0EC0CC64" w14:textId="77777777" w:rsidTr="00DA4DF1">
        <w:tc>
          <w:tcPr>
            <w:tcW w:w="567" w:type="dxa"/>
          </w:tcPr>
          <w:p w14:paraId="2D258074" w14:textId="2809BFA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1.17</w:t>
            </w:r>
          </w:p>
        </w:tc>
        <w:tc>
          <w:tcPr>
            <w:tcW w:w="7513" w:type="dxa"/>
          </w:tcPr>
          <w:p w14:paraId="12BDBBAF" w14:textId="399C09C8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5812" w:type="dxa"/>
          </w:tcPr>
          <w:p w14:paraId="13D5DE60" w14:textId="6A064356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155A20B6" w14:textId="77777777" w:rsidTr="00DA4DF1">
        <w:tc>
          <w:tcPr>
            <w:tcW w:w="567" w:type="dxa"/>
          </w:tcPr>
          <w:p w14:paraId="2ACF8D7A" w14:textId="270B63A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1.18</w:t>
            </w:r>
          </w:p>
        </w:tc>
        <w:tc>
          <w:tcPr>
            <w:tcW w:w="7513" w:type="dxa"/>
          </w:tcPr>
          <w:p w14:paraId="6F99FFFC" w14:textId="778FF6DB" w:rsidR="007C7B29" w:rsidRPr="00BE2854" w:rsidRDefault="007C7B29" w:rsidP="007C7B29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01FE56F2" w14:textId="389EC0CF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6471B396" w14:textId="77777777" w:rsidTr="00DA4DF1">
        <w:tc>
          <w:tcPr>
            <w:tcW w:w="567" w:type="dxa"/>
          </w:tcPr>
          <w:p w14:paraId="79BEA5F5" w14:textId="4109883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 w:rsidRPr="00BE2854">
              <w:rPr>
                <w:b/>
              </w:rPr>
              <w:t>2.</w:t>
            </w:r>
          </w:p>
        </w:tc>
        <w:tc>
          <w:tcPr>
            <w:tcW w:w="7513" w:type="dxa"/>
          </w:tcPr>
          <w:p w14:paraId="21F1A955" w14:textId="685B9E86" w:rsidR="007C7B29" w:rsidRPr="00BE2854" w:rsidRDefault="00290631" w:rsidP="00290631">
            <w:pPr>
              <w:spacing w:line="360" w:lineRule="auto"/>
              <w:rPr>
                <w:rFonts w:ascii="Acumin Pro" w:eastAsia="Times New Roman" w:hAnsi="Acumin Pro" w:cs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Mobilny n</w:t>
            </w:r>
            <w:r w:rsidR="007C7B29" w:rsidRPr="00BE2854">
              <w:rPr>
                <w:rFonts w:ascii="Acumin Pro" w:hAnsi="Acumin Pro"/>
                <w:b/>
                <w:sz w:val="20"/>
                <w:szCs w:val="20"/>
              </w:rPr>
              <w:t xml:space="preserve">awilżacz powietrza </w:t>
            </w:r>
            <w:r w:rsidR="007C7B29"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  <w:lang w:eastAsia="pl-PL"/>
              </w:rPr>
              <w:t>ewaporacyjny</w:t>
            </w:r>
            <w:r w:rsidR="007C7B29" w:rsidRPr="00BE2854">
              <w:rPr>
                <w:rFonts w:ascii="Acumin Pro" w:hAnsi="Acumin Pro"/>
                <w:b/>
                <w:sz w:val="20"/>
                <w:szCs w:val="20"/>
              </w:rPr>
              <w:t xml:space="preserve"> typ 2</w:t>
            </w:r>
            <w:r w:rsidR="00BD1FF0">
              <w:rPr>
                <w:rFonts w:ascii="Acumin Pro" w:hAnsi="Acumin Pro"/>
                <w:b/>
                <w:sz w:val="20"/>
                <w:szCs w:val="20"/>
              </w:rPr>
              <w:t xml:space="preserve"> – 8 szt. </w:t>
            </w:r>
          </w:p>
        </w:tc>
        <w:tc>
          <w:tcPr>
            <w:tcW w:w="5812" w:type="dxa"/>
          </w:tcPr>
          <w:p w14:paraId="2E5A2B7D" w14:textId="77777777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14:paraId="4EF9E923" w14:textId="5443196D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7C7B29" w:rsidRPr="00BE2854" w14:paraId="1FB754EA" w14:textId="77777777" w:rsidTr="00DA4DF1">
        <w:tc>
          <w:tcPr>
            <w:tcW w:w="567" w:type="dxa"/>
          </w:tcPr>
          <w:p w14:paraId="2C79B7E3" w14:textId="6C1A48D5" w:rsidR="007C7B29" w:rsidRPr="00BE2854" w:rsidRDefault="007C7B29" w:rsidP="00BD1FF0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</w:t>
            </w:r>
            <w:r w:rsidR="00BD1FF0">
              <w:t>1</w:t>
            </w:r>
          </w:p>
        </w:tc>
        <w:tc>
          <w:tcPr>
            <w:tcW w:w="7513" w:type="dxa"/>
          </w:tcPr>
          <w:p w14:paraId="54905555" w14:textId="00C917DB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1200 ml/h </w:t>
            </w:r>
          </w:p>
        </w:tc>
        <w:tc>
          <w:tcPr>
            <w:tcW w:w="5812" w:type="dxa"/>
          </w:tcPr>
          <w:p w14:paraId="40267DDD" w14:textId="73A8CDC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7C7B29" w:rsidRPr="00BE2854" w14:paraId="62A58279" w14:textId="77777777" w:rsidTr="00DA4DF1">
        <w:tc>
          <w:tcPr>
            <w:tcW w:w="567" w:type="dxa"/>
          </w:tcPr>
          <w:p w14:paraId="63EB14D4" w14:textId="365F026D" w:rsidR="007C7B29" w:rsidRPr="00BE2854" w:rsidRDefault="007C7B29" w:rsidP="00BD1FF0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</w:t>
            </w:r>
            <w:r w:rsidR="00BD1FF0">
              <w:t>2</w:t>
            </w:r>
          </w:p>
        </w:tc>
        <w:tc>
          <w:tcPr>
            <w:tcW w:w="7513" w:type="dxa"/>
          </w:tcPr>
          <w:p w14:paraId="4C8AF9B5" w14:textId="3F13045D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Przepływ powietrza: nie mniejszy niż 600 m3 /h</w:t>
            </w:r>
          </w:p>
        </w:tc>
        <w:tc>
          <w:tcPr>
            <w:tcW w:w="5812" w:type="dxa"/>
          </w:tcPr>
          <w:p w14:paraId="0A9A75CA" w14:textId="6FAF4FA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.............................................................................................</w:t>
            </w:r>
          </w:p>
        </w:tc>
      </w:tr>
      <w:tr w:rsidR="007C7B29" w:rsidRPr="00BE2854" w14:paraId="39F57244" w14:textId="77777777" w:rsidTr="00DA4DF1">
        <w:tc>
          <w:tcPr>
            <w:tcW w:w="567" w:type="dxa"/>
          </w:tcPr>
          <w:p w14:paraId="6F78621A" w14:textId="4FE16709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2.3</w:t>
            </w:r>
          </w:p>
        </w:tc>
        <w:tc>
          <w:tcPr>
            <w:tcW w:w="7513" w:type="dxa"/>
          </w:tcPr>
          <w:p w14:paraId="785884F7" w14:textId="7A3D8458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400m 2</w:t>
            </w:r>
          </w:p>
        </w:tc>
        <w:tc>
          <w:tcPr>
            <w:tcW w:w="5812" w:type="dxa"/>
          </w:tcPr>
          <w:p w14:paraId="76F1EBF1" w14:textId="52F0B3EF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......................................................................................</w:t>
            </w:r>
          </w:p>
        </w:tc>
      </w:tr>
      <w:tr w:rsidR="007C7B29" w:rsidRPr="00BE2854" w14:paraId="4D0BA819" w14:textId="77777777" w:rsidTr="00DA4DF1">
        <w:tc>
          <w:tcPr>
            <w:tcW w:w="567" w:type="dxa"/>
          </w:tcPr>
          <w:p w14:paraId="4D4CC9FD" w14:textId="6E549775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2.4</w:t>
            </w:r>
          </w:p>
        </w:tc>
        <w:tc>
          <w:tcPr>
            <w:tcW w:w="7513" w:type="dxa"/>
          </w:tcPr>
          <w:p w14:paraId="15EDD364" w14:textId="015D4ECE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5812" w:type="dxa"/>
          </w:tcPr>
          <w:p w14:paraId="5FD36D0E" w14:textId="4F976866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5AF35D1E" w14:textId="77777777" w:rsidTr="00DA4DF1">
        <w:tc>
          <w:tcPr>
            <w:tcW w:w="567" w:type="dxa"/>
          </w:tcPr>
          <w:p w14:paraId="67B0BA8E" w14:textId="6F7554BA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2.5</w:t>
            </w:r>
          </w:p>
        </w:tc>
        <w:tc>
          <w:tcPr>
            <w:tcW w:w="7513" w:type="dxa"/>
          </w:tcPr>
          <w:p w14:paraId="01F1BC92" w14:textId="2E66D069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Odłączany pojemnik na wodę na kółkach z uchwytem do przemieszczania zbiornika</w:t>
            </w:r>
          </w:p>
        </w:tc>
        <w:tc>
          <w:tcPr>
            <w:tcW w:w="5812" w:type="dxa"/>
          </w:tcPr>
          <w:p w14:paraId="31DBDE7E" w14:textId="5C146148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3BA1F749" w14:textId="77777777" w:rsidTr="00DA4DF1">
        <w:tc>
          <w:tcPr>
            <w:tcW w:w="567" w:type="dxa"/>
          </w:tcPr>
          <w:p w14:paraId="0D62CDF6" w14:textId="0420B3FD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2.6</w:t>
            </w:r>
          </w:p>
        </w:tc>
        <w:tc>
          <w:tcPr>
            <w:tcW w:w="7513" w:type="dxa"/>
          </w:tcPr>
          <w:p w14:paraId="228414EF" w14:textId="1038C49F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>Pojemność zbiornika nie mniejsza niż 30 litrów</w:t>
            </w:r>
          </w:p>
        </w:tc>
        <w:tc>
          <w:tcPr>
            <w:tcW w:w="5812" w:type="dxa"/>
          </w:tcPr>
          <w:p w14:paraId="4023E200" w14:textId="5D7DF92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Pojemność zbiornika:...........................................................................................</w:t>
            </w:r>
          </w:p>
        </w:tc>
      </w:tr>
      <w:tr w:rsidR="007C7B29" w:rsidRPr="00BE2854" w14:paraId="5279AD94" w14:textId="77777777" w:rsidTr="00DA4DF1">
        <w:tc>
          <w:tcPr>
            <w:tcW w:w="567" w:type="dxa"/>
          </w:tcPr>
          <w:p w14:paraId="3AFE5E12" w14:textId="68CD6ACD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2.7</w:t>
            </w:r>
          </w:p>
        </w:tc>
        <w:tc>
          <w:tcPr>
            <w:tcW w:w="7513" w:type="dxa"/>
          </w:tcPr>
          <w:p w14:paraId="4B6BAD35" w14:textId="098CECF1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5812" w:type="dxa"/>
          </w:tcPr>
          <w:p w14:paraId="7CE0ADD5" w14:textId="3ECE0AD6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Zakres pracy: ..................</w:t>
            </w:r>
            <w:r>
              <w:rPr>
                <w:color w:val="auto"/>
              </w:rPr>
              <w:t>.................................</w:t>
            </w:r>
            <w:r w:rsidRPr="00BE2854">
              <w:rPr>
                <w:color w:val="auto"/>
              </w:rPr>
              <w:t>.........................................................</w:t>
            </w:r>
          </w:p>
        </w:tc>
      </w:tr>
      <w:tr w:rsidR="007C7B29" w:rsidRPr="00BE2854" w14:paraId="1A61903C" w14:textId="77777777" w:rsidTr="00DA4DF1">
        <w:tc>
          <w:tcPr>
            <w:tcW w:w="567" w:type="dxa"/>
          </w:tcPr>
          <w:p w14:paraId="25A40028" w14:textId="56D453BC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2.8</w:t>
            </w:r>
          </w:p>
        </w:tc>
        <w:tc>
          <w:tcPr>
            <w:tcW w:w="7513" w:type="dxa"/>
          </w:tcPr>
          <w:p w14:paraId="1FA6BBC0" w14:textId="0F0CFC69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5812" w:type="dxa"/>
          </w:tcPr>
          <w:p w14:paraId="5A7D7796" w14:textId="003BF96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........................................................................................................</w:t>
            </w:r>
          </w:p>
        </w:tc>
      </w:tr>
      <w:tr w:rsidR="007C7B29" w:rsidRPr="00BE2854" w14:paraId="426ACBE1" w14:textId="77777777" w:rsidTr="00DA4DF1">
        <w:tc>
          <w:tcPr>
            <w:tcW w:w="567" w:type="dxa"/>
          </w:tcPr>
          <w:p w14:paraId="2433AA99" w14:textId="78AA2C1A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lastRenderedPageBreak/>
              <w:t>2.9</w:t>
            </w:r>
          </w:p>
        </w:tc>
        <w:tc>
          <w:tcPr>
            <w:tcW w:w="7513" w:type="dxa"/>
          </w:tcPr>
          <w:p w14:paraId="6D247C4E" w14:textId="2AE757C5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5812" w:type="dxa"/>
          </w:tcPr>
          <w:p w14:paraId="2BC1BC8A" w14:textId="3BC81122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1B96576E" w14:textId="77777777" w:rsidTr="00DA4DF1">
        <w:tc>
          <w:tcPr>
            <w:tcW w:w="567" w:type="dxa"/>
          </w:tcPr>
          <w:p w14:paraId="711F5D03" w14:textId="44EE93A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2.10</w:t>
            </w:r>
          </w:p>
        </w:tc>
        <w:tc>
          <w:tcPr>
            <w:tcW w:w="7513" w:type="dxa"/>
          </w:tcPr>
          <w:p w14:paraId="5B404283" w14:textId="6F5F66C5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Zużycie energii: nie więcej niż 200W</w:t>
            </w:r>
          </w:p>
        </w:tc>
        <w:tc>
          <w:tcPr>
            <w:tcW w:w="5812" w:type="dxa"/>
          </w:tcPr>
          <w:p w14:paraId="4B447055" w14:textId="52144972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7C7B29" w:rsidRPr="00BE2854" w14:paraId="00CE40F4" w14:textId="77777777" w:rsidTr="00DA4DF1">
        <w:tc>
          <w:tcPr>
            <w:tcW w:w="567" w:type="dxa"/>
          </w:tcPr>
          <w:p w14:paraId="25002651" w14:textId="5B475A92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2.11</w:t>
            </w:r>
          </w:p>
        </w:tc>
        <w:tc>
          <w:tcPr>
            <w:tcW w:w="7513" w:type="dxa"/>
          </w:tcPr>
          <w:p w14:paraId="11CAA67A" w14:textId="63D90474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5812" w:type="dxa"/>
          </w:tcPr>
          <w:p w14:paraId="266160E0" w14:textId="178CBF6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475DFCEB" w14:textId="77777777" w:rsidTr="00DA4DF1">
        <w:tc>
          <w:tcPr>
            <w:tcW w:w="567" w:type="dxa"/>
          </w:tcPr>
          <w:p w14:paraId="3A9A7C0F" w14:textId="3CE57AB8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2.12</w:t>
            </w:r>
          </w:p>
        </w:tc>
        <w:tc>
          <w:tcPr>
            <w:tcW w:w="7513" w:type="dxa"/>
          </w:tcPr>
          <w:p w14:paraId="539630FA" w14:textId="090ECB75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5812" w:type="dxa"/>
          </w:tcPr>
          <w:p w14:paraId="43E1C561" w14:textId="179FF86F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62351CDD" w14:textId="77777777" w:rsidTr="00DA4DF1">
        <w:tc>
          <w:tcPr>
            <w:tcW w:w="567" w:type="dxa"/>
          </w:tcPr>
          <w:p w14:paraId="1EC08C78" w14:textId="6F87BA3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2.13</w:t>
            </w:r>
          </w:p>
        </w:tc>
        <w:tc>
          <w:tcPr>
            <w:tcW w:w="7513" w:type="dxa"/>
          </w:tcPr>
          <w:p w14:paraId="5BD9A5E4" w14:textId="775995F1" w:rsidR="007C7B29" w:rsidRPr="00BE2854" w:rsidRDefault="007C7B29" w:rsidP="007C7B29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Wyposażony w blokadę panelu sterowania</w:t>
            </w:r>
          </w:p>
        </w:tc>
        <w:tc>
          <w:tcPr>
            <w:tcW w:w="5812" w:type="dxa"/>
          </w:tcPr>
          <w:p w14:paraId="47BE14E9" w14:textId="42DA3CF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6B5CB22C" w14:textId="77777777" w:rsidTr="00DA4DF1">
        <w:tc>
          <w:tcPr>
            <w:tcW w:w="567" w:type="dxa"/>
          </w:tcPr>
          <w:p w14:paraId="2DDEAB77" w14:textId="43AF348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2.14</w:t>
            </w:r>
          </w:p>
        </w:tc>
        <w:tc>
          <w:tcPr>
            <w:tcW w:w="7513" w:type="dxa"/>
          </w:tcPr>
          <w:p w14:paraId="5264C24E" w14:textId="3FB4CF3A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5812" w:type="dxa"/>
          </w:tcPr>
          <w:p w14:paraId="7E7F0E83" w14:textId="167EACD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407F4D50" w14:textId="77777777" w:rsidTr="00DA4DF1">
        <w:tc>
          <w:tcPr>
            <w:tcW w:w="567" w:type="dxa"/>
          </w:tcPr>
          <w:p w14:paraId="6E586E3E" w14:textId="2956206F" w:rsidR="007C7B29" w:rsidRPr="00BD1FF0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D1FF0">
              <w:t>2.15</w:t>
            </w:r>
          </w:p>
        </w:tc>
        <w:tc>
          <w:tcPr>
            <w:tcW w:w="7513" w:type="dxa"/>
          </w:tcPr>
          <w:p w14:paraId="518A3AE1" w14:textId="5F51DABF" w:rsidR="007C7B29" w:rsidRPr="00BD1FF0" w:rsidRDefault="007C7B29" w:rsidP="00BD1FF0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5812" w:type="dxa"/>
          </w:tcPr>
          <w:p w14:paraId="3F01BB68" w14:textId="5BA1DF3C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7C7B29" w:rsidRPr="00BE2854" w14:paraId="4BBFD0A4" w14:textId="77777777" w:rsidTr="00DA4DF1">
        <w:tc>
          <w:tcPr>
            <w:tcW w:w="567" w:type="dxa"/>
          </w:tcPr>
          <w:p w14:paraId="6F387BE8" w14:textId="64971C3A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2.16</w:t>
            </w:r>
          </w:p>
        </w:tc>
        <w:tc>
          <w:tcPr>
            <w:tcW w:w="7513" w:type="dxa"/>
          </w:tcPr>
          <w:p w14:paraId="64F66A1E" w14:textId="659F3333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5812" w:type="dxa"/>
          </w:tcPr>
          <w:p w14:paraId="5C51DE08" w14:textId="277C2B95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698E9412" w14:textId="77777777" w:rsidTr="00DA4DF1">
        <w:tc>
          <w:tcPr>
            <w:tcW w:w="567" w:type="dxa"/>
          </w:tcPr>
          <w:p w14:paraId="57002A16" w14:textId="030C64EE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2.17</w:t>
            </w:r>
          </w:p>
        </w:tc>
        <w:tc>
          <w:tcPr>
            <w:tcW w:w="7513" w:type="dxa"/>
          </w:tcPr>
          <w:p w14:paraId="3C5B7432" w14:textId="1CB6A614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1B8572B7" w14:textId="260E01C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7C7B29" w14:paraId="41D804F4" w14:textId="77777777" w:rsidTr="00DA4DF1">
        <w:tc>
          <w:tcPr>
            <w:tcW w:w="567" w:type="dxa"/>
          </w:tcPr>
          <w:p w14:paraId="46A2E0CF" w14:textId="7E76565D" w:rsidR="007C7B29" w:rsidRPr="007C7B29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3.</w:t>
            </w:r>
          </w:p>
        </w:tc>
        <w:tc>
          <w:tcPr>
            <w:tcW w:w="7513" w:type="dxa"/>
          </w:tcPr>
          <w:p w14:paraId="71974D46" w14:textId="5073BEE7" w:rsidR="007C7B29" w:rsidRPr="007C7B29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b/>
                <w:sz w:val="20"/>
                <w:szCs w:val="20"/>
              </w:rPr>
            </w:pPr>
            <w:r w:rsidRPr="007C7B29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>Stacja uzdatniania wody wraz z dodatkowym zbiornikiem na wodę</w:t>
            </w:r>
            <w:r w:rsidR="00BD1FF0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 xml:space="preserve"> – 5 szt. </w:t>
            </w:r>
          </w:p>
        </w:tc>
        <w:tc>
          <w:tcPr>
            <w:tcW w:w="5812" w:type="dxa"/>
          </w:tcPr>
          <w:p w14:paraId="65DD8445" w14:textId="77777777" w:rsidR="007C7B29" w:rsidRPr="007C7B29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14:paraId="547C5BBB" w14:textId="7E28481E" w:rsidR="007C7B29" w:rsidRPr="007C7B29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5E1DF6" w:rsidRPr="005E1DF6" w14:paraId="5F94D07D" w14:textId="77777777" w:rsidTr="00DA4DF1">
        <w:tc>
          <w:tcPr>
            <w:tcW w:w="567" w:type="dxa"/>
          </w:tcPr>
          <w:p w14:paraId="642016D0" w14:textId="58171D67" w:rsidR="007C7B29" w:rsidRPr="005E1DF6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E1DF6">
              <w:rPr>
                <w:color w:val="auto"/>
              </w:rPr>
              <w:t>3.1</w:t>
            </w:r>
          </w:p>
        </w:tc>
        <w:tc>
          <w:tcPr>
            <w:tcW w:w="7513" w:type="dxa"/>
          </w:tcPr>
          <w:p w14:paraId="3E1814B6" w14:textId="512A9F41" w:rsidR="007C7B29" w:rsidRPr="005E1DF6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hAnsi="Acumin Pro" w:cs="Times New Roman"/>
                <w:sz w:val="20"/>
                <w:szCs w:val="20"/>
                <w:lang w:val="it-IT"/>
              </w:rPr>
              <w:t xml:space="preserve">Produkujący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wodę oczyszczoną </w:t>
            </w:r>
            <w:r w:rsidRPr="005E1DF6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-</w:t>
            </w:r>
            <w:r w:rsidR="00F46A09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wymogi </w:t>
            </w:r>
            <w:r w:rsidR="00D1368D">
              <w:rPr>
                <w:rFonts w:ascii="Acumin Pro" w:hAnsi="Acumin Pro" w:cs="Times New Roman"/>
                <w:sz w:val="20"/>
                <w:szCs w:val="20"/>
              </w:rPr>
              <w:t xml:space="preserve">wg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normy PN-EN ISO 3696: 1999, ASTM, FP</w:t>
            </w:r>
            <w:r w:rsidR="00F46A09"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</w:tc>
        <w:tc>
          <w:tcPr>
            <w:tcW w:w="5812" w:type="dxa"/>
          </w:tcPr>
          <w:p w14:paraId="3CDF5A37" w14:textId="0D152E19" w:rsidR="007C7B29" w:rsidRPr="005E1DF6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7C7B29" w:rsidRPr="00BE2854" w14:paraId="20647DDB" w14:textId="77777777" w:rsidTr="00DA4DF1">
        <w:tc>
          <w:tcPr>
            <w:tcW w:w="567" w:type="dxa"/>
          </w:tcPr>
          <w:p w14:paraId="2D0EA36A" w14:textId="750D3395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3.2</w:t>
            </w:r>
          </w:p>
        </w:tc>
        <w:tc>
          <w:tcPr>
            <w:tcW w:w="7513" w:type="dxa"/>
          </w:tcPr>
          <w:p w14:paraId="259FE4E3" w14:textId="29F9E555" w:rsidR="007C7B29" w:rsidRPr="00BE2854" w:rsidRDefault="007C7B29" w:rsidP="003B024D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color w:val="333333"/>
                <w:sz w:val="20"/>
                <w:szCs w:val="20"/>
              </w:rPr>
              <w:t>Wydajność stacji : nie mniejsza niż 50 dm3/h.</w:t>
            </w:r>
          </w:p>
        </w:tc>
        <w:tc>
          <w:tcPr>
            <w:tcW w:w="5812" w:type="dxa"/>
          </w:tcPr>
          <w:p w14:paraId="021CA7F8" w14:textId="466E8624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Wydajność stacji: ……………………………………………………………</w:t>
            </w:r>
          </w:p>
        </w:tc>
      </w:tr>
      <w:tr w:rsidR="007C7B29" w:rsidRPr="007C7B29" w14:paraId="354F65F6" w14:textId="77777777" w:rsidTr="00DA4DF1">
        <w:tc>
          <w:tcPr>
            <w:tcW w:w="567" w:type="dxa"/>
          </w:tcPr>
          <w:p w14:paraId="141BB6DB" w14:textId="27F3D3EB" w:rsidR="007C7B29" w:rsidRPr="007C7B29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3.3</w:t>
            </w:r>
          </w:p>
        </w:tc>
        <w:tc>
          <w:tcPr>
            <w:tcW w:w="7513" w:type="dxa"/>
          </w:tcPr>
          <w:p w14:paraId="0642A882" w14:textId="7FF0420B" w:rsidR="007C7B29" w:rsidRPr="007C7B29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7C7B29">
              <w:rPr>
                <w:rFonts w:ascii="Acumin Pro" w:hAnsi="Acumin Pro" w:cs="Times New Roman"/>
                <w:sz w:val="20"/>
                <w:szCs w:val="20"/>
              </w:rPr>
              <w:t>Mikrofiltracja wody do 0,45/0,2</w:t>
            </w:r>
            <w:r w:rsidRPr="007C7B29">
              <w:rPr>
                <w:rFonts w:ascii="Calibri" w:hAnsi="Calibri" w:cs="Calibri"/>
                <w:sz w:val="20"/>
                <w:szCs w:val="20"/>
              </w:rPr>
              <w:t>μ</w:t>
            </w:r>
            <w:r w:rsidRPr="007C7B29">
              <w:rPr>
                <w:rFonts w:ascii="Acumin Pro" w:hAnsi="Acumin Pro" w:cs="Times New Roman"/>
                <w:sz w:val="20"/>
                <w:szCs w:val="20"/>
              </w:rPr>
              <w:t>m</w:t>
            </w:r>
          </w:p>
        </w:tc>
        <w:tc>
          <w:tcPr>
            <w:tcW w:w="5812" w:type="dxa"/>
          </w:tcPr>
          <w:p w14:paraId="46473880" w14:textId="1D36B770" w:rsidR="007C7B29" w:rsidRPr="007C7B29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7C7B29" w:rsidRPr="00BE2854" w14:paraId="4E0F5531" w14:textId="77777777" w:rsidTr="00DA4DF1">
        <w:tc>
          <w:tcPr>
            <w:tcW w:w="567" w:type="dxa"/>
          </w:tcPr>
          <w:p w14:paraId="2CFC25FA" w14:textId="40864CDE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3.4</w:t>
            </w:r>
          </w:p>
        </w:tc>
        <w:tc>
          <w:tcPr>
            <w:tcW w:w="7513" w:type="dxa"/>
          </w:tcPr>
          <w:p w14:paraId="6049A3C3" w14:textId="743BFC71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Wyposażona w lampę UV 254 nm</w:t>
            </w:r>
          </w:p>
        </w:tc>
        <w:tc>
          <w:tcPr>
            <w:tcW w:w="5812" w:type="dxa"/>
          </w:tcPr>
          <w:p w14:paraId="041C55AC" w14:textId="6B5DE2AE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7C7B29" w:rsidRPr="00BE2854" w14:paraId="3D564DB3" w14:textId="77777777" w:rsidTr="00DA4DF1">
        <w:tc>
          <w:tcPr>
            <w:tcW w:w="567" w:type="dxa"/>
          </w:tcPr>
          <w:p w14:paraId="486F15B6" w14:textId="6D84CF28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3.5</w:t>
            </w:r>
          </w:p>
        </w:tc>
        <w:tc>
          <w:tcPr>
            <w:tcW w:w="7513" w:type="dxa"/>
          </w:tcPr>
          <w:p w14:paraId="68A0B39E" w14:textId="25451F1C" w:rsidR="007C7B29" w:rsidRPr="00BE2854" w:rsidRDefault="007C7B29" w:rsidP="008C3C17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sz w:val="20"/>
                <w:szCs w:val="20"/>
              </w:rPr>
              <w:t>Wyposażona w pompę zasilania podnosząc</w:t>
            </w:r>
            <w:r w:rsidR="008C3C17">
              <w:rPr>
                <w:rFonts w:ascii="Acumin Pro" w:hAnsi="Acumin Pro" w:cs="Times New Roman"/>
                <w:sz w:val="20"/>
                <w:szCs w:val="20"/>
              </w:rPr>
              <w:t>ą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 xml:space="preserve"> ciśnienie wod</w:t>
            </w:r>
            <w:r w:rsidR="008C3C17">
              <w:rPr>
                <w:rFonts w:ascii="Acumin Pro" w:hAnsi="Acumin Pro" w:cs="Times New Roman"/>
                <w:sz w:val="20"/>
                <w:szCs w:val="20"/>
              </w:rPr>
              <w:t>y uzdatnionej wraz z automatyką</w:t>
            </w:r>
          </w:p>
        </w:tc>
        <w:tc>
          <w:tcPr>
            <w:tcW w:w="5812" w:type="dxa"/>
          </w:tcPr>
          <w:p w14:paraId="78179FB1" w14:textId="6454C309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5E1DF6" w:rsidRPr="005E1DF6" w14:paraId="35DBD3FA" w14:textId="77777777" w:rsidTr="00DA4DF1">
        <w:tc>
          <w:tcPr>
            <w:tcW w:w="567" w:type="dxa"/>
          </w:tcPr>
          <w:p w14:paraId="5C7968F8" w14:textId="47AC2F38" w:rsidR="007C7B29" w:rsidRPr="005E1DF6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E1DF6">
              <w:rPr>
                <w:color w:val="auto"/>
              </w:rPr>
              <w:t>3.6</w:t>
            </w:r>
          </w:p>
        </w:tc>
        <w:tc>
          <w:tcPr>
            <w:tcW w:w="7513" w:type="dxa"/>
          </w:tcPr>
          <w:p w14:paraId="38BCE39C" w14:textId="5072E9E6" w:rsidR="007C7B29" w:rsidRPr="005E1DF6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Wyposażana w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ruchomy punkt poboru wody pierwszej klasy czystości wg</w:t>
            </w:r>
            <w:r w:rsidR="003B024D">
              <w:rPr>
                <w:rFonts w:ascii="Acumin Pro" w:hAnsi="Acumin Pro" w:cs="Times New Roman"/>
                <w:sz w:val="20"/>
                <w:szCs w:val="20"/>
              </w:rPr>
              <w:t xml:space="preserve"> normy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PN-EN ISO 3696:1999</w:t>
            </w:r>
            <w:r w:rsidR="00F46A09"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  <w:bookmarkStart w:id="0" w:name="_GoBack"/>
            <w:bookmarkEnd w:id="0"/>
          </w:p>
        </w:tc>
        <w:tc>
          <w:tcPr>
            <w:tcW w:w="5812" w:type="dxa"/>
          </w:tcPr>
          <w:p w14:paraId="4174B8A1" w14:textId="352152AD" w:rsidR="007C7B29" w:rsidRPr="005E1DF6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7C7B29" w:rsidRPr="00BE2854" w14:paraId="3628F8AC" w14:textId="77777777" w:rsidTr="00DA4DF1">
        <w:tc>
          <w:tcPr>
            <w:tcW w:w="567" w:type="dxa"/>
          </w:tcPr>
          <w:p w14:paraId="568FDFE4" w14:textId="01BEA95C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3.7</w:t>
            </w:r>
          </w:p>
        </w:tc>
        <w:tc>
          <w:tcPr>
            <w:tcW w:w="7513" w:type="dxa"/>
          </w:tcPr>
          <w:p w14:paraId="688D1035" w14:textId="329CD315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 xml:space="preserve">Wyposażona w opcję 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>automatycznego płukania filtracyjnych modułów membranowych</w:t>
            </w:r>
          </w:p>
        </w:tc>
        <w:tc>
          <w:tcPr>
            <w:tcW w:w="5812" w:type="dxa"/>
          </w:tcPr>
          <w:p w14:paraId="06B3AE0E" w14:textId="26833DEE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06E8498F" w14:textId="77777777" w:rsidTr="00DA4DF1">
        <w:tc>
          <w:tcPr>
            <w:tcW w:w="567" w:type="dxa"/>
          </w:tcPr>
          <w:p w14:paraId="5CD8B10E" w14:textId="768D8A7A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3.8</w:t>
            </w:r>
          </w:p>
        </w:tc>
        <w:tc>
          <w:tcPr>
            <w:tcW w:w="7513" w:type="dxa"/>
          </w:tcPr>
          <w:p w14:paraId="000D465F" w14:textId="5359F953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 xml:space="preserve">Wyposażona w opcję  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>automatycznego zatrzymania pracy systemu przy pełnym zbiorniku lub zamkniętych kranach</w:t>
            </w:r>
          </w:p>
        </w:tc>
        <w:tc>
          <w:tcPr>
            <w:tcW w:w="5812" w:type="dxa"/>
          </w:tcPr>
          <w:p w14:paraId="18516DA6" w14:textId="1A9BB49F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AA068A" w14:paraId="3E50FD3B" w14:textId="77777777" w:rsidTr="00DA4DF1">
        <w:tc>
          <w:tcPr>
            <w:tcW w:w="567" w:type="dxa"/>
          </w:tcPr>
          <w:p w14:paraId="44578A2B" w14:textId="2C40942A" w:rsidR="007C7B29" w:rsidRPr="00AA068A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AA068A">
              <w:rPr>
                <w:color w:val="auto"/>
              </w:rPr>
              <w:t>3.9</w:t>
            </w:r>
          </w:p>
        </w:tc>
        <w:tc>
          <w:tcPr>
            <w:tcW w:w="7513" w:type="dxa"/>
          </w:tcPr>
          <w:p w14:paraId="6D5C5DF3" w14:textId="01673075" w:rsidR="007C7B29" w:rsidRPr="00C70FF8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C70FF8">
              <w:rPr>
                <w:rFonts w:ascii="Acumin Pro" w:hAnsi="Acumin Pro" w:cs="Times New Roman"/>
                <w:sz w:val="20"/>
                <w:szCs w:val="20"/>
              </w:rPr>
              <w:t>Posiadająca dodatkowy, zewnętrzny zbiornik na wodę czystą, nie mniejszy niż 200 litrów</w:t>
            </w:r>
            <w:r w:rsidR="00B31A23" w:rsidRPr="00C70FF8">
              <w:rPr>
                <w:rFonts w:ascii="Acumin Pro" w:hAnsi="Acumin Pro" w:cs="Times New Roman"/>
                <w:sz w:val="20"/>
                <w:szCs w:val="20"/>
              </w:rPr>
              <w:t xml:space="preserve"> wraz ze stelażem umożliwiający ustawienie i montaż</w:t>
            </w:r>
          </w:p>
        </w:tc>
        <w:tc>
          <w:tcPr>
            <w:tcW w:w="5812" w:type="dxa"/>
          </w:tcPr>
          <w:p w14:paraId="0B8D1450" w14:textId="41D30854" w:rsidR="007C7B29" w:rsidRPr="00AA068A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AA068A">
              <w:rPr>
                <w:color w:val="auto"/>
                <w:lang w:val="pl-PL"/>
              </w:rPr>
              <w:t>Tak/Nie</w:t>
            </w:r>
          </w:p>
        </w:tc>
      </w:tr>
      <w:tr w:rsidR="00BD1FF0" w:rsidRPr="00BD1FF0" w14:paraId="4B989C37" w14:textId="77777777" w:rsidTr="00DA4DF1">
        <w:tc>
          <w:tcPr>
            <w:tcW w:w="567" w:type="dxa"/>
          </w:tcPr>
          <w:p w14:paraId="0B558094" w14:textId="3A8BDC6F" w:rsidR="007C7B29" w:rsidRPr="00BD1FF0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3.10</w:t>
            </w:r>
          </w:p>
        </w:tc>
        <w:tc>
          <w:tcPr>
            <w:tcW w:w="7513" w:type="dxa"/>
          </w:tcPr>
          <w:p w14:paraId="6A326F2D" w14:textId="7AE42AEA" w:rsidR="007C7B29" w:rsidRPr="00BD1FF0" w:rsidRDefault="007C7B29" w:rsidP="00BD1FF0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5812" w:type="dxa"/>
          </w:tcPr>
          <w:p w14:paraId="2BE00124" w14:textId="7E59149D" w:rsidR="007C7B29" w:rsidRPr="00BD1FF0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7C7B29" w:rsidRPr="00BE2854" w14:paraId="540A8408" w14:textId="77777777" w:rsidTr="00DA4DF1">
        <w:tc>
          <w:tcPr>
            <w:tcW w:w="567" w:type="dxa"/>
          </w:tcPr>
          <w:p w14:paraId="38ADD787" w14:textId="1A000813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3.11</w:t>
            </w:r>
          </w:p>
        </w:tc>
        <w:tc>
          <w:tcPr>
            <w:tcW w:w="7513" w:type="dxa"/>
          </w:tcPr>
          <w:p w14:paraId="00321EF4" w14:textId="0367D0D6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5812" w:type="dxa"/>
          </w:tcPr>
          <w:p w14:paraId="1DDA2001" w14:textId="6F7B9013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5D327727" w14:textId="77777777" w:rsidTr="00DA4DF1">
        <w:tc>
          <w:tcPr>
            <w:tcW w:w="567" w:type="dxa"/>
          </w:tcPr>
          <w:p w14:paraId="65CDB7D5" w14:textId="3C58912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3.12</w:t>
            </w:r>
          </w:p>
        </w:tc>
        <w:tc>
          <w:tcPr>
            <w:tcW w:w="7513" w:type="dxa"/>
          </w:tcPr>
          <w:p w14:paraId="20125B6B" w14:textId="0A601C1A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7B49E711" w14:textId="2422D72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30472B6F" w14:textId="77777777" w:rsidTr="00DA4DF1">
        <w:tc>
          <w:tcPr>
            <w:tcW w:w="567" w:type="dxa"/>
          </w:tcPr>
          <w:p w14:paraId="5794B18E" w14:textId="6CFDBA8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cs="Times New Roman"/>
                <w:b/>
              </w:rPr>
            </w:pPr>
            <w:r w:rsidRPr="00BE2854">
              <w:rPr>
                <w:rFonts w:cs="Times New Roman"/>
                <w:b/>
              </w:rPr>
              <w:t>4.</w:t>
            </w:r>
          </w:p>
        </w:tc>
        <w:tc>
          <w:tcPr>
            <w:tcW w:w="7513" w:type="dxa"/>
          </w:tcPr>
          <w:p w14:paraId="665C1762" w14:textId="3ABA8725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Osuszacz powietrza </w:t>
            </w:r>
            <w:r w:rsidR="00AA068A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 - 6 szt. </w:t>
            </w:r>
          </w:p>
          <w:p w14:paraId="7E6C8041" w14:textId="7A2E8974" w:rsidR="007C7B29" w:rsidRPr="00BE2854" w:rsidRDefault="007C7B29" w:rsidP="007C7B29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</w:p>
        </w:tc>
        <w:tc>
          <w:tcPr>
            <w:tcW w:w="5812" w:type="dxa"/>
          </w:tcPr>
          <w:p w14:paraId="07C4C95F" w14:textId="77777777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14:paraId="23813E7E" w14:textId="236DE687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7C7B29" w:rsidRPr="00BE2854" w14:paraId="01591FD6" w14:textId="77777777" w:rsidTr="00DA4DF1">
        <w:tc>
          <w:tcPr>
            <w:tcW w:w="567" w:type="dxa"/>
          </w:tcPr>
          <w:p w14:paraId="68E4AF91" w14:textId="5BC5C549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4.1</w:t>
            </w:r>
          </w:p>
        </w:tc>
        <w:tc>
          <w:tcPr>
            <w:tcW w:w="7513" w:type="dxa"/>
          </w:tcPr>
          <w:p w14:paraId="28304C4E" w14:textId="268E3612" w:rsidR="007C7B29" w:rsidRPr="00BE2854" w:rsidRDefault="007C7B29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Wydajność: nie mniejsza niż 100 l/24 h</w:t>
            </w:r>
          </w:p>
        </w:tc>
        <w:tc>
          <w:tcPr>
            <w:tcW w:w="5812" w:type="dxa"/>
          </w:tcPr>
          <w:p w14:paraId="5FEC2520" w14:textId="04530071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7C7B29" w:rsidRPr="00BE2854" w14:paraId="02BA7C31" w14:textId="77777777" w:rsidTr="00DA4DF1">
        <w:tc>
          <w:tcPr>
            <w:tcW w:w="567" w:type="dxa"/>
          </w:tcPr>
          <w:p w14:paraId="5326F4BC" w14:textId="1E98A0A5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4.2</w:t>
            </w:r>
          </w:p>
        </w:tc>
        <w:tc>
          <w:tcPr>
            <w:tcW w:w="7513" w:type="dxa"/>
          </w:tcPr>
          <w:p w14:paraId="1887BFA5" w14:textId="263C3F37" w:rsidR="007C7B29" w:rsidRPr="00BE2854" w:rsidRDefault="007C7B29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Cyrkulacja powietrza nie mniejsza niż 700 m3/h</w:t>
            </w:r>
          </w:p>
        </w:tc>
        <w:tc>
          <w:tcPr>
            <w:tcW w:w="5812" w:type="dxa"/>
          </w:tcPr>
          <w:p w14:paraId="2ACFD8BC" w14:textId="4E70D665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Cyrkulacja powietrza: .........................................................................................</w:t>
            </w:r>
          </w:p>
        </w:tc>
      </w:tr>
      <w:tr w:rsidR="007C7B29" w:rsidRPr="00BE2854" w14:paraId="16A87B31" w14:textId="77777777" w:rsidTr="00DA4DF1">
        <w:tc>
          <w:tcPr>
            <w:tcW w:w="567" w:type="dxa"/>
          </w:tcPr>
          <w:p w14:paraId="1839EB7A" w14:textId="4D1569C2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4.3</w:t>
            </w:r>
          </w:p>
        </w:tc>
        <w:tc>
          <w:tcPr>
            <w:tcW w:w="7513" w:type="dxa"/>
          </w:tcPr>
          <w:p w14:paraId="010B5C13" w14:textId="614B37F1" w:rsidR="007C7B29" w:rsidRPr="00BE2854" w:rsidRDefault="007C7B29" w:rsidP="005E1DF6">
            <w:pPr>
              <w:shd w:val="clear" w:color="auto" w:fill="FFFFFF"/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Zbiornik na skropliny: nie mniejszy niż 20l, </w:t>
            </w:r>
            <w:r w:rsidR="005E1DF6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</w:t>
            </w: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możliwość przyłączenia do instalacji kanalizacyjnej</w:t>
            </w:r>
          </w:p>
        </w:tc>
        <w:tc>
          <w:tcPr>
            <w:tcW w:w="5812" w:type="dxa"/>
          </w:tcPr>
          <w:p w14:paraId="2BD7F396" w14:textId="16BF01E0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6A564C7C" w14:textId="77777777" w:rsidTr="00DA4DF1">
        <w:tc>
          <w:tcPr>
            <w:tcW w:w="567" w:type="dxa"/>
          </w:tcPr>
          <w:p w14:paraId="74942C12" w14:textId="1EA7D5AE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4.4</w:t>
            </w:r>
          </w:p>
        </w:tc>
        <w:tc>
          <w:tcPr>
            <w:tcW w:w="7513" w:type="dxa"/>
          </w:tcPr>
          <w:p w14:paraId="736B945D" w14:textId="4E95779C" w:rsidR="007C7B29" w:rsidRPr="00BE2854" w:rsidRDefault="007C7B29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Osuszanie w zakresach nie mniejszych niż  40 – do 80 % Rh</w:t>
            </w:r>
          </w:p>
        </w:tc>
        <w:tc>
          <w:tcPr>
            <w:tcW w:w="5812" w:type="dxa"/>
          </w:tcPr>
          <w:p w14:paraId="0127AE4C" w14:textId="057A87E9" w:rsidR="007C7B29" w:rsidRPr="00BE2854" w:rsidRDefault="007E0F2D" w:rsidP="007E0F2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Osuszanie</w:t>
            </w:r>
            <w:r w:rsidR="007C7B29" w:rsidRPr="00BE2854">
              <w:rPr>
                <w:color w:val="auto"/>
              </w:rPr>
              <w:t>: ........................................................</w:t>
            </w:r>
            <w:r>
              <w:rPr>
                <w:color w:val="auto"/>
              </w:rPr>
              <w:t>........................</w:t>
            </w:r>
            <w:r w:rsidR="007C7B29" w:rsidRPr="00BE2854">
              <w:rPr>
                <w:color w:val="auto"/>
              </w:rPr>
              <w:t>.................................</w:t>
            </w:r>
          </w:p>
        </w:tc>
      </w:tr>
      <w:tr w:rsidR="00B31A23" w:rsidRPr="00BE2854" w14:paraId="23A309F4" w14:textId="77777777" w:rsidTr="00DA4DF1">
        <w:tc>
          <w:tcPr>
            <w:tcW w:w="567" w:type="dxa"/>
          </w:tcPr>
          <w:p w14:paraId="1D4B8ADB" w14:textId="3324E1B5" w:rsidR="00B31A23" w:rsidRPr="00BE2854" w:rsidRDefault="00B31A23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4.5 </w:t>
            </w:r>
          </w:p>
        </w:tc>
        <w:tc>
          <w:tcPr>
            <w:tcW w:w="7513" w:type="dxa"/>
          </w:tcPr>
          <w:p w14:paraId="761AC53A" w14:textId="5E02B6B9" w:rsidR="00B31A23" w:rsidRPr="00BE2854" w:rsidRDefault="00B31A23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Wyposażony w higrostat, </w:t>
            </w:r>
            <w:r w:rsidR="00584E9C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automatyczna nastawa zadanej wilgotności</w:t>
            </w:r>
          </w:p>
        </w:tc>
        <w:tc>
          <w:tcPr>
            <w:tcW w:w="5812" w:type="dxa"/>
          </w:tcPr>
          <w:p w14:paraId="7C0D41D2" w14:textId="77777777" w:rsidR="00B31A23" w:rsidRDefault="00B31A23" w:rsidP="007E0F2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7C7B29" w:rsidRPr="00BE2854" w14:paraId="54019777" w14:textId="77777777" w:rsidTr="00DA4DF1">
        <w:tc>
          <w:tcPr>
            <w:tcW w:w="567" w:type="dxa"/>
          </w:tcPr>
          <w:p w14:paraId="2D4C233C" w14:textId="63C0A342" w:rsidR="007C7B29" w:rsidRPr="00BE2854" w:rsidRDefault="007C7B29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</w:t>
            </w:r>
            <w:r w:rsidR="00584E9C">
              <w:t>6</w:t>
            </w:r>
          </w:p>
        </w:tc>
        <w:tc>
          <w:tcPr>
            <w:tcW w:w="7513" w:type="dxa"/>
          </w:tcPr>
          <w:p w14:paraId="5CF074DC" w14:textId="51F80942" w:rsidR="007C7B29" w:rsidRPr="00BE2854" w:rsidRDefault="007C7B29" w:rsidP="006F2A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opcję automatycznego odmrażani</w:t>
            </w:r>
            <w:r w:rsidR="006F2A91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a</w:t>
            </w: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urządzenia</w:t>
            </w:r>
          </w:p>
        </w:tc>
        <w:tc>
          <w:tcPr>
            <w:tcW w:w="5812" w:type="dxa"/>
          </w:tcPr>
          <w:p w14:paraId="0FC00161" w14:textId="41A562D8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584E9C" w:rsidRPr="00BE2854" w14:paraId="57F754EB" w14:textId="77777777" w:rsidTr="00DA4DF1">
        <w:tc>
          <w:tcPr>
            <w:tcW w:w="567" w:type="dxa"/>
          </w:tcPr>
          <w:p w14:paraId="522D4A42" w14:textId="2B50799A" w:rsidR="00584E9C" w:rsidRPr="00BE2854" w:rsidRDefault="00584E9C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4.7</w:t>
            </w:r>
          </w:p>
        </w:tc>
        <w:tc>
          <w:tcPr>
            <w:tcW w:w="7513" w:type="dxa"/>
          </w:tcPr>
          <w:p w14:paraId="2E86B04D" w14:textId="10C3708C" w:rsidR="00584E9C" w:rsidRPr="00BE2854" w:rsidRDefault="00584E9C" w:rsidP="006F2A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Przyłącze sieciowe, 230V/ 50HZ</w:t>
            </w:r>
          </w:p>
        </w:tc>
        <w:tc>
          <w:tcPr>
            <w:tcW w:w="5812" w:type="dxa"/>
          </w:tcPr>
          <w:p w14:paraId="00264A26" w14:textId="77777777" w:rsidR="00584E9C" w:rsidRPr="00BE2854" w:rsidRDefault="00584E9C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7C7B29" w:rsidRPr="00BE2854" w14:paraId="7C3F3D41" w14:textId="77777777" w:rsidTr="00DA4DF1">
        <w:tc>
          <w:tcPr>
            <w:tcW w:w="567" w:type="dxa"/>
          </w:tcPr>
          <w:p w14:paraId="15E96309" w14:textId="3D23377C" w:rsidR="007C7B29" w:rsidRPr="00BE2854" w:rsidRDefault="007C7B29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</w:t>
            </w:r>
            <w:r w:rsidR="00584E9C">
              <w:t>8</w:t>
            </w:r>
          </w:p>
        </w:tc>
        <w:tc>
          <w:tcPr>
            <w:tcW w:w="7513" w:type="dxa"/>
          </w:tcPr>
          <w:p w14:paraId="35891EDF" w14:textId="69FBC768" w:rsidR="007C7B29" w:rsidRPr="00BE2854" w:rsidRDefault="007C7B29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filtr powietrza  z możliwością mycia (wielorazowego użytku)</w:t>
            </w:r>
          </w:p>
        </w:tc>
        <w:tc>
          <w:tcPr>
            <w:tcW w:w="5812" w:type="dxa"/>
          </w:tcPr>
          <w:p w14:paraId="6872193E" w14:textId="4D40B58C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7C7B29" w:rsidRPr="00BE2854" w14:paraId="475F2198" w14:textId="77777777" w:rsidTr="00DA4DF1">
        <w:tc>
          <w:tcPr>
            <w:tcW w:w="567" w:type="dxa"/>
          </w:tcPr>
          <w:p w14:paraId="211DEFBC" w14:textId="2E82B753" w:rsidR="007C7B29" w:rsidRPr="00BE2854" w:rsidRDefault="007C7B29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4.</w:t>
            </w:r>
            <w:r w:rsidR="00584E9C">
              <w:t>9</w:t>
            </w:r>
          </w:p>
        </w:tc>
        <w:tc>
          <w:tcPr>
            <w:tcW w:w="7513" w:type="dxa"/>
          </w:tcPr>
          <w:p w14:paraId="1482C25C" w14:textId="6FF71BCE" w:rsidR="007C7B29" w:rsidRPr="00BE2854" w:rsidRDefault="007C7B29" w:rsidP="007C7B29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koła i uchwyty do przemieszczania i transportu</w:t>
            </w:r>
          </w:p>
        </w:tc>
        <w:tc>
          <w:tcPr>
            <w:tcW w:w="5812" w:type="dxa"/>
          </w:tcPr>
          <w:p w14:paraId="77670CB3" w14:textId="79160C1B" w:rsidR="007C7B29" w:rsidRPr="00BE2854" w:rsidRDefault="007C7B29" w:rsidP="007C7B2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4480B777" w14:textId="77777777" w:rsidTr="00DA4DF1">
        <w:tc>
          <w:tcPr>
            <w:tcW w:w="567" w:type="dxa"/>
          </w:tcPr>
          <w:p w14:paraId="62F6688E" w14:textId="28B2BCF1" w:rsidR="00AA068A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4.</w:t>
            </w:r>
            <w:r w:rsidR="00584E9C">
              <w:t>10</w:t>
            </w:r>
          </w:p>
        </w:tc>
        <w:tc>
          <w:tcPr>
            <w:tcW w:w="7513" w:type="dxa"/>
          </w:tcPr>
          <w:p w14:paraId="2215F7D0" w14:textId="390698B5" w:rsidR="00AA068A" w:rsidRPr="00BE2854" w:rsidRDefault="00AA068A" w:rsidP="00AA068A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5812" w:type="dxa"/>
          </w:tcPr>
          <w:p w14:paraId="3FD0B370" w14:textId="4D1D1D96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407F7019" w14:textId="77777777" w:rsidTr="00DA4DF1">
        <w:tc>
          <w:tcPr>
            <w:tcW w:w="567" w:type="dxa"/>
          </w:tcPr>
          <w:p w14:paraId="69D62F2C" w14:textId="215BE9CD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4.</w:t>
            </w:r>
            <w:r w:rsidR="00584E9C">
              <w:t>11</w:t>
            </w:r>
          </w:p>
        </w:tc>
        <w:tc>
          <w:tcPr>
            <w:tcW w:w="7513" w:type="dxa"/>
          </w:tcPr>
          <w:p w14:paraId="58DC97A1" w14:textId="12C112BC" w:rsidR="00AA068A" w:rsidRPr="00BE2854" w:rsidRDefault="00AA068A" w:rsidP="00AA068A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21B1E3DE" w14:textId="13F86880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48736C80" w14:textId="77777777" w:rsidTr="00DA4DF1">
        <w:tc>
          <w:tcPr>
            <w:tcW w:w="567" w:type="dxa"/>
          </w:tcPr>
          <w:p w14:paraId="5EE42C25" w14:textId="23441BE7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 w:rsidRPr="00BE2854">
              <w:rPr>
                <w:b/>
              </w:rPr>
              <w:t>5</w:t>
            </w:r>
          </w:p>
        </w:tc>
        <w:tc>
          <w:tcPr>
            <w:tcW w:w="7513" w:type="dxa"/>
          </w:tcPr>
          <w:p w14:paraId="727E6553" w14:textId="7C24BB5F" w:rsidR="00AA068A" w:rsidRPr="00BE2854" w:rsidRDefault="00AA068A" w:rsidP="00AA068A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Mobilny wyciąg stanowiskowy </w:t>
            </w:r>
            <w:r w:rsidRPr="00BE2854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  <w:lang w:eastAsia="pl-PL"/>
              </w:rPr>
              <w:t>na wózku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z dwoma wkładami filtracyjnymi (do pyłów + do gazów)</w:t>
            </w:r>
            <w:r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>.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E2854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>Typ 1</w:t>
            </w:r>
            <w:r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 xml:space="preserve"> – 2 szt. </w:t>
            </w:r>
          </w:p>
        </w:tc>
        <w:tc>
          <w:tcPr>
            <w:tcW w:w="5812" w:type="dxa"/>
          </w:tcPr>
          <w:p w14:paraId="248D89C0" w14:textId="77777777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14:paraId="760211D7" w14:textId="64EA3E60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AA068A" w:rsidRPr="00BE2854" w14:paraId="1DA09709" w14:textId="77777777" w:rsidTr="00DA4DF1">
        <w:tc>
          <w:tcPr>
            <w:tcW w:w="567" w:type="dxa"/>
          </w:tcPr>
          <w:p w14:paraId="7FF69623" w14:textId="2FAB4815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5.1</w:t>
            </w:r>
          </w:p>
        </w:tc>
        <w:tc>
          <w:tcPr>
            <w:tcW w:w="7513" w:type="dxa"/>
          </w:tcPr>
          <w:p w14:paraId="31EACA2E" w14:textId="3DB216F3" w:rsidR="00AA068A" w:rsidRPr="00BE2854" w:rsidRDefault="00AA068A" w:rsidP="00AA068A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  r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amię odciągowe nie mniej niż 1100 mm umożliwiające zmianę kąta ugięcia</w:t>
            </w:r>
            <w:r w:rsidR="00584E9C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wyciągu (co najmniej trzy ruchome przeguby)</w:t>
            </w:r>
          </w:p>
        </w:tc>
        <w:tc>
          <w:tcPr>
            <w:tcW w:w="5812" w:type="dxa"/>
          </w:tcPr>
          <w:p w14:paraId="175B1E28" w14:textId="7380FEBA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0A327C7E" w14:textId="77777777" w:rsidTr="00DA4DF1">
        <w:tc>
          <w:tcPr>
            <w:tcW w:w="567" w:type="dxa"/>
          </w:tcPr>
          <w:p w14:paraId="3550246E" w14:textId="42A4B97B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5.2</w:t>
            </w:r>
          </w:p>
        </w:tc>
        <w:tc>
          <w:tcPr>
            <w:tcW w:w="7513" w:type="dxa"/>
          </w:tcPr>
          <w:p w14:paraId="5E926959" w14:textId="651EB028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mocowanie ramienia odciągowego, z wysięgnikiem umożliwiającym podnoszenie i o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puszczanie ramienia odciągowego</w:t>
            </w:r>
          </w:p>
        </w:tc>
        <w:tc>
          <w:tcPr>
            <w:tcW w:w="5812" w:type="dxa"/>
          </w:tcPr>
          <w:p w14:paraId="31E06FEC" w14:textId="0D7B1699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29841410" w14:textId="77777777" w:rsidTr="00DA4DF1">
        <w:tc>
          <w:tcPr>
            <w:tcW w:w="567" w:type="dxa"/>
          </w:tcPr>
          <w:p w14:paraId="49949019" w14:textId="76B4AE54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5.3</w:t>
            </w:r>
          </w:p>
        </w:tc>
        <w:tc>
          <w:tcPr>
            <w:tcW w:w="7513" w:type="dxa"/>
          </w:tcPr>
          <w:p w14:paraId="6368E8FF" w14:textId="2182A515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ssawkę poszerzającą powierzchn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ię ssania, nie mniej niż 400 mm</w:t>
            </w:r>
          </w:p>
        </w:tc>
        <w:tc>
          <w:tcPr>
            <w:tcW w:w="5812" w:type="dxa"/>
          </w:tcPr>
          <w:p w14:paraId="4ABF5747" w14:textId="59C0EC48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2C024773" w14:textId="77777777" w:rsidTr="00DA4DF1">
        <w:tc>
          <w:tcPr>
            <w:tcW w:w="567" w:type="dxa"/>
          </w:tcPr>
          <w:p w14:paraId="4B027869" w14:textId="0BD8E3A9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5.4</w:t>
            </w:r>
          </w:p>
        </w:tc>
        <w:tc>
          <w:tcPr>
            <w:tcW w:w="7513" w:type="dxa"/>
          </w:tcPr>
          <w:p w14:paraId="38D242BD" w14:textId="514849C1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wentylator ze sterowaniem tyrystorowym</w:t>
            </w:r>
          </w:p>
        </w:tc>
        <w:tc>
          <w:tcPr>
            <w:tcW w:w="5812" w:type="dxa"/>
          </w:tcPr>
          <w:p w14:paraId="75572A64" w14:textId="7B2DBBF5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36700F9D" w14:textId="77777777" w:rsidTr="00DA4DF1">
        <w:tc>
          <w:tcPr>
            <w:tcW w:w="567" w:type="dxa"/>
          </w:tcPr>
          <w:p w14:paraId="11D47C22" w14:textId="7C78C192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5.5</w:t>
            </w:r>
          </w:p>
        </w:tc>
        <w:tc>
          <w:tcPr>
            <w:tcW w:w="7513" w:type="dxa"/>
          </w:tcPr>
          <w:p w14:paraId="1FAADF2C" w14:textId="0EA4D5CF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dla usuwania pyłów 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 bardzo małych cząstek stałych</w:t>
            </w:r>
          </w:p>
        </w:tc>
        <w:tc>
          <w:tcPr>
            <w:tcW w:w="5812" w:type="dxa"/>
          </w:tcPr>
          <w:p w14:paraId="79406503" w14:textId="7864B757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7A40A20B" w14:textId="77777777" w:rsidTr="00DA4DF1">
        <w:tc>
          <w:tcPr>
            <w:tcW w:w="567" w:type="dxa"/>
          </w:tcPr>
          <w:p w14:paraId="762B1A09" w14:textId="0587290F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5.6</w:t>
            </w:r>
          </w:p>
        </w:tc>
        <w:tc>
          <w:tcPr>
            <w:tcW w:w="7513" w:type="dxa"/>
          </w:tcPr>
          <w:p w14:paraId="6E92D4E9" w14:textId="2E5ED131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do gazów / oparów</w:t>
            </w:r>
          </w:p>
        </w:tc>
        <w:tc>
          <w:tcPr>
            <w:tcW w:w="5812" w:type="dxa"/>
          </w:tcPr>
          <w:p w14:paraId="11FEE269" w14:textId="1141A021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4295E4CD" w14:textId="77777777" w:rsidTr="00DA4DF1">
        <w:tc>
          <w:tcPr>
            <w:tcW w:w="567" w:type="dxa"/>
          </w:tcPr>
          <w:p w14:paraId="1C958047" w14:textId="4C6835E4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5.7</w:t>
            </w:r>
          </w:p>
        </w:tc>
        <w:tc>
          <w:tcPr>
            <w:tcW w:w="7513" w:type="dxa"/>
          </w:tcPr>
          <w:p w14:paraId="2E66D612" w14:textId="7D1962EE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elementy umożliwiające pracę urządzenia bez podłączenia do systemu centralnej wentylacji</w:t>
            </w:r>
          </w:p>
        </w:tc>
        <w:tc>
          <w:tcPr>
            <w:tcW w:w="5812" w:type="dxa"/>
          </w:tcPr>
          <w:p w14:paraId="3A2F45CF" w14:textId="66F251E1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584E9C" w:rsidRPr="00BE2854" w14:paraId="0C457367" w14:textId="77777777" w:rsidTr="00DA4DF1">
        <w:tc>
          <w:tcPr>
            <w:tcW w:w="567" w:type="dxa"/>
          </w:tcPr>
          <w:p w14:paraId="09AB8CBF" w14:textId="766330C9" w:rsidR="00584E9C" w:rsidRPr="00BE2854" w:rsidRDefault="00584E9C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5.8</w:t>
            </w:r>
          </w:p>
        </w:tc>
        <w:tc>
          <w:tcPr>
            <w:tcW w:w="7513" w:type="dxa"/>
          </w:tcPr>
          <w:p w14:paraId="15433875" w14:textId="14CB0156" w:rsidR="00584E9C" w:rsidRPr="00BE2854" w:rsidRDefault="00584E9C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Wózek jezdny</w:t>
            </w:r>
          </w:p>
        </w:tc>
        <w:tc>
          <w:tcPr>
            <w:tcW w:w="5812" w:type="dxa"/>
          </w:tcPr>
          <w:p w14:paraId="4ED99567" w14:textId="77777777" w:rsidR="00584E9C" w:rsidRPr="00BE2854" w:rsidRDefault="00584E9C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AA068A" w:rsidRPr="00BE2854" w14:paraId="469EF3D9" w14:textId="77777777" w:rsidTr="00DA4DF1">
        <w:tc>
          <w:tcPr>
            <w:tcW w:w="567" w:type="dxa"/>
          </w:tcPr>
          <w:p w14:paraId="24493D67" w14:textId="5920DD69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5.</w:t>
            </w:r>
            <w:r w:rsidR="00584E9C">
              <w:t>9</w:t>
            </w:r>
          </w:p>
        </w:tc>
        <w:tc>
          <w:tcPr>
            <w:tcW w:w="7513" w:type="dxa"/>
          </w:tcPr>
          <w:p w14:paraId="28C56C31" w14:textId="3B1CEBA8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Instrukcja w języku polskim</w:t>
            </w:r>
          </w:p>
        </w:tc>
        <w:tc>
          <w:tcPr>
            <w:tcW w:w="5812" w:type="dxa"/>
          </w:tcPr>
          <w:p w14:paraId="38D46121" w14:textId="3DBFF7F3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6405347F" w14:textId="77777777" w:rsidTr="00DA4DF1">
        <w:tc>
          <w:tcPr>
            <w:tcW w:w="567" w:type="dxa"/>
          </w:tcPr>
          <w:p w14:paraId="604331AC" w14:textId="5B6FB7BD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5.</w:t>
            </w:r>
            <w:r w:rsidR="00584E9C">
              <w:t>10</w:t>
            </w:r>
          </w:p>
        </w:tc>
        <w:tc>
          <w:tcPr>
            <w:tcW w:w="7513" w:type="dxa"/>
          </w:tcPr>
          <w:p w14:paraId="0CD5727F" w14:textId="5B26D458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739631E6" w14:textId="7BAD19B8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1CAFECCB" w14:textId="77777777" w:rsidTr="00DA4DF1">
        <w:tc>
          <w:tcPr>
            <w:tcW w:w="567" w:type="dxa"/>
          </w:tcPr>
          <w:p w14:paraId="5C066C1A" w14:textId="43BE4C5B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 w:rsidRPr="00BE2854">
              <w:rPr>
                <w:b/>
              </w:rPr>
              <w:t>6</w:t>
            </w:r>
          </w:p>
        </w:tc>
        <w:tc>
          <w:tcPr>
            <w:tcW w:w="7513" w:type="dxa"/>
          </w:tcPr>
          <w:p w14:paraId="7D6E17C1" w14:textId="45F653CC" w:rsidR="00AA068A" w:rsidRPr="00BE2854" w:rsidRDefault="00AA068A" w:rsidP="00AA068A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Mobilny wyciąg stanowiskowy </w:t>
            </w:r>
            <w:r w:rsidRPr="00BE2854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  <w:lang w:eastAsia="pl-PL"/>
              </w:rPr>
              <w:t>na wózku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z wkładem filtracyjnym (do gazów - carbon)</w:t>
            </w:r>
            <w:r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>.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Typ 2</w:t>
            </w:r>
            <w:r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5812" w:type="dxa"/>
          </w:tcPr>
          <w:p w14:paraId="0F6CDE13" w14:textId="77777777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14:paraId="0392400D" w14:textId="5E904050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AA068A" w:rsidRPr="00BE2854" w14:paraId="2A37FB6D" w14:textId="77777777" w:rsidTr="00DA4DF1">
        <w:tc>
          <w:tcPr>
            <w:tcW w:w="567" w:type="dxa"/>
          </w:tcPr>
          <w:p w14:paraId="7419CFEA" w14:textId="5C231DF9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6.1</w:t>
            </w:r>
          </w:p>
        </w:tc>
        <w:tc>
          <w:tcPr>
            <w:tcW w:w="7513" w:type="dxa"/>
          </w:tcPr>
          <w:p w14:paraId="1D4A2B43" w14:textId="26F6CED5" w:rsidR="00AA068A" w:rsidRPr="00BE2854" w:rsidRDefault="00AA068A" w:rsidP="00AA068A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  r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amię odciągowe nie mniej niż 1100 mm umożliwiające zmianę kąta ugięcia</w:t>
            </w:r>
            <w:r w:rsidR="00584E9C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(co najmniej trzy ruchome przeguby)</w:t>
            </w:r>
          </w:p>
        </w:tc>
        <w:tc>
          <w:tcPr>
            <w:tcW w:w="5812" w:type="dxa"/>
          </w:tcPr>
          <w:p w14:paraId="416A6881" w14:textId="6F9F87D8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AA068A" w:rsidRPr="00BE2854" w14:paraId="30A8907C" w14:textId="77777777" w:rsidTr="00DA4DF1">
        <w:tc>
          <w:tcPr>
            <w:tcW w:w="567" w:type="dxa"/>
          </w:tcPr>
          <w:p w14:paraId="72593389" w14:textId="7BA60057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6.2</w:t>
            </w:r>
          </w:p>
        </w:tc>
        <w:tc>
          <w:tcPr>
            <w:tcW w:w="7513" w:type="dxa"/>
          </w:tcPr>
          <w:p w14:paraId="631B14E4" w14:textId="26BADD09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mocowanie ramienia odciągowego, z wysięgnikiem umożliwiającym podnoszenie i o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puszczanie ramienia odciągowego</w:t>
            </w:r>
          </w:p>
        </w:tc>
        <w:tc>
          <w:tcPr>
            <w:tcW w:w="5812" w:type="dxa"/>
          </w:tcPr>
          <w:p w14:paraId="20FD4E10" w14:textId="0516096E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630D2A60" w14:textId="77777777" w:rsidTr="00DA4DF1">
        <w:tc>
          <w:tcPr>
            <w:tcW w:w="567" w:type="dxa"/>
          </w:tcPr>
          <w:p w14:paraId="1807A99E" w14:textId="14E04EDE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6.3</w:t>
            </w:r>
          </w:p>
        </w:tc>
        <w:tc>
          <w:tcPr>
            <w:tcW w:w="7513" w:type="dxa"/>
          </w:tcPr>
          <w:p w14:paraId="7902CF16" w14:textId="19985E46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ssawkę poszerzającą powierzchnię ssania, nie mniej niż 400 mm</w:t>
            </w:r>
          </w:p>
        </w:tc>
        <w:tc>
          <w:tcPr>
            <w:tcW w:w="5812" w:type="dxa"/>
          </w:tcPr>
          <w:p w14:paraId="7BCF8423" w14:textId="42FFD53F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5E5A7C55" w14:textId="77777777" w:rsidTr="00DA4DF1">
        <w:tc>
          <w:tcPr>
            <w:tcW w:w="567" w:type="dxa"/>
          </w:tcPr>
          <w:p w14:paraId="4CC52438" w14:textId="3DBB6EAB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6.4</w:t>
            </w:r>
          </w:p>
        </w:tc>
        <w:tc>
          <w:tcPr>
            <w:tcW w:w="7513" w:type="dxa"/>
          </w:tcPr>
          <w:p w14:paraId="420B48E4" w14:textId="544DD6F0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wentylator ze sterowaniem tyrystorowym</w:t>
            </w:r>
          </w:p>
        </w:tc>
        <w:tc>
          <w:tcPr>
            <w:tcW w:w="5812" w:type="dxa"/>
          </w:tcPr>
          <w:p w14:paraId="45F836C8" w14:textId="6076E8E3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584E9C" w:rsidRPr="00BE2854" w14:paraId="6BD886EE" w14:textId="77777777" w:rsidTr="00DA4DF1">
        <w:tc>
          <w:tcPr>
            <w:tcW w:w="567" w:type="dxa"/>
          </w:tcPr>
          <w:p w14:paraId="1BDE6E25" w14:textId="36F12A48" w:rsidR="00584E9C" w:rsidRPr="00BE2854" w:rsidRDefault="00584E9C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6.5</w:t>
            </w:r>
          </w:p>
        </w:tc>
        <w:tc>
          <w:tcPr>
            <w:tcW w:w="7513" w:type="dxa"/>
          </w:tcPr>
          <w:p w14:paraId="3F34348B" w14:textId="7A9291F7" w:rsidR="00584E9C" w:rsidRPr="00BE2854" w:rsidRDefault="00584E9C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Wózek jezdny</w:t>
            </w:r>
          </w:p>
        </w:tc>
        <w:tc>
          <w:tcPr>
            <w:tcW w:w="5812" w:type="dxa"/>
          </w:tcPr>
          <w:p w14:paraId="50D08DB0" w14:textId="77777777" w:rsidR="00584E9C" w:rsidRPr="00BE2854" w:rsidRDefault="00584E9C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AA068A" w:rsidRPr="00BE2854" w14:paraId="19C6CE70" w14:textId="77777777" w:rsidTr="00DA4DF1">
        <w:tc>
          <w:tcPr>
            <w:tcW w:w="567" w:type="dxa"/>
          </w:tcPr>
          <w:p w14:paraId="76AF1404" w14:textId="443C00FB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</w:t>
            </w:r>
            <w:r w:rsidR="00584E9C">
              <w:t>6</w:t>
            </w:r>
          </w:p>
        </w:tc>
        <w:tc>
          <w:tcPr>
            <w:tcW w:w="7513" w:type="dxa"/>
          </w:tcPr>
          <w:p w14:paraId="359FD0B2" w14:textId="0AD2D2EC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do gazów </w:t>
            </w:r>
            <w:r w:rsidRPr="00AA068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/ oparów</w:t>
            </w:r>
          </w:p>
        </w:tc>
        <w:tc>
          <w:tcPr>
            <w:tcW w:w="5812" w:type="dxa"/>
          </w:tcPr>
          <w:p w14:paraId="4F15FE3A" w14:textId="18A390DB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3896D8BF" w14:textId="77777777" w:rsidTr="00DA4DF1">
        <w:tc>
          <w:tcPr>
            <w:tcW w:w="567" w:type="dxa"/>
          </w:tcPr>
          <w:p w14:paraId="7AEA7095" w14:textId="68B58978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</w:t>
            </w:r>
            <w:r w:rsidR="00584E9C">
              <w:t>7</w:t>
            </w:r>
          </w:p>
        </w:tc>
        <w:tc>
          <w:tcPr>
            <w:tcW w:w="7513" w:type="dxa"/>
          </w:tcPr>
          <w:p w14:paraId="0EEDF26D" w14:textId="3923B740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elementy umożliwiające pracę urządzenia bez podłączenia do systemu centralnej wentylacji</w:t>
            </w:r>
          </w:p>
        </w:tc>
        <w:tc>
          <w:tcPr>
            <w:tcW w:w="5812" w:type="dxa"/>
          </w:tcPr>
          <w:p w14:paraId="597A0175" w14:textId="09280D35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30547D75" w14:textId="77777777" w:rsidTr="00DA4DF1">
        <w:tc>
          <w:tcPr>
            <w:tcW w:w="567" w:type="dxa"/>
          </w:tcPr>
          <w:p w14:paraId="30461D6F" w14:textId="3E1ACADC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t>6.</w:t>
            </w:r>
            <w:r w:rsidR="00584E9C">
              <w:t>8</w:t>
            </w:r>
          </w:p>
        </w:tc>
        <w:tc>
          <w:tcPr>
            <w:tcW w:w="7513" w:type="dxa"/>
          </w:tcPr>
          <w:p w14:paraId="0CE3FDE6" w14:textId="187782C5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Instrukcja w języku polskim</w:t>
            </w:r>
          </w:p>
        </w:tc>
        <w:tc>
          <w:tcPr>
            <w:tcW w:w="5812" w:type="dxa"/>
          </w:tcPr>
          <w:p w14:paraId="21901A7A" w14:textId="0B6CD7C4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AA068A" w:rsidRPr="00BE2854" w14:paraId="009EA915" w14:textId="77777777" w:rsidTr="00DA4DF1">
        <w:tc>
          <w:tcPr>
            <w:tcW w:w="567" w:type="dxa"/>
          </w:tcPr>
          <w:p w14:paraId="69B8A40F" w14:textId="75C39F70" w:rsidR="00AA068A" w:rsidRPr="00BE2854" w:rsidRDefault="00AA068A" w:rsidP="00584E9C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6.</w:t>
            </w:r>
            <w:r w:rsidR="00584E9C">
              <w:t>9</w:t>
            </w:r>
          </w:p>
        </w:tc>
        <w:tc>
          <w:tcPr>
            <w:tcW w:w="7513" w:type="dxa"/>
          </w:tcPr>
          <w:p w14:paraId="6B7ACC28" w14:textId="780FF04A" w:rsidR="00AA068A" w:rsidRPr="00BE2854" w:rsidRDefault="00AA068A" w:rsidP="00AA068A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812" w:type="dxa"/>
          </w:tcPr>
          <w:p w14:paraId="60F70C45" w14:textId="16823D1F" w:rsidR="00AA068A" w:rsidRPr="00BE2854" w:rsidRDefault="00AA068A" w:rsidP="00AA068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14:paraId="174D6707" w14:textId="048D22A7" w:rsidR="00CA0A9A" w:rsidRPr="00BE2854" w:rsidRDefault="00CA0A9A" w:rsidP="00BE2854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14:paraId="376266D8" w14:textId="10FC9BCE" w:rsidR="0035699C" w:rsidRPr="00BE2854" w:rsidRDefault="0035699C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310E3DFC" w14:textId="77777777" w:rsidTr="0035699C">
        <w:tc>
          <w:tcPr>
            <w:tcW w:w="7796" w:type="dxa"/>
          </w:tcPr>
          <w:p w14:paraId="261BA8E7" w14:textId="000C6B9F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096" w:type="dxa"/>
          </w:tcPr>
          <w:p w14:paraId="583ECDE3" w14:textId="77777777" w:rsidR="0035699C" w:rsidRPr="00BE2854" w:rsidRDefault="0035699C" w:rsidP="00BE285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14:paraId="0E2B5FFE" w14:textId="7C6D5461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35699C" w:rsidRPr="00BE2854" w14:paraId="1BF0E347" w14:textId="77777777" w:rsidTr="0035699C">
        <w:tc>
          <w:tcPr>
            <w:tcW w:w="7796" w:type="dxa"/>
          </w:tcPr>
          <w:p w14:paraId="075774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119F5A0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0A0253D6" w14:textId="77777777" w:rsidTr="0035699C">
        <w:tc>
          <w:tcPr>
            <w:tcW w:w="7796" w:type="dxa"/>
          </w:tcPr>
          <w:p w14:paraId="10F81EED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19C73328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3502F561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5455ED8" w14:textId="0446F0C8" w:rsidR="0035699C" w:rsidRPr="00BE2854" w:rsidRDefault="0035699C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BE2854">
        <w:rPr>
          <w:rFonts w:ascii="Acumin Pro" w:hAnsi="Acumin Pro" w:cs="Arial"/>
          <w:bCs/>
          <w:sz w:val="20"/>
          <w:szCs w:val="20"/>
        </w:rPr>
        <w:t>poszczególni Wykonawcy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 (tworzący </w:t>
      </w:r>
      <w:r w:rsidR="007F07F9" w:rsidRPr="00BE2854">
        <w:rPr>
          <w:rFonts w:ascii="Acumin Pro" w:hAnsi="Acumin Pro" w:cs="Arial"/>
          <w:bCs/>
          <w:sz w:val="20"/>
          <w:szCs w:val="20"/>
        </w:rPr>
        <w:t xml:space="preserve">np. </w:t>
      </w:r>
      <w:r w:rsidR="00281B0F" w:rsidRPr="00BE2854">
        <w:rPr>
          <w:rFonts w:ascii="Acumin Pro" w:hAnsi="Acumin Pro" w:cs="Arial"/>
          <w:bCs/>
          <w:sz w:val="20"/>
          <w:szCs w:val="20"/>
        </w:rPr>
        <w:t xml:space="preserve">spółkę cywilną, konsorcjum) </w:t>
      </w:r>
      <w:r w:rsidRPr="00BE2854">
        <w:rPr>
          <w:rFonts w:ascii="Acumin Pro" w:hAnsi="Acumin Pro" w:cs="Arial"/>
          <w:bCs/>
          <w:sz w:val="20"/>
          <w:szCs w:val="20"/>
        </w:rPr>
        <w:t xml:space="preserve"> wykonają następujące dostawy </w:t>
      </w:r>
      <w:r w:rsidR="007F07F9" w:rsidRPr="00BE2854">
        <w:rPr>
          <w:rFonts w:ascii="Acumin Pro" w:hAnsi="Acumin Pro" w:cs="Arial"/>
          <w:bCs/>
          <w:sz w:val="20"/>
          <w:szCs w:val="20"/>
        </w:rPr>
        <w:t>(w</w:t>
      </w:r>
      <w:r w:rsidR="00281B0F" w:rsidRPr="00BE2854">
        <w:rPr>
          <w:rFonts w:ascii="Acumin Pro" w:hAnsi="Acumin Pro" w:cs="Arial"/>
          <w:bCs/>
          <w:sz w:val="20"/>
          <w:szCs w:val="20"/>
        </w:rPr>
        <w:t>ypełnić jeśli dotyczy</w:t>
      </w:r>
      <w:r w:rsidR="007F07F9" w:rsidRPr="00BE2854">
        <w:rPr>
          <w:rFonts w:ascii="Acumin Pro" w:hAnsi="Acumin Pro" w:cs="Arial"/>
          <w:bCs/>
          <w:sz w:val="20"/>
          <w:szCs w:val="20"/>
        </w:rPr>
        <w:t>)</w:t>
      </w:r>
      <w:r w:rsidRPr="00BE2854">
        <w:rPr>
          <w:rFonts w:ascii="Acumin Pro" w:hAnsi="Acumin Pro" w:cs="Arial"/>
          <w:bCs/>
          <w:sz w:val="20"/>
          <w:szCs w:val="20"/>
        </w:rPr>
        <w:t>:</w:t>
      </w:r>
    </w:p>
    <w:tbl>
      <w:tblPr>
        <w:tblStyle w:val="Tabela-Siatka"/>
        <w:tblW w:w="13892" w:type="dxa"/>
        <w:tblInd w:w="137" w:type="dxa"/>
        <w:tblLook w:val="04A0" w:firstRow="1" w:lastRow="0" w:firstColumn="1" w:lastColumn="0" w:noHBand="0" w:noVBand="1"/>
      </w:tblPr>
      <w:tblGrid>
        <w:gridCol w:w="7796"/>
        <w:gridCol w:w="6096"/>
      </w:tblGrid>
      <w:tr w:rsidR="0035699C" w:rsidRPr="00BE2854" w14:paraId="7F24818A" w14:textId="77777777" w:rsidTr="005775B3">
        <w:tc>
          <w:tcPr>
            <w:tcW w:w="7796" w:type="dxa"/>
          </w:tcPr>
          <w:p w14:paraId="0D536369" w14:textId="6B4AF2FA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096" w:type="dxa"/>
          </w:tcPr>
          <w:p w14:paraId="10D60FB0" w14:textId="2761719C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35699C" w:rsidRPr="00BE2854" w14:paraId="45E72E5C" w14:textId="77777777" w:rsidTr="005775B3">
        <w:tc>
          <w:tcPr>
            <w:tcW w:w="7796" w:type="dxa"/>
          </w:tcPr>
          <w:p w14:paraId="368A8A96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7BF37547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14:paraId="570855ED" w14:textId="77777777" w:rsidTr="005775B3">
        <w:tc>
          <w:tcPr>
            <w:tcW w:w="7796" w:type="dxa"/>
          </w:tcPr>
          <w:p w14:paraId="50EA6C24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096" w:type="dxa"/>
          </w:tcPr>
          <w:p w14:paraId="4C43906C" w14:textId="77777777"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5771245" w14:textId="405E3F36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14:paraId="097E0266" w14:textId="36FC8B30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14:paraId="117487CF" w14:textId="294C3AFC" w:rsidR="004B0B68" w:rsidRPr="00BE2854" w:rsidRDefault="004B0B68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4009BCD7" w14:textId="41149F55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14:paraId="30D54B7F" w14:textId="14AB2661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postanowieniami umowy, określonymi w załączniku nr </w:t>
      </w:r>
      <w:r w:rsidR="00330FE1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6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D2EAE9F" w14:textId="54C7077E"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14:paraId="0F7E22CE" w14:textId="10D05475" w:rsidR="00F3301A" w:rsidRPr="00BE2854" w:rsidRDefault="00F3301A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2344B558" w14:textId="6FA91E04" w:rsidR="00F3301A" w:rsidRPr="00BE2854" w:rsidRDefault="00F3301A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……………………………………………………………………………………………………………………………</w:t>
      </w:r>
      <w:r w:rsidR="00D7454C" w:rsidRPr="00BE2854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</w:p>
    <w:p w14:paraId="11367450" w14:textId="6F91C587" w:rsidR="00F3301A" w:rsidRPr="00BE2854" w:rsidRDefault="00942292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4653BB03" w14:textId="4F6686BB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14:paraId="492E3C43" w14:textId="4E9B4466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14:paraId="4C16F21E" w14:textId="79748832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14:paraId="69F49A12" w14:textId="2C837C45"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14:paraId="40DFB9B0" w14:textId="67F269A2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35E9D502" w14:textId="702A215F"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14:paraId="3EE5308C" w14:textId="77777777" w:rsidR="0035699C" w:rsidRPr="00BE2854" w:rsidRDefault="003A7243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14:paraId="202AB82C" w14:textId="77777777" w:rsidR="0035699C" w:rsidRPr="00BE2854" w:rsidRDefault="0035699C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4B1E73FA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6BA2E19D" w14:textId="77777777"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14:paraId="724634F9" w14:textId="17BC7A6E" w:rsidR="003A7243" w:rsidRPr="00BE2854" w:rsidRDefault="0035699C" w:rsidP="00BE285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 xml:space="preserve"> </w:t>
      </w:r>
      <w:r w:rsidR="003A7243"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942292" w:rsidRPr="00BE2854">
        <w:rPr>
          <w:rFonts w:ascii="Acumin Pro" w:hAnsi="Acumin Pro" w:cs="Arial"/>
          <w:sz w:val="20"/>
          <w:szCs w:val="20"/>
        </w:rPr>
        <w:t>………………….</w:t>
      </w:r>
      <w:r w:rsidR="00054811" w:rsidRPr="00BE2854">
        <w:rPr>
          <w:rFonts w:ascii="Acumin Pro" w:hAnsi="Acumin Pro" w:cs="Arial"/>
          <w:sz w:val="20"/>
          <w:szCs w:val="20"/>
        </w:rPr>
        <w:t>………….</w:t>
      </w:r>
      <w:r w:rsidR="003A7243" w:rsidRPr="00BE2854">
        <w:rPr>
          <w:rFonts w:ascii="Acumin Pro" w:hAnsi="Acumin Pro" w:cs="Arial"/>
          <w:sz w:val="20"/>
          <w:szCs w:val="20"/>
        </w:rPr>
        <w:t>…….</w:t>
      </w:r>
    </w:p>
    <w:p w14:paraId="4F476A2C" w14:textId="0134751F" w:rsidR="00367C9E" w:rsidRPr="00BE2854" w:rsidRDefault="003A7243" w:rsidP="00BE2854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942292" w:rsidRPr="00BE2854">
        <w:rPr>
          <w:rFonts w:ascii="Acumin Pro" w:hAnsi="Acumin Pro" w:cs="Arial"/>
          <w:sz w:val="20"/>
          <w:szCs w:val="20"/>
        </w:rPr>
        <w:tab/>
      </w:r>
      <w:r w:rsidR="00942292" w:rsidRPr="00BE2854">
        <w:rPr>
          <w:rFonts w:ascii="Acumin Pro" w:hAnsi="Acumin Pro" w:cs="Arial"/>
          <w:sz w:val="20"/>
          <w:szCs w:val="20"/>
        </w:rPr>
        <w:tab/>
        <w:t xml:space="preserve">           </w:t>
      </w:r>
      <w:r w:rsidR="002814C9" w:rsidRPr="00BE2854">
        <w:rPr>
          <w:rFonts w:ascii="Acumin Pro" w:hAnsi="Acumin Pro" w:cs="Arial"/>
          <w:sz w:val="20"/>
          <w:szCs w:val="20"/>
        </w:rPr>
        <w:t xml:space="preserve">   </w:t>
      </w:r>
      <w:r w:rsidR="00942292" w:rsidRPr="00BE2854">
        <w:rPr>
          <w:rFonts w:ascii="Acumin Pro" w:hAnsi="Acumin Pro" w:cs="Arial"/>
          <w:sz w:val="20"/>
          <w:szCs w:val="20"/>
        </w:rPr>
        <w:t xml:space="preserve">   </w:t>
      </w:r>
      <w:r w:rsidR="00FF4060" w:rsidRPr="00BE2854">
        <w:rPr>
          <w:rFonts w:ascii="Acumin Pro" w:hAnsi="Acumin Pro" w:cs="Arial"/>
          <w:sz w:val="20"/>
          <w:szCs w:val="20"/>
        </w:rPr>
        <w:t xml:space="preserve"> </w:t>
      </w:r>
      <w:r w:rsidRPr="00BE2854">
        <w:rPr>
          <w:rFonts w:ascii="Acumin Pro" w:hAnsi="Acumin Pro" w:cs="Arial"/>
          <w:i/>
          <w:sz w:val="20"/>
          <w:szCs w:val="20"/>
        </w:rPr>
        <w:t xml:space="preserve">Data; kwalifikowany podpis elektroniczny </w:t>
      </w:r>
    </w:p>
    <w:sectPr w:rsidR="00367C9E" w:rsidRPr="00BE2854" w:rsidSect="00AC58F1">
      <w:footerReference w:type="default" r:id="rId11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2F396" w14:textId="77777777" w:rsidR="00A84F58" w:rsidRDefault="00A84F58" w:rsidP="00277079">
      <w:pPr>
        <w:spacing w:after="0" w:line="240" w:lineRule="auto"/>
      </w:pPr>
      <w:r>
        <w:separator/>
      </w:r>
    </w:p>
  </w:endnote>
  <w:endnote w:type="continuationSeparator" w:id="0">
    <w:p w14:paraId="2601B305" w14:textId="77777777" w:rsidR="00A84F58" w:rsidRDefault="00A84F58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51DD6950" w:rsidR="008A43BA" w:rsidRPr="009827D2" w:rsidRDefault="008A43BA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F46A09">
          <w:rPr>
            <w:rFonts w:ascii="Acumin Pro" w:hAnsi="Acumin Pro"/>
            <w:noProof/>
            <w:sz w:val="16"/>
            <w:szCs w:val="16"/>
          </w:rPr>
          <w:t>8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8A43BA" w:rsidRDefault="008A4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87480" w14:textId="77777777" w:rsidR="00A84F58" w:rsidRDefault="00A84F58" w:rsidP="00277079">
      <w:pPr>
        <w:spacing w:after="0" w:line="240" w:lineRule="auto"/>
      </w:pPr>
      <w:r>
        <w:separator/>
      </w:r>
    </w:p>
  </w:footnote>
  <w:footnote w:type="continuationSeparator" w:id="0">
    <w:p w14:paraId="5C933FF1" w14:textId="77777777" w:rsidR="00A84F58" w:rsidRDefault="00A84F58" w:rsidP="00277079">
      <w:pPr>
        <w:spacing w:after="0" w:line="240" w:lineRule="auto"/>
      </w:pPr>
      <w:r>
        <w:continuationSeparator/>
      </w:r>
    </w:p>
  </w:footnote>
  <w:footnote w:id="1">
    <w:p w14:paraId="65985AF2" w14:textId="0BB0BCB1" w:rsidR="008A43BA" w:rsidRDefault="008A43BA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1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20"/>
  </w:num>
  <w:num w:numId="5">
    <w:abstractNumId w:val="27"/>
  </w:num>
  <w:num w:numId="6">
    <w:abstractNumId w:val="43"/>
  </w:num>
  <w:num w:numId="7">
    <w:abstractNumId w:val="17"/>
  </w:num>
  <w:num w:numId="8">
    <w:abstractNumId w:val="25"/>
  </w:num>
  <w:num w:numId="9">
    <w:abstractNumId w:val="13"/>
  </w:num>
  <w:num w:numId="10">
    <w:abstractNumId w:val="18"/>
  </w:num>
  <w:num w:numId="11">
    <w:abstractNumId w:val="0"/>
  </w:num>
  <w:num w:numId="12">
    <w:abstractNumId w:val="44"/>
  </w:num>
  <w:num w:numId="13">
    <w:abstractNumId w:val="6"/>
  </w:num>
  <w:num w:numId="14">
    <w:abstractNumId w:val="30"/>
  </w:num>
  <w:num w:numId="15">
    <w:abstractNumId w:val="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6"/>
  </w:num>
  <w:num w:numId="19">
    <w:abstractNumId w:val="34"/>
  </w:num>
  <w:num w:numId="20">
    <w:abstractNumId w:val="21"/>
  </w:num>
  <w:num w:numId="21">
    <w:abstractNumId w:val="33"/>
  </w:num>
  <w:num w:numId="22">
    <w:abstractNumId w:val="19"/>
  </w:num>
  <w:num w:numId="23">
    <w:abstractNumId w:val="7"/>
  </w:num>
  <w:num w:numId="24">
    <w:abstractNumId w:val="41"/>
  </w:num>
  <w:num w:numId="25">
    <w:abstractNumId w:val="31"/>
  </w:num>
  <w:num w:numId="26">
    <w:abstractNumId w:val="14"/>
  </w:num>
  <w:num w:numId="27">
    <w:abstractNumId w:val="38"/>
  </w:num>
  <w:num w:numId="28">
    <w:abstractNumId w:val="11"/>
  </w:num>
  <w:num w:numId="29">
    <w:abstractNumId w:val="40"/>
  </w:num>
  <w:num w:numId="30">
    <w:abstractNumId w:val="29"/>
  </w:num>
  <w:num w:numId="31">
    <w:abstractNumId w:val="26"/>
  </w:num>
  <w:num w:numId="32">
    <w:abstractNumId w:val="8"/>
  </w:num>
  <w:num w:numId="33">
    <w:abstractNumId w:val="9"/>
  </w:num>
  <w:num w:numId="34">
    <w:abstractNumId w:val="10"/>
  </w:num>
  <w:num w:numId="35">
    <w:abstractNumId w:val="32"/>
  </w:num>
  <w:num w:numId="36">
    <w:abstractNumId w:val="39"/>
  </w:num>
  <w:num w:numId="37">
    <w:abstractNumId w:val="35"/>
  </w:num>
  <w:num w:numId="38">
    <w:abstractNumId w:val="42"/>
  </w:num>
  <w:num w:numId="39">
    <w:abstractNumId w:val="16"/>
  </w:num>
  <w:num w:numId="40">
    <w:abstractNumId w:val="22"/>
  </w:num>
  <w:num w:numId="41">
    <w:abstractNumId w:val="2"/>
  </w:num>
  <w:num w:numId="42">
    <w:abstractNumId w:val="28"/>
  </w:num>
  <w:num w:numId="43">
    <w:abstractNumId w:val="24"/>
  </w:num>
  <w:num w:numId="44">
    <w:abstractNumId w:val="37"/>
  </w:num>
  <w:num w:numId="45">
    <w:abstractNumId w:val="12"/>
  </w:num>
  <w:num w:numId="46">
    <w:abstractNumId w:val="45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2016"/>
    <w:rsid w:val="00011428"/>
    <w:rsid w:val="00022345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F047D"/>
    <w:rsid w:val="0010571C"/>
    <w:rsid w:val="001178D0"/>
    <w:rsid w:val="001235B4"/>
    <w:rsid w:val="0012730A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6A49"/>
    <w:rsid w:val="00381468"/>
    <w:rsid w:val="003848B2"/>
    <w:rsid w:val="00390C19"/>
    <w:rsid w:val="003955EB"/>
    <w:rsid w:val="003A003B"/>
    <w:rsid w:val="003A4E1E"/>
    <w:rsid w:val="003A5B6E"/>
    <w:rsid w:val="003A7243"/>
    <w:rsid w:val="003B024D"/>
    <w:rsid w:val="003C75CA"/>
    <w:rsid w:val="003F5463"/>
    <w:rsid w:val="003F6895"/>
    <w:rsid w:val="0040216C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E0082"/>
    <w:rsid w:val="004E085F"/>
    <w:rsid w:val="004E64AD"/>
    <w:rsid w:val="004F0ADC"/>
    <w:rsid w:val="004F1429"/>
    <w:rsid w:val="00512654"/>
    <w:rsid w:val="00535127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CD"/>
    <w:rsid w:val="005A6068"/>
    <w:rsid w:val="005A7C1B"/>
    <w:rsid w:val="005C4DB1"/>
    <w:rsid w:val="005C6B6B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53080"/>
    <w:rsid w:val="006771BE"/>
    <w:rsid w:val="006859B0"/>
    <w:rsid w:val="00690517"/>
    <w:rsid w:val="0069537B"/>
    <w:rsid w:val="00697857"/>
    <w:rsid w:val="006C72CA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45F3"/>
    <w:rsid w:val="007544CC"/>
    <w:rsid w:val="007556EF"/>
    <w:rsid w:val="00765D67"/>
    <w:rsid w:val="00765EE1"/>
    <w:rsid w:val="00784115"/>
    <w:rsid w:val="0079771F"/>
    <w:rsid w:val="007B4316"/>
    <w:rsid w:val="007C75A0"/>
    <w:rsid w:val="007C7B29"/>
    <w:rsid w:val="007D6B13"/>
    <w:rsid w:val="007E0F2D"/>
    <w:rsid w:val="007E4C5B"/>
    <w:rsid w:val="007E5C4E"/>
    <w:rsid w:val="007F07F9"/>
    <w:rsid w:val="007F4ADF"/>
    <w:rsid w:val="007F5B41"/>
    <w:rsid w:val="0080467C"/>
    <w:rsid w:val="008130EA"/>
    <w:rsid w:val="00817B16"/>
    <w:rsid w:val="00820934"/>
    <w:rsid w:val="00825D44"/>
    <w:rsid w:val="00836369"/>
    <w:rsid w:val="0083670F"/>
    <w:rsid w:val="008502FA"/>
    <w:rsid w:val="008719D7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5D7F"/>
    <w:rsid w:val="00981F9F"/>
    <w:rsid w:val="009827D2"/>
    <w:rsid w:val="00984C47"/>
    <w:rsid w:val="00994666"/>
    <w:rsid w:val="00994DD0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12FD4"/>
    <w:rsid w:val="00A246CC"/>
    <w:rsid w:val="00A3050C"/>
    <w:rsid w:val="00A405B5"/>
    <w:rsid w:val="00A44E1E"/>
    <w:rsid w:val="00A51A1C"/>
    <w:rsid w:val="00A52E8B"/>
    <w:rsid w:val="00A62E7E"/>
    <w:rsid w:val="00A83894"/>
    <w:rsid w:val="00A83EAF"/>
    <w:rsid w:val="00A84F58"/>
    <w:rsid w:val="00A95BA2"/>
    <w:rsid w:val="00AA068A"/>
    <w:rsid w:val="00AA7FAA"/>
    <w:rsid w:val="00AC58F1"/>
    <w:rsid w:val="00AE32B2"/>
    <w:rsid w:val="00AE3914"/>
    <w:rsid w:val="00AF608A"/>
    <w:rsid w:val="00B221C5"/>
    <w:rsid w:val="00B23925"/>
    <w:rsid w:val="00B27B04"/>
    <w:rsid w:val="00B31A23"/>
    <w:rsid w:val="00B401F9"/>
    <w:rsid w:val="00B4580D"/>
    <w:rsid w:val="00B45FAA"/>
    <w:rsid w:val="00B54720"/>
    <w:rsid w:val="00B700D2"/>
    <w:rsid w:val="00B8289B"/>
    <w:rsid w:val="00B8482F"/>
    <w:rsid w:val="00BA307F"/>
    <w:rsid w:val="00BB10E6"/>
    <w:rsid w:val="00BD1FF0"/>
    <w:rsid w:val="00BE2854"/>
    <w:rsid w:val="00BE54E7"/>
    <w:rsid w:val="00BE75B9"/>
    <w:rsid w:val="00C0463B"/>
    <w:rsid w:val="00C14B73"/>
    <w:rsid w:val="00C1745E"/>
    <w:rsid w:val="00C6048C"/>
    <w:rsid w:val="00C62AC2"/>
    <w:rsid w:val="00C63D22"/>
    <w:rsid w:val="00C647E3"/>
    <w:rsid w:val="00C67ED7"/>
    <w:rsid w:val="00C70C9A"/>
    <w:rsid w:val="00C70FF8"/>
    <w:rsid w:val="00C76E8A"/>
    <w:rsid w:val="00C931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368D"/>
    <w:rsid w:val="00D17641"/>
    <w:rsid w:val="00D21EA9"/>
    <w:rsid w:val="00D37CCD"/>
    <w:rsid w:val="00D4345C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C4C"/>
    <w:rsid w:val="00EA4E2C"/>
    <w:rsid w:val="00EE0B5A"/>
    <w:rsid w:val="00EE6082"/>
    <w:rsid w:val="00F3301A"/>
    <w:rsid w:val="00F4030B"/>
    <w:rsid w:val="00F46937"/>
    <w:rsid w:val="00F46A09"/>
    <w:rsid w:val="00F57493"/>
    <w:rsid w:val="00F66342"/>
    <w:rsid w:val="00F86D91"/>
    <w:rsid w:val="00F94BED"/>
    <w:rsid w:val="00F968F6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09A7A0-FA42-499B-83BC-18CA609D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2032</Words>
  <Characters>12192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32</cp:revision>
  <cp:lastPrinted>2022-08-10T06:19:00Z</cp:lastPrinted>
  <dcterms:created xsi:type="dcterms:W3CDTF">2022-08-08T12:04:00Z</dcterms:created>
  <dcterms:modified xsi:type="dcterms:W3CDTF">2022-08-11T11:58:00Z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