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D571B" w14:textId="2BC14AB8" w:rsidR="009F2B79" w:rsidRPr="00817B16" w:rsidRDefault="009F2B79" w:rsidP="009F2B79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AE6683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 nr AZ.281.2.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56051">
        <w:rPr>
          <w:rFonts w:ascii="Acumin Pro" w:eastAsia="Times New Roman" w:hAnsi="Acumin Pro" w:cs="Arial"/>
          <w:b/>
          <w:sz w:val="20"/>
          <w:szCs w:val="20"/>
          <w:lang w:eastAsia="pl-PL"/>
        </w:rPr>
        <w:t>3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0A854E02" w14:textId="6F9EF1EB" w:rsidR="00B4580D" w:rsidRPr="00AE6683" w:rsidRDefault="00E179F8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color w:val="FF0000"/>
                <w:sz w:val="20"/>
                <w:szCs w:val="20"/>
                <w:u w:val="single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AE668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– </w:t>
            </w:r>
            <w:r w:rsidR="00AE6683" w:rsidRPr="00AE6683">
              <w:rPr>
                <w:rFonts w:ascii="Acumin Pro" w:eastAsia="Times New Roman" w:hAnsi="Acumin Pro" w:cs="Arial"/>
                <w:b/>
                <w:color w:val="FF0000"/>
                <w:sz w:val="32"/>
                <w:szCs w:val="20"/>
                <w:u w:val="single"/>
                <w:lang w:eastAsia="pl-PL"/>
              </w:rPr>
              <w:t>PO ZMIANACH</w:t>
            </w:r>
          </w:p>
          <w:p w14:paraId="4BC56B92" w14:textId="235EE509" w:rsidR="00F56051" w:rsidRPr="00BE2854" w:rsidRDefault="00F56051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315C3B81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</w:t>
      </w:r>
    </w:p>
    <w:p w14:paraId="705FFBF5" w14:textId="632B2F19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3A63825B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</w:t>
      </w:r>
    </w:p>
    <w:p w14:paraId="29F1BA01" w14:textId="4CFB5B78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230D54CF" w14:textId="16D037DA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168CA345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bookmarkStart w:id="0" w:name="_Hlk113348906"/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bookmarkEnd w:id="0"/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</w:p>
    <w:p w14:paraId="4CF52E58" w14:textId="2C60491D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</w:p>
    <w:p w14:paraId="290E9BA7" w14:textId="04E1961C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07508F69" w14:textId="5D4868F7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7F9D21C5" w14:textId="3DEFBFCB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2E554984" w14:textId="319DB673" w:rsidR="00273C82" w:rsidRPr="00BD1FF0" w:rsidRDefault="00273C82" w:rsidP="009F2B7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3389A7CD" w14:textId="0A6D1C3E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9F2B79" w:rsidRPr="00BD1FF0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42F72110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7089006" w14:textId="70426517" w:rsidR="00FB1B19" w:rsidRDefault="00AE32B2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FB1B19" w:rsidRPr="00FB1B19">
        <w:rPr>
          <w:rFonts w:ascii="Acumin Pro" w:hAnsi="Acumin Pro"/>
          <w:b/>
          <w:sz w:val="20"/>
          <w:szCs w:val="20"/>
        </w:rPr>
        <w:t>Zakup wraz z dostarczeniem notebooków i</w:t>
      </w:r>
      <w:r w:rsidR="009F2B79">
        <w:rPr>
          <w:rFonts w:ascii="Acumin Pro" w:hAnsi="Acumin Pro"/>
          <w:b/>
          <w:sz w:val="20"/>
          <w:szCs w:val="20"/>
        </w:rPr>
        <w:t> </w:t>
      </w:r>
      <w:r w:rsidR="00FB1B19" w:rsidRPr="00FB1B19">
        <w:rPr>
          <w:rFonts w:ascii="Acumin Pro" w:hAnsi="Acumin Pro"/>
          <w:b/>
          <w:sz w:val="20"/>
          <w:szCs w:val="20"/>
        </w:rPr>
        <w:t>sprzętu informatycznego dla Muzeum Narodowego w Poznaniu</w:t>
      </w:r>
      <w:r w:rsidR="00FB1B19">
        <w:rPr>
          <w:rFonts w:ascii="Acumin Pro" w:hAnsi="Acumin Pro"/>
          <w:b/>
          <w:sz w:val="20"/>
          <w:szCs w:val="20"/>
        </w:rPr>
        <w:t>.</w:t>
      </w:r>
    </w:p>
    <w:p w14:paraId="072E95D4" w14:textId="0DB6E01E" w:rsidR="00C87861" w:rsidRPr="009F2B79" w:rsidRDefault="00C87861" w:rsidP="00C87861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color w:val="FF0000"/>
          <w:sz w:val="20"/>
          <w:szCs w:val="20"/>
        </w:rPr>
      </w:pPr>
      <w:r w:rsidRPr="009F2B79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</w:t>
      </w:r>
      <w:r w:rsidR="00BB6381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.</w:t>
      </w:r>
      <w:r w:rsidRPr="009F2B79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)</w:t>
      </w:r>
      <w:r w:rsidRPr="009F2B79"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  <w:t xml:space="preserve"> </w:t>
      </w:r>
    </w:p>
    <w:p w14:paraId="42EE303D" w14:textId="77777777" w:rsidR="00C87861" w:rsidRPr="00FB1B19" w:rsidRDefault="00C87861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1980B60C" w14:textId="7DC38D90" w:rsidR="00AE32B2" w:rsidRPr="00BE2854" w:rsidRDefault="00AE32B2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1" w:name="_Hlk113349439"/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FB1B19" w:rsidRPr="00DB7D6A">
        <w:rPr>
          <w:rFonts w:ascii="Acumin Pro" w:hAnsi="Acumin Pro"/>
          <w:b/>
          <w:sz w:val="20"/>
          <w:szCs w:val="20"/>
          <w:u w:val="single"/>
        </w:rPr>
        <w:t>zadania częściowego nr 1</w:t>
      </w:r>
      <w:r w:rsidR="00B33432" w:rsidRPr="00B33432">
        <w:rPr>
          <w:rFonts w:ascii="Acumin Pro" w:hAnsi="Acumin Pro"/>
          <w:sz w:val="20"/>
          <w:szCs w:val="20"/>
        </w:rPr>
        <w:t xml:space="preserve">, tj. </w:t>
      </w:r>
      <w:r w:rsidR="00DB7D6A"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DB7D6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</w:t>
      </w:r>
      <w:r w:rsidR="009F2B79">
        <w:rPr>
          <w:rFonts w:ascii="Acumin Pro" w:eastAsia="Times New Roman" w:hAnsi="Acumin Pro" w:cs="Arial"/>
          <w:b/>
          <w:sz w:val="20"/>
          <w:szCs w:val="20"/>
          <w:lang w:eastAsia="pl-PL"/>
        </w:rPr>
        <w:t> 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dostarczeniem notebooków biznesowych</w:t>
      </w:r>
      <w:r w:rsidR="009F2B7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oraz 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graficznych</w:t>
      </w:r>
      <w:r w:rsidR="009F2B79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 zakresie określonym w</w:t>
      </w:r>
      <w:r w:rsidR="009F2B79">
        <w:rPr>
          <w:rFonts w:ascii="Acumin Pro" w:hAnsi="Acumin Pro"/>
          <w:sz w:val="20"/>
          <w:szCs w:val="20"/>
        </w:rPr>
        <w:t> </w:t>
      </w:r>
      <w:r w:rsidRPr="00BE2854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73187A99" w14:textId="46CE116E" w:rsidR="00AE32B2" w:rsidRDefault="00AE32B2" w:rsidP="007B22A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>Cena oferty brutto za realizację</w:t>
      </w:r>
      <w:r w:rsidR="00DB7D6A">
        <w:rPr>
          <w:rFonts w:ascii="Acumin Pro" w:hAnsi="Acumin Pro"/>
          <w:sz w:val="20"/>
          <w:szCs w:val="20"/>
        </w:rPr>
        <w:t xml:space="preserve"> całego</w:t>
      </w:r>
      <w:r w:rsidRPr="00FB1B19">
        <w:rPr>
          <w:rFonts w:ascii="Acumin Pro" w:hAnsi="Acumin Pro"/>
          <w:sz w:val="20"/>
          <w:szCs w:val="20"/>
        </w:rPr>
        <w:t xml:space="preserve"> </w:t>
      </w:r>
      <w:r w:rsidR="00DB7D6A">
        <w:rPr>
          <w:rFonts w:ascii="Acumin Pro" w:hAnsi="Acumin Pro"/>
          <w:sz w:val="20"/>
          <w:szCs w:val="20"/>
        </w:rPr>
        <w:t xml:space="preserve">zadania częściowego nr 1 </w:t>
      </w:r>
      <w:r w:rsidRPr="00FB1B19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FB1B19">
        <w:rPr>
          <w:rFonts w:ascii="Acumin Pro" w:hAnsi="Acumin Pro"/>
          <w:sz w:val="20"/>
          <w:szCs w:val="20"/>
        </w:rPr>
        <w:t>.</w:t>
      </w:r>
    </w:p>
    <w:tbl>
      <w:tblPr>
        <w:tblStyle w:val="Tabela-Siatka"/>
        <w:tblpPr w:leftFromText="141" w:rightFromText="141" w:vertAnchor="text" w:horzAnchor="margin" w:tblpX="421" w:tblpY="767"/>
        <w:tblW w:w="0" w:type="auto"/>
        <w:tblLook w:val="04A0" w:firstRow="1" w:lastRow="0" w:firstColumn="1" w:lastColumn="0" w:noHBand="0" w:noVBand="1"/>
      </w:tblPr>
      <w:tblGrid>
        <w:gridCol w:w="747"/>
        <w:gridCol w:w="1291"/>
        <w:gridCol w:w="1359"/>
        <w:gridCol w:w="1328"/>
        <w:gridCol w:w="1241"/>
        <w:gridCol w:w="1238"/>
        <w:gridCol w:w="1602"/>
      </w:tblGrid>
      <w:tr w:rsidR="007B22A6" w:rsidRPr="007B22A6" w14:paraId="7171FFB2" w14:textId="77777777" w:rsidTr="005365E3">
        <w:tc>
          <w:tcPr>
            <w:tcW w:w="747" w:type="dxa"/>
          </w:tcPr>
          <w:p w14:paraId="59C110C4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lastRenderedPageBreak/>
              <w:t>Lp.</w:t>
            </w:r>
          </w:p>
        </w:tc>
        <w:tc>
          <w:tcPr>
            <w:tcW w:w="1291" w:type="dxa"/>
          </w:tcPr>
          <w:p w14:paraId="5EAD1A33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Przedmiot zamówienia</w:t>
            </w:r>
          </w:p>
        </w:tc>
        <w:tc>
          <w:tcPr>
            <w:tcW w:w="1359" w:type="dxa"/>
          </w:tcPr>
          <w:p w14:paraId="31D2FF0E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Ilość (szt.)</w:t>
            </w:r>
          </w:p>
        </w:tc>
        <w:tc>
          <w:tcPr>
            <w:tcW w:w="1328" w:type="dxa"/>
          </w:tcPr>
          <w:p w14:paraId="068F7E7A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Cena jednostkowa netto (zł)</w:t>
            </w:r>
          </w:p>
        </w:tc>
        <w:tc>
          <w:tcPr>
            <w:tcW w:w="1241" w:type="dxa"/>
          </w:tcPr>
          <w:p w14:paraId="49F3BF40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netto (zł)</w:t>
            </w:r>
          </w:p>
        </w:tc>
        <w:tc>
          <w:tcPr>
            <w:tcW w:w="1238" w:type="dxa"/>
          </w:tcPr>
          <w:p w14:paraId="26FCC52E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Stawka podatku VAT (%)</w:t>
            </w:r>
          </w:p>
        </w:tc>
        <w:tc>
          <w:tcPr>
            <w:tcW w:w="1602" w:type="dxa"/>
          </w:tcPr>
          <w:p w14:paraId="4A2541C3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brutto</w:t>
            </w:r>
          </w:p>
          <w:p w14:paraId="1258BDB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(zł)</w:t>
            </w:r>
          </w:p>
        </w:tc>
      </w:tr>
      <w:tr w:rsidR="007B22A6" w:rsidRPr="007B22A6" w14:paraId="0A43C98B" w14:textId="77777777" w:rsidTr="005365E3">
        <w:tc>
          <w:tcPr>
            <w:tcW w:w="747" w:type="dxa"/>
          </w:tcPr>
          <w:p w14:paraId="3D6B4C0C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1.</w:t>
            </w:r>
          </w:p>
        </w:tc>
        <w:tc>
          <w:tcPr>
            <w:tcW w:w="1291" w:type="dxa"/>
          </w:tcPr>
          <w:p w14:paraId="58512FEA" w14:textId="129AC91B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Notebook (I)</w:t>
            </w:r>
          </w:p>
        </w:tc>
        <w:tc>
          <w:tcPr>
            <w:tcW w:w="1359" w:type="dxa"/>
          </w:tcPr>
          <w:p w14:paraId="3DA80FC1" w14:textId="20300D8F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28</w:t>
            </w:r>
          </w:p>
        </w:tc>
        <w:tc>
          <w:tcPr>
            <w:tcW w:w="1328" w:type="dxa"/>
          </w:tcPr>
          <w:p w14:paraId="73714098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5AC7ED1F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42E0994D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3D65ED0C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7B22A6" w:rsidRPr="007B22A6" w14:paraId="4C63DA9F" w14:textId="77777777" w:rsidTr="005365E3">
        <w:tc>
          <w:tcPr>
            <w:tcW w:w="747" w:type="dxa"/>
          </w:tcPr>
          <w:p w14:paraId="6597875A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2.</w:t>
            </w:r>
          </w:p>
        </w:tc>
        <w:tc>
          <w:tcPr>
            <w:tcW w:w="1291" w:type="dxa"/>
          </w:tcPr>
          <w:p w14:paraId="013067D5" w14:textId="3D1B9F2C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Notebook (II)</w:t>
            </w:r>
          </w:p>
        </w:tc>
        <w:tc>
          <w:tcPr>
            <w:tcW w:w="1359" w:type="dxa"/>
          </w:tcPr>
          <w:p w14:paraId="390C0B94" w14:textId="7AA80EA9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5</w:t>
            </w:r>
          </w:p>
        </w:tc>
        <w:tc>
          <w:tcPr>
            <w:tcW w:w="1328" w:type="dxa"/>
          </w:tcPr>
          <w:p w14:paraId="1E25054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0D4787C7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0C3085C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3C881A40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</w:tbl>
    <w:p w14:paraId="6A7F95C1" w14:textId="363D34E8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65236B6A" w14:textId="77777777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0136104F" w14:textId="15AE2CA7" w:rsidR="00AE32B2" w:rsidRPr="00BE2854" w:rsidRDefault="0073719B" w:rsidP="007B22A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dostarczone notebooki u</w:t>
      </w:r>
      <w:r w:rsidR="00AE32B2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19A587FF" w14:textId="36ED4071" w:rsidR="00F47937" w:rsidRDefault="00765D67" w:rsidP="007B22A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FB1B19"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FB1B19"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p w14:paraId="1BB90835" w14:textId="77777777" w:rsidR="00FB608F" w:rsidRDefault="00FB608F" w:rsidP="00F4793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59B9AD66" w14:textId="3C5BF9CE" w:rsidR="00FB608F" w:rsidRDefault="00FB608F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  <w:r w:rsidRPr="00FB608F">
        <w:rPr>
          <w:rFonts w:ascii="Acumin Pro" w:hAnsi="Acumin Pro"/>
          <w:b/>
          <w:sz w:val="20"/>
          <w:szCs w:val="20"/>
        </w:rPr>
        <w:t>Opis przedmiotu zamówienia (parametry techniczne):</w:t>
      </w:r>
    </w:p>
    <w:bookmarkEnd w:id="1"/>
    <w:p w14:paraId="2F8B2FC6" w14:textId="77777777" w:rsidR="00FB608F" w:rsidRPr="00FB608F" w:rsidRDefault="00FB608F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3EFE7CD7" w14:textId="2B05DA0E" w:rsidR="00F47937" w:rsidRPr="00FB608F" w:rsidRDefault="0073719B" w:rsidP="008B044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 xml:space="preserve">NOTEBOOK </w:t>
      </w:r>
      <w:r w:rsidR="00F47937" w:rsidRPr="00FB608F">
        <w:rPr>
          <w:rFonts w:ascii="Acumin Pro" w:hAnsi="Acumin Pro" w:cs="Times New Roman"/>
          <w:b/>
          <w:sz w:val="20"/>
          <w:szCs w:val="20"/>
          <w:u w:val="single"/>
        </w:rPr>
        <w:t>BIZNESOWY</w:t>
      </w:r>
      <w:r w:rsidR="007A1F3B" w:rsidRPr="00FB608F">
        <w:rPr>
          <w:rFonts w:ascii="Acumin Pro" w:hAnsi="Acumin Pro" w:cs="Times New Roman"/>
          <w:b/>
          <w:sz w:val="20"/>
          <w:szCs w:val="20"/>
        </w:rPr>
        <w:t xml:space="preserve"> </w:t>
      </w:r>
      <w:r w:rsidR="007A1F3B" w:rsidRPr="00FB608F">
        <w:rPr>
          <w:rFonts w:ascii="Acumin Pro" w:hAnsi="Acumin Pro" w:cs="Times New Roman"/>
          <w:sz w:val="20"/>
          <w:szCs w:val="20"/>
        </w:rPr>
        <w:t>– 28 szt.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58"/>
        <w:gridCol w:w="4478"/>
        <w:gridCol w:w="3126"/>
      </w:tblGrid>
      <w:tr w:rsidR="00F47937" w:rsidRPr="009F2B79" w14:paraId="27C05AE1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44082763" w14:textId="588C5C5C" w:rsidR="00F47937" w:rsidRPr="00F56051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471" w:type="pct"/>
            <w:shd w:val="clear" w:color="auto" w:fill="F2F2F2" w:themeFill="background1" w:themeFillShade="F2"/>
          </w:tcPr>
          <w:p w14:paraId="07DBCE4B" w14:textId="09B06467" w:rsidR="00F47937" w:rsidRPr="00F56051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25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64829521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F56051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1685D81C" w14:textId="009FF66C" w:rsidR="00F56051" w:rsidRPr="00F56051" w:rsidRDefault="00F56051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1263F3" w:rsidRPr="009F2B79" w14:paraId="39EF08F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73FFA9A" w14:textId="1E0AFE34" w:rsidR="001263F3" w:rsidRPr="00F56051" w:rsidRDefault="001263F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Typ/ zastosowanie </w:t>
            </w:r>
          </w:p>
        </w:tc>
        <w:tc>
          <w:tcPr>
            <w:tcW w:w="2471" w:type="pct"/>
          </w:tcPr>
          <w:p w14:paraId="1C7DD42B" w14:textId="5BD6442F" w:rsidR="001263F3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Komputer przenośny/ k</w:t>
            </w:r>
            <w:r w:rsidRPr="009F2B79">
              <w:rPr>
                <w:sz w:val="18"/>
                <w:szCs w:val="18"/>
              </w:rPr>
              <w:t>omputer będzie wykorzystywany do codziennej pracy z aplikacjami biurowymi.</w:t>
            </w:r>
          </w:p>
        </w:tc>
        <w:tc>
          <w:tcPr>
            <w:tcW w:w="1725" w:type="pct"/>
            <w:tcBorders>
              <w:bottom w:val="single" w:sz="12" w:space="0" w:color="auto"/>
            </w:tcBorders>
          </w:tcPr>
          <w:p w14:paraId="33A0CDCF" w14:textId="77777777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>
              <w:rPr>
                <w:sz w:val="18"/>
                <w:szCs w:val="18"/>
              </w:rPr>
              <w:t>.............................</w:t>
            </w:r>
          </w:p>
          <w:p w14:paraId="22413084" w14:textId="3B045651" w:rsidR="001263F3" w:rsidRPr="00F56051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>
              <w:rPr>
                <w:sz w:val="18"/>
                <w:szCs w:val="18"/>
              </w:rPr>
              <w:t>.....................................</w:t>
            </w:r>
          </w:p>
        </w:tc>
      </w:tr>
      <w:tr w:rsidR="00F47937" w:rsidRPr="009F2B79" w14:paraId="4BD8D296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7EF147B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obliczeniowa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095A17DF" w14:textId="61AAA029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Procesor wielordzeniowy  o obsługujący aplikacje 64bit. , osiągający minimum 1</w:t>
            </w:r>
            <w:r w:rsidR="008B0447">
              <w:rPr>
                <w:color w:val="auto"/>
                <w:sz w:val="18"/>
                <w:szCs w:val="18"/>
              </w:rPr>
              <w:t>0 000</w:t>
            </w:r>
            <w:r w:rsidRPr="009F2B79">
              <w:rPr>
                <w:color w:val="auto"/>
                <w:sz w:val="18"/>
                <w:szCs w:val="18"/>
              </w:rPr>
              <w:t xml:space="preserve"> pkt w rankingu PassMark dostępnym na stronie:</w:t>
            </w:r>
          </w:p>
          <w:p w14:paraId="60528360" w14:textId="4CAAF951" w:rsidR="001E02AE" w:rsidRPr="009F2B79" w:rsidRDefault="001E02A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https://www.cpubenchmark.net/high_end_cpus.html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504F9F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6C0B7700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5886F103" w14:textId="7EE93D51" w:rsidR="00F4793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07C6215B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8139DCE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0399D576" w14:textId="735B60E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Pojemność min. </w:t>
            </w:r>
            <w:r w:rsidR="008B0447">
              <w:rPr>
                <w:sz w:val="18"/>
                <w:szCs w:val="18"/>
              </w:rPr>
              <w:t>8</w:t>
            </w:r>
            <w:r w:rsidRPr="009F2B79">
              <w:rPr>
                <w:sz w:val="18"/>
                <w:szCs w:val="18"/>
              </w:rPr>
              <w:t>GB</w:t>
            </w:r>
          </w:p>
          <w:p w14:paraId="3F9EB96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 pamięci min. 2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A89D7" w14:textId="1BFDF9F2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F56051">
              <w:rPr>
                <w:sz w:val="18"/>
                <w:szCs w:val="18"/>
              </w:rPr>
              <w:t>..............................</w:t>
            </w:r>
          </w:p>
          <w:p w14:paraId="2BC6E183" w14:textId="7E29F798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gniazd:</w:t>
            </w:r>
            <w:r w:rsidR="00F56051">
              <w:rPr>
                <w:sz w:val="18"/>
                <w:szCs w:val="18"/>
              </w:rPr>
              <w:t>...............................</w:t>
            </w:r>
          </w:p>
        </w:tc>
      </w:tr>
      <w:tr w:rsidR="00F47937" w:rsidRPr="009F2B79" w14:paraId="4F0A7BA8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6FA4D77" w14:textId="7FE4CCB9" w:rsidR="00F47937" w:rsidRPr="005365E3" w:rsidRDefault="005365E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365E3">
              <w:rPr>
                <w:sz w:val="18"/>
                <w:szCs w:val="18"/>
              </w:rPr>
              <w:t>Karta graficzna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5B7AAAEA" w14:textId="77777777" w:rsidR="00F47937" w:rsidRPr="005365E3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5365E3">
              <w:rPr>
                <w:color w:val="auto"/>
                <w:sz w:val="18"/>
                <w:szCs w:val="18"/>
              </w:rPr>
              <w:t>Zintegrowana karta graficzna</w:t>
            </w:r>
          </w:p>
          <w:p w14:paraId="0BFBC74D" w14:textId="77777777" w:rsidR="00F47937" w:rsidRPr="005365E3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1984DA" w14:textId="2A2C3C74" w:rsidR="00F47937" w:rsidRPr="008B0447" w:rsidRDefault="005365E3" w:rsidP="005365E3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  <w:highlight w:val="yellow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9CA867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036BB6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2EC0B41D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Rozmiar ekranu 15,6“;</w:t>
            </w:r>
          </w:p>
          <w:p w14:paraId="31CA97E0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matryca LED, IPS;</w:t>
            </w:r>
          </w:p>
          <w:p w14:paraId="44312FF6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Rozdzielczość min. 1920x1080 (FullHD)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09C410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47B36F88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20E524F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7994E60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pamięci masowej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6048BAB5" w14:textId="5A5D42A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Dysk SSD o poj</w:t>
            </w:r>
            <w:r w:rsidR="00CC5926" w:rsidRPr="009F2B79">
              <w:rPr>
                <w:sz w:val="18"/>
                <w:szCs w:val="18"/>
              </w:rPr>
              <w:t>em</w:t>
            </w:r>
            <w:r w:rsidRPr="009F2B79">
              <w:rPr>
                <w:sz w:val="18"/>
                <w:szCs w:val="18"/>
              </w:rPr>
              <w:t xml:space="preserve">ności min. </w:t>
            </w:r>
            <w:r w:rsidR="00CC5926" w:rsidRPr="009F2B79">
              <w:rPr>
                <w:sz w:val="18"/>
                <w:szCs w:val="18"/>
              </w:rPr>
              <w:t>4</w:t>
            </w:r>
            <w:r w:rsidR="008B0447">
              <w:rPr>
                <w:sz w:val="18"/>
                <w:szCs w:val="18"/>
              </w:rPr>
              <w:t>5</w:t>
            </w:r>
            <w:r w:rsidR="00CC5926" w:rsidRPr="009F2B79">
              <w:rPr>
                <w:sz w:val="18"/>
                <w:szCs w:val="18"/>
              </w:rPr>
              <w:t>0</w:t>
            </w:r>
            <w:r w:rsidRPr="009F2B79">
              <w:rPr>
                <w:sz w:val="18"/>
                <w:szCs w:val="18"/>
              </w:rPr>
              <w:t xml:space="preserve"> GB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2FA5D1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7BF92AA0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67EABA5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11C75C9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2838C0D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Wbudowana kamera internetowa min. 1.0 Mpix;</w:t>
            </w:r>
          </w:p>
          <w:p w14:paraId="2449B3DF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Wbudowane głosniki stereo;</w:t>
            </w:r>
          </w:p>
          <w:p w14:paraId="3A86305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mikrofon;</w:t>
            </w:r>
          </w:p>
          <w:p w14:paraId="48F9CB54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Wyjście słuchawkowe/mikrofonowe;</w:t>
            </w:r>
          </w:p>
          <w:p w14:paraId="31FA3F2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Złącze HDMI 2.0;</w:t>
            </w:r>
          </w:p>
          <w:p w14:paraId="48283141" w14:textId="75D511BF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lastRenderedPageBreak/>
              <w:t xml:space="preserve">min. </w:t>
            </w:r>
            <w:r w:rsidR="008B0447">
              <w:rPr>
                <w:sz w:val="18"/>
                <w:szCs w:val="18"/>
              </w:rPr>
              <w:t>2</w:t>
            </w:r>
            <w:r w:rsidRPr="009F2B79">
              <w:rPr>
                <w:sz w:val="18"/>
                <w:szCs w:val="18"/>
              </w:rPr>
              <w:t xml:space="preserve"> x USB </w:t>
            </w:r>
            <w:r w:rsidR="008B0447">
              <w:rPr>
                <w:sz w:val="18"/>
                <w:szCs w:val="18"/>
              </w:rPr>
              <w:t>3.0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F65B29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2E1417DA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53E3C582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641CF8B9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039A50C7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048BBC0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lastRenderedPageBreak/>
              <w:t>Wymagania dot. komunikacji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7FB8046B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LAN 10/100/1000;</w:t>
            </w:r>
          </w:p>
          <w:p w14:paraId="518E7475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61168272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97365E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3F0D7DA7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D04A4EC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219A55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3CE95D57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baterii litowo-polimerowa, albo litowo-jonowa;</w:t>
            </w:r>
          </w:p>
          <w:p w14:paraId="5FAE9ECE" w14:textId="26FC6BB9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3-komorowa, 34</w:t>
            </w:r>
            <w:r w:rsidR="005365E3">
              <w:rPr>
                <w:sz w:val="18"/>
                <w:szCs w:val="18"/>
              </w:rPr>
              <w:t>00</w:t>
            </w:r>
            <w:r w:rsidRPr="009F2B79">
              <w:rPr>
                <w:sz w:val="18"/>
                <w:szCs w:val="18"/>
              </w:rPr>
              <w:t xml:space="preserve"> mAh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F3A9F" w14:textId="06FB948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Typ baterii: </w:t>
            </w:r>
            <w:r w:rsidR="00960DF3">
              <w:rPr>
                <w:sz w:val="18"/>
                <w:szCs w:val="18"/>
              </w:rPr>
              <w:t>.....................</w:t>
            </w:r>
          </w:p>
          <w:p w14:paraId="6848D447" w14:textId="3D9471F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960DF3">
              <w:rPr>
                <w:sz w:val="18"/>
                <w:szCs w:val="18"/>
              </w:rPr>
              <w:t>.........................</w:t>
            </w:r>
          </w:p>
        </w:tc>
      </w:tr>
      <w:tr w:rsidR="00F47937" w:rsidRPr="009F2B79" w14:paraId="385690C1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4637D89C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677DC192" w14:textId="498B1684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Maksymalnie </w:t>
            </w:r>
            <w:r w:rsidR="005365E3">
              <w:rPr>
                <w:sz w:val="18"/>
                <w:szCs w:val="18"/>
              </w:rPr>
              <w:t>3</w:t>
            </w:r>
            <w:r w:rsidRPr="009F2B79">
              <w:rPr>
                <w:sz w:val="18"/>
                <w:szCs w:val="18"/>
              </w:rPr>
              <w:t xml:space="preserve"> kg. 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77E344" w14:textId="537BF68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Waga: </w:t>
            </w:r>
            <w:r w:rsidR="0026493B">
              <w:rPr>
                <w:sz w:val="18"/>
                <w:szCs w:val="18"/>
              </w:rPr>
              <w:t>....................................</w:t>
            </w:r>
          </w:p>
        </w:tc>
      </w:tr>
      <w:tr w:rsidR="008B0447" w:rsidRPr="009F2B79" w14:paraId="4D2504D8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BFC08EA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Wsparcie techniczne</w:t>
            </w:r>
          </w:p>
        </w:tc>
        <w:tc>
          <w:tcPr>
            <w:tcW w:w="2471" w:type="pct"/>
          </w:tcPr>
          <w:p w14:paraId="3EEED9D1" w14:textId="1A7F4AF3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 xml:space="preserve">Dostęp do aktualnych sterowników zainstalowanych w komputerze urządzeń, realizowany poprzez podanie identyfikatora klienta lub modelu komputera lub numeru seryjnego komputera, na dedykowanej przez producenta stronie internetowej </w:t>
            </w:r>
            <w:r w:rsidRPr="001E02AE">
              <w:rPr>
                <w:color w:val="auto"/>
                <w:sz w:val="18"/>
                <w:szCs w:val="18"/>
              </w:rPr>
              <w:t>— należy podać adres strony oraz sposób realizacji wymagania (opis uzyskania w/w informacji).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26F479" w14:textId="46B0716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Ades strony:</w:t>
            </w:r>
            <w:r w:rsidR="00960DF3">
              <w:rPr>
                <w:sz w:val="18"/>
                <w:szCs w:val="18"/>
              </w:rPr>
              <w:t>..........................</w:t>
            </w:r>
          </w:p>
          <w:p w14:paraId="0A05837C" w14:textId="77777777" w:rsid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sposób realizacji wymagania:</w:t>
            </w:r>
            <w:r w:rsidR="00960DF3">
              <w:rPr>
                <w:sz w:val="18"/>
                <w:szCs w:val="18"/>
              </w:rPr>
              <w:t>.........</w:t>
            </w:r>
          </w:p>
          <w:p w14:paraId="2D7DC616" w14:textId="26E9D1E0" w:rsidR="00960DF3" w:rsidRPr="009F2B79" w:rsidRDefault="00960DF3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</w:t>
            </w:r>
          </w:p>
        </w:tc>
      </w:tr>
      <w:tr w:rsidR="008B0447" w:rsidRPr="009F2B79" w14:paraId="0831500C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2037BDEB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471" w:type="pct"/>
          </w:tcPr>
          <w:p w14:paraId="4486396A" w14:textId="77777777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>System operacyjny: Microsoft Windows 11 Pro PL;</w:t>
            </w:r>
          </w:p>
          <w:p w14:paraId="6C556C2D" w14:textId="77777777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>Pakiet biurowy Microsoft Office Professional Plus 2021;</w:t>
            </w:r>
          </w:p>
          <w:p w14:paraId="2423DDEE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Mysz bezprzewodowa: sensor optyczny, profil uniwersalny, typ klasyczny, min. 1600DPI.</w:t>
            </w:r>
          </w:p>
          <w:p w14:paraId="11F98991" w14:textId="77777777" w:rsidR="00AE6683" w:rsidRPr="004E36A0" w:rsidRDefault="00AE6683" w:rsidP="00AE6683">
            <w:pPr>
              <w:pStyle w:val="MNPTre"/>
              <w:spacing w:after="0"/>
              <w:rPr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4E36A0">
              <w:rPr>
                <w:b/>
                <w:color w:val="FF0000"/>
                <w:sz w:val="18"/>
                <w:szCs w:val="18"/>
                <w:u w:val="single"/>
                <w:lang w:eastAsia="en-US"/>
              </w:rPr>
              <w:t>Torba do przenoszenia laptopa z dodatkowym paskiem na ramię.</w:t>
            </w:r>
          </w:p>
          <w:p w14:paraId="69323C37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025A7044" w14:textId="0C699DF2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produkt musi być wyprodukowany nie wcześniej niż w 2021 roku</w:t>
            </w:r>
            <w:r w:rsidR="007D6606">
              <w:rPr>
                <w:color w:val="auto"/>
                <w:sz w:val="18"/>
                <w:szCs w:val="18"/>
              </w:rPr>
              <w:t>. S</w:t>
            </w:r>
            <w:r w:rsidR="007D6606" w:rsidRPr="007D6606">
              <w:rPr>
                <w:color w:val="auto"/>
                <w:sz w:val="18"/>
                <w:szCs w:val="18"/>
              </w:rPr>
              <w:t>ystem operacyjny/ oprogramowanie biurowe musi być fabrycznie nowe, nieużywane oraz nieaktywowane nigdy wcześniej na innym urządzeniu.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9184D1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03A134E7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5A772668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28094F3B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2DDAC247" w14:textId="77777777" w:rsidR="00FB608F" w:rsidRDefault="00F47937" w:rsidP="00F47937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 w:rsidRPr="00D02CED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ab/>
      </w:r>
    </w:p>
    <w:p w14:paraId="1B9A475C" w14:textId="7A859B8B" w:rsidR="00F47937" w:rsidRPr="00FB608F" w:rsidRDefault="0073719B" w:rsidP="008B044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</w:pPr>
      <w:r w:rsidRPr="00FB608F"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  <w:t>NOTEBOOK</w:t>
      </w:r>
      <w:r w:rsidR="00F47937" w:rsidRPr="00FB608F"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  <w:t xml:space="preserve"> GRAFICZNY </w:t>
      </w:r>
      <w:r w:rsidR="00F47937" w:rsidRPr="00FB608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-  5 szt.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06"/>
        <w:gridCol w:w="4623"/>
        <w:gridCol w:w="3023"/>
      </w:tblGrid>
      <w:tr w:rsidR="00F47937" w:rsidRPr="009F2B79" w14:paraId="2A9A096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8B04A39" w14:textId="3067BCC8" w:rsidR="00F47937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465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6E1C3037" w14:textId="22E1F54D" w:rsidR="00F47937" w:rsidRPr="009F2B79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3C4B7DD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4A72A112" w14:textId="0CCE8303" w:rsidR="001263F3" w:rsidRPr="009F2B79" w:rsidRDefault="001263F3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1263F3" w:rsidRPr="009F2B79" w14:paraId="3A94D6C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3C70FEF0" w14:textId="668FFC40" w:rsidR="001263F3" w:rsidRPr="009F2B79" w:rsidRDefault="001263F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Typ/ zastosowanie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5F12470" w14:textId="0BD65D48" w:rsidR="001263F3" w:rsidRPr="009F2B79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Komputer przenośmy/ Komputer będzie wykożystywany do pracy z aplikacjami do obróbki grafiki, wideo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BF2C1" w14:textId="182F846C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>
              <w:rPr>
                <w:sz w:val="18"/>
                <w:szCs w:val="18"/>
              </w:rPr>
              <w:t>.......................</w:t>
            </w:r>
          </w:p>
          <w:p w14:paraId="1F0FC211" w14:textId="408F1FE1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>
              <w:rPr>
                <w:sz w:val="18"/>
                <w:szCs w:val="18"/>
              </w:rPr>
              <w:t>...............................</w:t>
            </w:r>
          </w:p>
        </w:tc>
      </w:tr>
      <w:tr w:rsidR="00F47937" w:rsidRPr="009F2B79" w14:paraId="39AC171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B2E12EC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obliczeniowa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2198B8BC" w14:textId="2CAFDFC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Procesor wielordzeniowy  o obsługujący aplikacje 64bit. , osiągający minimum 1</w:t>
            </w:r>
            <w:r w:rsidR="005365E3">
              <w:rPr>
                <w:color w:val="auto"/>
                <w:sz w:val="18"/>
                <w:szCs w:val="18"/>
              </w:rPr>
              <w:t>1</w:t>
            </w:r>
            <w:r w:rsidRPr="009F2B79">
              <w:rPr>
                <w:color w:val="auto"/>
                <w:sz w:val="18"/>
                <w:szCs w:val="18"/>
              </w:rPr>
              <w:t> </w:t>
            </w:r>
            <w:r w:rsidR="005365E3">
              <w:rPr>
                <w:color w:val="auto"/>
                <w:sz w:val="18"/>
                <w:szCs w:val="18"/>
              </w:rPr>
              <w:t>0</w:t>
            </w:r>
            <w:r w:rsidR="001263F3">
              <w:rPr>
                <w:color w:val="auto"/>
                <w:sz w:val="18"/>
                <w:szCs w:val="18"/>
              </w:rPr>
              <w:t>00</w:t>
            </w:r>
            <w:r w:rsidRPr="009F2B79">
              <w:rPr>
                <w:color w:val="auto"/>
                <w:sz w:val="18"/>
                <w:szCs w:val="18"/>
              </w:rPr>
              <w:t xml:space="preserve"> pkt w rankingu PassMark dostępnym na stronie:</w:t>
            </w:r>
          </w:p>
          <w:p w14:paraId="74E64131" w14:textId="12708ED0" w:rsidR="001E02AE" w:rsidRPr="009F2B79" w:rsidRDefault="001E02A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https://www.cpubenchmark.net/high_end_cpus.html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BDC45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6D8DFAA9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405FE39F" w14:textId="7AD61D0E" w:rsidR="00F47937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5CCA9F7B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19FF90E6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lastRenderedPageBreak/>
              <w:t>Pamięć operacyjna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C668777" w14:textId="158DAB1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Pojemność min. </w:t>
            </w:r>
            <w:r w:rsidR="003D02E7" w:rsidRPr="009F2B79">
              <w:rPr>
                <w:sz w:val="18"/>
                <w:szCs w:val="18"/>
              </w:rPr>
              <w:t>16</w:t>
            </w:r>
            <w:r w:rsidRPr="009F2B79">
              <w:rPr>
                <w:sz w:val="18"/>
                <w:szCs w:val="18"/>
              </w:rPr>
              <w:t>GB</w:t>
            </w:r>
          </w:p>
          <w:p w14:paraId="0467DE1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 pamięci min. 2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C0B802" w14:textId="7236132F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960DF3">
              <w:rPr>
                <w:sz w:val="18"/>
                <w:szCs w:val="18"/>
              </w:rPr>
              <w:t>..........................</w:t>
            </w:r>
          </w:p>
          <w:p w14:paraId="3F5FE46A" w14:textId="07700C51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gniazd:</w:t>
            </w:r>
            <w:r w:rsidR="00960DF3">
              <w:rPr>
                <w:sz w:val="18"/>
                <w:szCs w:val="18"/>
              </w:rPr>
              <w:t>.............................</w:t>
            </w:r>
          </w:p>
        </w:tc>
      </w:tr>
      <w:tr w:rsidR="00F47937" w:rsidRPr="009F2B79" w14:paraId="20F7EE2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4551DE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grafiki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306825AB" w14:textId="00A858FB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Karta graficzna osiągająca min. 9</w:t>
            </w:r>
            <w:r w:rsidR="001263F3">
              <w:rPr>
                <w:color w:val="auto"/>
                <w:sz w:val="18"/>
                <w:szCs w:val="18"/>
              </w:rPr>
              <w:t>0</w:t>
            </w:r>
            <w:r w:rsidR="005365E3">
              <w:rPr>
                <w:color w:val="auto"/>
                <w:sz w:val="18"/>
                <w:szCs w:val="18"/>
              </w:rPr>
              <w:t>00</w:t>
            </w:r>
            <w:r w:rsidRPr="009F2B79">
              <w:rPr>
                <w:color w:val="auto"/>
                <w:sz w:val="18"/>
                <w:szCs w:val="18"/>
              </w:rPr>
              <w:t xml:space="preserve"> punktów w teście PassMark G3D</w:t>
            </w:r>
          </w:p>
          <w:p w14:paraId="2679DE4D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dostępnym na stronie:</w:t>
            </w:r>
          </w:p>
          <w:p w14:paraId="026D70E3" w14:textId="4BEA2ABA" w:rsidR="001E02AE" w:rsidRPr="009F2B79" w:rsidRDefault="001E02AE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https://www.videocardbenchmark.net/high_end_gpus.html</w:t>
            </w:r>
          </w:p>
          <w:p w14:paraId="5D13BE80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Karta powinna obsługiwać technologię Ray-tracing.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18506D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1BD2225E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59801023" w14:textId="677D2F89" w:rsidR="00F47937" w:rsidRPr="009F2B79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0B59C8FA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278F78E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194F498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Rozmiar ekranu 15,6“;</w:t>
            </w:r>
          </w:p>
          <w:p w14:paraId="7A786127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Częstotliwość odświeżania ekranu min. 144 Hz</w:t>
            </w:r>
          </w:p>
          <w:p w14:paraId="773411C5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Matryca LED, IPS;</w:t>
            </w:r>
          </w:p>
          <w:p w14:paraId="239AB578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Matryca z pokryciem barw 100% sRGB</w:t>
            </w:r>
          </w:p>
          <w:p w14:paraId="46202299" w14:textId="01307CA9" w:rsidR="00F47937" w:rsidRPr="009F2B79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Rozdzielczość min. 1920x1080 (FullHD)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C2970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6E2E9011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2C425C5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E7FC869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pamięci masowej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738105A" w14:textId="7D3DA4D5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Dysk SSD M.2 PCIe o poj</w:t>
            </w:r>
            <w:r w:rsidR="003D02E7" w:rsidRPr="009F2B79">
              <w:rPr>
                <w:sz w:val="18"/>
                <w:szCs w:val="18"/>
              </w:rPr>
              <w:t>emn</w:t>
            </w:r>
            <w:r w:rsidRPr="009F2B79">
              <w:rPr>
                <w:sz w:val="18"/>
                <w:szCs w:val="18"/>
              </w:rPr>
              <w:t xml:space="preserve">ości min. </w:t>
            </w:r>
            <w:r w:rsidR="001263F3">
              <w:rPr>
                <w:sz w:val="18"/>
                <w:szCs w:val="18"/>
              </w:rPr>
              <w:t>450</w:t>
            </w:r>
            <w:r w:rsidR="003D02E7" w:rsidRPr="009F2B79">
              <w:rPr>
                <w:sz w:val="18"/>
                <w:szCs w:val="18"/>
              </w:rPr>
              <w:t>GB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069D62" w14:textId="77777777" w:rsidR="00BB6381" w:rsidRDefault="00BB6381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1CD82CFB" w14:textId="5138CC68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8BFCAA5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8DC860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3F92748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Wbudowana kamera internetowa min. 1.0 Mpix;</w:t>
            </w:r>
          </w:p>
          <w:p w14:paraId="1864C4BC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Wbudowane głośniki stereo;</w:t>
            </w:r>
          </w:p>
          <w:p w14:paraId="6CDC1006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Wbudowany mikrofon;</w:t>
            </w:r>
          </w:p>
          <w:p w14:paraId="515FAB11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Wyjście słuchawkowe/mikrofonowe;</w:t>
            </w:r>
          </w:p>
          <w:p w14:paraId="5E3292CD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Złącze HDMI;</w:t>
            </w:r>
          </w:p>
          <w:p w14:paraId="5536A454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min. 2 x USB 3.0</w:t>
            </w:r>
          </w:p>
          <w:p w14:paraId="36042E75" w14:textId="2C4B0CE6" w:rsidR="00F47937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min. 1 x USB Typu-C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770A8E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46DCD170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205B8616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7233D002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0B333D4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0CE07C4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B0CAC49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LAN 10/100/1000;</w:t>
            </w:r>
          </w:p>
          <w:p w14:paraId="303A74AB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4D9A84C9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4E37E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56F835C2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57FD260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7C2928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0E7D093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baterii litowo-polimerowa, bądź litowo-jonowa;</w:t>
            </w:r>
          </w:p>
          <w:p w14:paraId="6DD6215E" w14:textId="444F0F70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Min. 4-komorowa, </w:t>
            </w:r>
            <w:r w:rsidR="005365E3">
              <w:rPr>
                <w:sz w:val="18"/>
                <w:szCs w:val="18"/>
              </w:rPr>
              <w:t>3500</w:t>
            </w:r>
            <w:r w:rsidRPr="009F2B79">
              <w:rPr>
                <w:sz w:val="18"/>
                <w:szCs w:val="18"/>
              </w:rPr>
              <w:t xml:space="preserve"> mAh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CB166C" w14:textId="3B6C295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Typ baterii: </w:t>
            </w:r>
            <w:r w:rsidR="00A95FAA">
              <w:rPr>
                <w:sz w:val="18"/>
                <w:szCs w:val="18"/>
              </w:rPr>
              <w:t>..........................</w:t>
            </w:r>
          </w:p>
          <w:p w14:paraId="6C281010" w14:textId="1A3FBF4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A95FAA">
              <w:rPr>
                <w:sz w:val="18"/>
                <w:szCs w:val="18"/>
              </w:rPr>
              <w:t>.............................</w:t>
            </w:r>
          </w:p>
        </w:tc>
      </w:tr>
      <w:tr w:rsidR="00F47937" w:rsidRPr="009F2B79" w14:paraId="7C0E72D8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5A9C4D3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CF08F0B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Maksymalnie 3 kg. 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C8245" w14:textId="284CDDA0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Waga: </w:t>
            </w:r>
            <w:r w:rsidR="00A95FAA">
              <w:rPr>
                <w:sz w:val="18"/>
                <w:szCs w:val="18"/>
              </w:rPr>
              <w:t>..................................</w:t>
            </w:r>
          </w:p>
        </w:tc>
      </w:tr>
      <w:tr w:rsidR="00A95FAA" w:rsidRPr="009F2B79" w14:paraId="593F01D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158CA3E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Wsparcie techniczne</w:t>
            </w:r>
          </w:p>
        </w:tc>
        <w:tc>
          <w:tcPr>
            <w:tcW w:w="2465" w:type="pct"/>
          </w:tcPr>
          <w:p w14:paraId="56539D70" w14:textId="4EA96049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Dostęp do aktualnych sterowników zainstalowanych w komputerze urządzeń, realizowany poprzez podanie identyfikatora klienta lub modelu komputera lub numeru seryjnego komputera, na dedykowanej przez producenta stronie internetowej</w:t>
            </w:r>
            <w:r w:rsidRPr="001E02AE">
              <w:rPr>
                <w:color w:val="auto"/>
                <w:sz w:val="18"/>
                <w:szCs w:val="18"/>
              </w:rPr>
              <w:t xml:space="preserve"> — należy podać adres strony oraz sposób realizacji wymagania (opis uzyskania w/w informacji).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CBC79F" w14:textId="66A93641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Ades strony:</w:t>
            </w:r>
            <w:r>
              <w:rPr>
                <w:sz w:val="18"/>
                <w:szCs w:val="18"/>
              </w:rPr>
              <w:t>.....................</w:t>
            </w:r>
          </w:p>
          <w:p w14:paraId="27991B9F" w14:textId="40156DC3" w:rsidR="00960DF3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sposób realizacji wymagania:</w:t>
            </w:r>
            <w:r>
              <w:rPr>
                <w:sz w:val="18"/>
                <w:szCs w:val="18"/>
              </w:rPr>
              <w:t>........</w:t>
            </w:r>
            <w:r w:rsidR="00BB6381">
              <w:rPr>
                <w:sz w:val="18"/>
                <w:szCs w:val="18"/>
              </w:rPr>
              <w:t>.</w:t>
            </w:r>
          </w:p>
          <w:p w14:paraId="04B61B39" w14:textId="7E0F1510" w:rsidR="00A95FAA" w:rsidRPr="009F2B79" w:rsidRDefault="00960DF3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</w:t>
            </w:r>
            <w:r w:rsidR="00A95FAA">
              <w:rPr>
                <w:sz w:val="18"/>
                <w:szCs w:val="18"/>
              </w:rPr>
              <w:t>.</w:t>
            </w:r>
          </w:p>
        </w:tc>
      </w:tr>
      <w:tr w:rsidR="00A95FAA" w:rsidRPr="009F2B79" w14:paraId="7016A45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1378946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465" w:type="pct"/>
          </w:tcPr>
          <w:p w14:paraId="6910432B" w14:textId="77777777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System operacyjny: Microsoft Windows 11 Pro PL;</w:t>
            </w:r>
          </w:p>
          <w:p w14:paraId="2FEDCA40" w14:textId="77777777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Pakiet biurowy Microsoft Office Professional Plus 2021;</w:t>
            </w:r>
          </w:p>
          <w:p w14:paraId="5074B5DE" w14:textId="77777777" w:rsidR="00A95FAA" w:rsidRPr="00A95FAA" w:rsidRDefault="00A95FAA" w:rsidP="00A95FA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>Mysz bezprzewodowa: sensor optyczny, profil uniwersalny, typ klasyczny, min. 1600DPI.</w:t>
            </w:r>
          </w:p>
          <w:p w14:paraId="2D1F3B78" w14:textId="77777777" w:rsidR="00AE6683" w:rsidRPr="004E36A0" w:rsidRDefault="00AE6683" w:rsidP="00AE6683">
            <w:pPr>
              <w:pStyle w:val="MNPTre"/>
              <w:spacing w:after="0"/>
              <w:rPr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4E36A0">
              <w:rPr>
                <w:b/>
                <w:color w:val="FF0000"/>
                <w:sz w:val="18"/>
                <w:szCs w:val="18"/>
                <w:u w:val="single"/>
                <w:lang w:eastAsia="en-US"/>
              </w:rPr>
              <w:t>Torba do przenoszenia laptopa z dodatkowym paskiem na ramię.</w:t>
            </w:r>
          </w:p>
          <w:p w14:paraId="3349F393" w14:textId="77777777" w:rsidR="00A95FAA" w:rsidRPr="00A95FAA" w:rsidRDefault="00A95FAA" w:rsidP="00A95FA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bookmarkStart w:id="2" w:name="_GoBack"/>
            <w:bookmarkEnd w:id="2"/>
            <w:r w:rsidRPr="00A95FAA">
              <w:rPr>
                <w:color w:val="auto"/>
                <w:sz w:val="18"/>
                <w:szCs w:val="18"/>
              </w:rPr>
              <w:lastRenderedPageBreak/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796EC405" w14:textId="416FCDAF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>produkt musi być wyprodukowany nie wcześniej niż w 2021 roku</w:t>
            </w:r>
            <w:r w:rsidR="007D6606">
              <w:rPr>
                <w:color w:val="auto"/>
                <w:sz w:val="18"/>
                <w:szCs w:val="18"/>
              </w:rPr>
              <w:t>. S</w:t>
            </w:r>
            <w:r w:rsidR="007D6606" w:rsidRPr="007D6606">
              <w:rPr>
                <w:color w:val="auto"/>
                <w:sz w:val="18"/>
                <w:szCs w:val="18"/>
              </w:rPr>
              <w:t>ystem operacyjny/ oprogramowanie biurowe musi być fabrycznie nowe, nieużywane oraz nieaktywowane nigdy wcześniej na innym urządzeniu.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403056" w14:textId="3BC0A435" w:rsid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68685FC4" w14:textId="77777777" w:rsidR="00BB6381" w:rsidRPr="009F2B79" w:rsidRDefault="00BB6381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2A8B13C2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3481BC04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44473450" w14:textId="77777777" w:rsidR="005317F0" w:rsidRDefault="005317F0" w:rsidP="005317F0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5BB01DC" w14:textId="77777777" w:rsidR="00FB608F" w:rsidRPr="00850BE6" w:rsidRDefault="00FB608F" w:rsidP="008B0447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B608F" w:rsidRPr="009F2B79" w14:paraId="23095543" w14:textId="77777777" w:rsidTr="00BB6381">
        <w:tc>
          <w:tcPr>
            <w:tcW w:w="2699" w:type="pct"/>
          </w:tcPr>
          <w:p w14:paraId="02433AE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68376B8F" w14:textId="77777777" w:rsidR="00FB608F" w:rsidRPr="009F2B79" w:rsidRDefault="00FB608F" w:rsidP="00BB6381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31263D45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FB608F" w:rsidRPr="009F2B79" w14:paraId="0155D090" w14:textId="77777777" w:rsidTr="00BB6381">
        <w:tc>
          <w:tcPr>
            <w:tcW w:w="2699" w:type="pct"/>
          </w:tcPr>
          <w:p w14:paraId="3818B2F9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696C6D0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774AD1C9" w14:textId="77777777" w:rsidTr="00BB6381">
        <w:tc>
          <w:tcPr>
            <w:tcW w:w="2699" w:type="pct"/>
          </w:tcPr>
          <w:p w14:paraId="542EE43A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5F65C9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C5F106C" w14:textId="77777777" w:rsidR="00FB608F" w:rsidRPr="00850BE6" w:rsidRDefault="00FB608F" w:rsidP="00FB608F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605B136" w14:textId="77777777" w:rsidR="00FB608F" w:rsidRPr="00850BE6" w:rsidRDefault="00FB608F" w:rsidP="008B044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B608F" w:rsidRPr="009F2B79" w14:paraId="69F3A519" w14:textId="77777777" w:rsidTr="00BB6381">
        <w:tc>
          <w:tcPr>
            <w:tcW w:w="2699" w:type="pct"/>
          </w:tcPr>
          <w:p w14:paraId="136C4461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3B87F5F6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FB608F" w:rsidRPr="009F2B79" w14:paraId="568458EE" w14:textId="77777777" w:rsidTr="00BB6381">
        <w:tc>
          <w:tcPr>
            <w:tcW w:w="2699" w:type="pct"/>
          </w:tcPr>
          <w:p w14:paraId="43119BE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596D55F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6028AE08" w14:textId="77777777" w:rsidTr="00BB6381">
        <w:tc>
          <w:tcPr>
            <w:tcW w:w="2699" w:type="pct"/>
          </w:tcPr>
          <w:p w14:paraId="2E547DE0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A6DC4ED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13A96584" w14:textId="77777777" w:rsidR="00FB608F" w:rsidRPr="00850BE6" w:rsidRDefault="00FB608F" w:rsidP="00FB608F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4A82F0D" w14:textId="295DA7BC" w:rsidR="00FB608F" w:rsidRPr="00850BE6" w:rsidRDefault="00FB608F" w:rsidP="008B0447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BB63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2321E51C" w14:textId="77777777" w:rsidR="00FB608F" w:rsidRPr="00850BE6" w:rsidRDefault="00FB608F" w:rsidP="00FB608F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p w14:paraId="6AA54061" w14:textId="77777777" w:rsidR="00FB608F" w:rsidRDefault="00FB608F" w:rsidP="00FB608F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64FEE709" w14:textId="0C030360" w:rsidR="00FB608F" w:rsidRPr="00BE2854" w:rsidRDefault="00FB608F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DB7D6A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>
        <w:rPr>
          <w:rFonts w:ascii="Acumin Pro" w:hAnsi="Acumin Pro"/>
          <w:b/>
          <w:sz w:val="20"/>
          <w:szCs w:val="20"/>
          <w:u w:val="single"/>
        </w:rPr>
        <w:t>2</w:t>
      </w:r>
      <w:r w:rsidRPr="00B33432">
        <w:rPr>
          <w:rFonts w:ascii="Acumin Pro" w:hAnsi="Acumin Pro"/>
          <w:sz w:val="20"/>
          <w:szCs w:val="20"/>
        </w:rPr>
        <w:t xml:space="preserve">, tj. 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 </w:t>
      </w:r>
      <w:r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dostarczeniem 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tabletów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 zakresie określonym w</w:t>
      </w:r>
      <w:r>
        <w:rPr>
          <w:rFonts w:ascii="Acumin Pro" w:hAnsi="Acumin Pro"/>
          <w:sz w:val="20"/>
          <w:szCs w:val="20"/>
        </w:rPr>
        <w:t> </w:t>
      </w:r>
      <w:r w:rsidRPr="00BE2854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4D8041C6" w14:textId="6E1027FE" w:rsidR="007B22A6" w:rsidRPr="007B22A6" w:rsidRDefault="00FB608F" w:rsidP="007B22A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>Cena oferty brutto za realizację</w:t>
      </w:r>
      <w:r>
        <w:rPr>
          <w:rFonts w:ascii="Acumin Pro" w:hAnsi="Acumin Pro"/>
          <w:sz w:val="20"/>
          <w:szCs w:val="20"/>
        </w:rPr>
        <w:t xml:space="preserve"> całego</w:t>
      </w:r>
      <w:r w:rsidRPr="00FB1B19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 xml:space="preserve">zadania częściowego nr 2 </w:t>
      </w:r>
      <w:r w:rsidRPr="00FB1B19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tbl>
      <w:tblPr>
        <w:tblStyle w:val="Tabela-Siatka"/>
        <w:tblpPr w:leftFromText="141" w:rightFromText="141" w:vertAnchor="text" w:horzAnchor="margin" w:tblpX="421" w:tblpY="767"/>
        <w:tblW w:w="0" w:type="auto"/>
        <w:tblLook w:val="04A0" w:firstRow="1" w:lastRow="0" w:firstColumn="1" w:lastColumn="0" w:noHBand="0" w:noVBand="1"/>
      </w:tblPr>
      <w:tblGrid>
        <w:gridCol w:w="747"/>
        <w:gridCol w:w="1291"/>
        <w:gridCol w:w="1359"/>
        <w:gridCol w:w="1328"/>
        <w:gridCol w:w="1241"/>
        <w:gridCol w:w="1238"/>
        <w:gridCol w:w="1602"/>
      </w:tblGrid>
      <w:tr w:rsidR="007B22A6" w:rsidRPr="007B22A6" w14:paraId="3DC88BB9" w14:textId="77777777" w:rsidTr="007B22A6">
        <w:tc>
          <w:tcPr>
            <w:tcW w:w="747" w:type="dxa"/>
          </w:tcPr>
          <w:p w14:paraId="3AB755D7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bookmarkStart w:id="3" w:name="_Hlk113433602"/>
            <w:r w:rsidRPr="007B22A6">
              <w:rPr>
                <w:rFonts w:ascii="Acumin Pro" w:hAnsi="Acumin Pro"/>
                <w:sz w:val="18"/>
                <w:szCs w:val="18"/>
              </w:rPr>
              <w:t>Lp.</w:t>
            </w:r>
          </w:p>
        </w:tc>
        <w:tc>
          <w:tcPr>
            <w:tcW w:w="1291" w:type="dxa"/>
          </w:tcPr>
          <w:p w14:paraId="2664FC3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Przedmiot zamówienia</w:t>
            </w:r>
          </w:p>
        </w:tc>
        <w:tc>
          <w:tcPr>
            <w:tcW w:w="1359" w:type="dxa"/>
          </w:tcPr>
          <w:p w14:paraId="0B2D6F8E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Ilość (szt.)</w:t>
            </w:r>
          </w:p>
        </w:tc>
        <w:tc>
          <w:tcPr>
            <w:tcW w:w="1328" w:type="dxa"/>
          </w:tcPr>
          <w:p w14:paraId="691D4152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Cena jednostkowa netto (zł)</w:t>
            </w:r>
          </w:p>
        </w:tc>
        <w:tc>
          <w:tcPr>
            <w:tcW w:w="1241" w:type="dxa"/>
          </w:tcPr>
          <w:p w14:paraId="225FE379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netto (zł)</w:t>
            </w:r>
          </w:p>
        </w:tc>
        <w:tc>
          <w:tcPr>
            <w:tcW w:w="1238" w:type="dxa"/>
          </w:tcPr>
          <w:p w14:paraId="53A6560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Stawka podatku VAT (%)</w:t>
            </w:r>
          </w:p>
        </w:tc>
        <w:tc>
          <w:tcPr>
            <w:tcW w:w="1602" w:type="dxa"/>
          </w:tcPr>
          <w:p w14:paraId="2F3EFF72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brutto</w:t>
            </w:r>
          </w:p>
          <w:p w14:paraId="1EDA7509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(zł)</w:t>
            </w:r>
          </w:p>
        </w:tc>
      </w:tr>
      <w:tr w:rsidR="007B22A6" w:rsidRPr="007B22A6" w14:paraId="575FD501" w14:textId="77777777" w:rsidTr="007B22A6">
        <w:tc>
          <w:tcPr>
            <w:tcW w:w="747" w:type="dxa"/>
          </w:tcPr>
          <w:p w14:paraId="51A50D8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lastRenderedPageBreak/>
              <w:t>1.</w:t>
            </w:r>
          </w:p>
        </w:tc>
        <w:tc>
          <w:tcPr>
            <w:tcW w:w="1291" w:type="dxa"/>
          </w:tcPr>
          <w:p w14:paraId="4405AFCA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Tablet (I)</w:t>
            </w:r>
          </w:p>
        </w:tc>
        <w:tc>
          <w:tcPr>
            <w:tcW w:w="1359" w:type="dxa"/>
          </w:tcPr>
          <w:p w14:paraId="2935C2D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3</w:t>
            </w:r>
          </w:p>
        </w:tc>
        <w:tc>
          <w:tcPr>
            <w:tcW w:w="1328" w:type="dxa"/>
          </w:tcPr>
          <w:p w14:paraId="0E8129A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0C28645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049ECBBB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5AFA822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7B22A6" w:rsidRPr="007B22A6" w14:paraId="63CA4DBF" w14:textId="77777777" w:rsidTr="007B22A6">
        <w:tc>
          <w:tcPr>
            <w:tcW w:w="747" w:type="dxa"/>
          </w:tcPr>
          <w:p w14:paraId="127B621B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2.</w:t>
            </w:r>
          </w:p>
        </w:tc>
        <w:tc>
          <w:tcPr>
            <w:tcW w:w="1291" w:type="dxa"/>
          </w:tcPr>
          <w:p w14:paraId="226F5803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Tablet (II)</w:t>
            </w:r>
          </w:p>
        </w:tc>
        <w:tc>
          <w:tcPr>
            <w:tcW w:w="1359" w:type="dxa"/>
          </w:tcPr>
          <w:p w14:paraId="24903964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</w:t>
            </w:r>
          </w:p>
        </w:tc>
        <w:tc>
          <w:tcPr>
            <w:tcW w:w="1328" w:type="dxa"/>
          </w:tcPr>
          <w:p w14:paraId="4BF6840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4B34AE94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3F1A450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6DD6C82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bookmarkEnd w:id="3"/>
    </w:tbl>
    <w:p w14:paraId="7BC97322" w14:textId="77777777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6786F804" w14:textId="77777777" w:rsidR="007B22A6" w:rsidRDefault="007B22A6" w:rsidP="007B22A6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5DC0B748" w14:textId="1F0F60BD" w:rsidR="003B6EE0" w:rsidRPr="007B22A6" w:rsidRDefault="00FB608F" w:rsidP="007B22A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dostarczone tablety u</w:t>
      </w:r>
      <w:r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74C23D84" w14:textId="77777777" w:rsidR="003B6EE0" w:rsidRPr="00BE2854" w:rsidRDefault="003B6EE0" w:rsidP="00FB608F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0657A3C4" w14:textId="6DF46228" w:rsidR="00FB608F" w:rsidRDefault="00FB608F" w:rsidP="007B22A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</w:t>
      </w:r>
      <w:r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p w14:paraId="59F0F55A" w14:textId="77777777" w:rsidR="00831EC6" w:rsidRDefault="00831EC6" w:rsidP="00FB608F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606E5E7B" w14:textId="72DF07C1" w:rsidR="00FB608F" w:rsidRDefault="00FB608F" w:rsidP="005317F0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  <w:r w:rsidRPr="00FB608F">
        <w:rPr>
          <w:rFonts w:ascii="Acumin Pro" w:hAnsi="Acumin Pro"/>
          <w:b/>
          <w:sz w:val="20"/>
          <w:szCs w:val="20"/>
        </w:rPr>
        <w:t>Opis przedmiotu zamówienia (parametry techniczne):</w:t>
      </w:r>
    </w:p>
    <w:p w14:paraId="05A7FF24" w14:textId="77777777" w:rsidR="004D05F2" w:rsidRDefault="004D05F2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3FDB3546" w14:textId="35EEECB9" w:rsidR="00F47937" w:rsidRPr="00FB608F" w:rsidRDefault="00F47937" w:rsidP="008B044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>TABLETY</w:t>
      </w:r>
      <w:r w:rsidRPr="00FB608F">
        <w:rPr>
          <w:rFonts w:ascii="Acumin Pro" w:hAnsi="Acumin Pro" w:cs="Times New Roman"/>
          <w:sz w:val="20"/>
          <w:szCs w:val="20"/>
          <w:u w:val="single"/>
        </w:rPr>
        <w:t xml:space="preserve"> </w:t>
      </w:r>
      <w:r w:rsidRPr="00FB608F">
        <w:rPr>
          <w:rFonts w:ascii="Acumin Pro" w:hAnsi="Acumin Pro" w:cs="Times New Roman"/>
          <w:sz w:val="20"/>
          <w:szCs w:val="20"/>
        </w:rPr>
        <w:t>– 3 sztuki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87"/>
        <w:gridCol w:w="4332"/>
        <w:gridCol w:w="3233"/>
      </w:tblGrid>
      <w:tr w:rsidR="00F47937" w:rsidRPr="009F2B79" w14:paraId="3C175D0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B1B9EDE" w14:textId="3A6E45DC" w:rsidR="00F47937" w:rsidRPr="009F2B79" w:rsidRDefault="00831EC6" w:rsidP="00F4793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393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1DAAAB87" w14:textId="044BAE35" w:rsidR="00F4793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CE35E5D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37831DB4" w14:textId="59A7D70C" w:rsidR="00831EC6" w:rsidRPr="009F2B79" w:rsidRDefault="00831EC6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F47937" w:rsidRPr="009F2B79" w14:paraId="6E396B7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759B3AE" w14:textId="50BDC914" w:rsidR="00F4793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Typ/ z</w:t>
            </w:r>
            <w:r w:rsidR="00F47937" w:rsidRPr="009F2B79">
              <w:rPr>
                <w:sz w:val="18"/>
                <w:szCs w:val="18"/>
              </w:rPr>
              <w:t>astosowanie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74F12FE" w14:textId="3228EBAE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Tablet</w:t>
            </w:r>
            <w:r w:rsidR="004D05F2" w:rsidRPr="004D05F2">
              <w:rPr>
                <w:sz w:val="18"/>
                <w:szCs w:val="18"/>
                <w:lang w:val="pl-PL"/>
              </w:rPr>
              <w:t xml:space="preserve">/ </w:t>
            </w:r>
            <w:r w:rsidR="004D05F2">
              <w:rPr>
                <w:sz w:val="18"/>
                <w:szCs w:val="18"/>
                <w:lang w:val="pl-PL"/>
              </w:rPr>
              <w:t xml:space="preserve">urządzenie wykorzystywane </w:t>
            </w:r>
            <w:r w:rsidR="004D05F2" w:rsidRPr="004D05F2">
              <w:rPr>
                <w:sz w:val="18"/>
                <w:szCs w:val="18"/>
                <w:lang w:val="pl-PL"/>
              </w:rPr>
              <w:t>b</w:t>
            </w:r>
            <w:r w:rsidR="004D05F2">
              <w:rPr>
                <w:sz w:val="18"/>
                <w:szCs w:val="18"/>
                <w:lang w:val="pl-PL"/>
              </w:rPr>
              <w:t>ędzie</w:t>
            </w:r>
            <w:r w:rsidRPr="004D05F2">
              <w:rPr>
                <w:sz w:val="18"/>
                <w:szCs w:val="18"/>
                <w:lang w:val="pl-PL"/>
              </w:rPr>
              <w:t xml:space="preserve"> przez dział konserwacji do tworzenia opinii konserwatorskich, itp.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9892FC" w14:textId="2A1D58F1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Producent:</w:t>
            </w:r>
            <w:r w:rsidR="004D05F2">
              <w:rPr>
                <w:sz w:val="18"/>
                <w:szCs w:val="18"/>
                <w:lang w:val="pl-PL"/>
              </w:rPr>
              <w:t>…………………..</w:t>
            </w:r>
          </w:p>
          <w:p w14:paraId="0B4B9901" w14:textId="2B329A2C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Model:</w:t>
            </w:r>
            <w:r w:rsidR="004D05F2">
              <w:rPr>
                <w:sz w:val="18"/>
                <w:szCs w:val="18"/>
                <w:lang w:val="pl-PL"/>
              </w:rPr>
              <w:t>………………………….</w:t>
            </w:r>
          </w:p>
        </w:tc>
      </w:tr>
      <w:tr w:rsidR="00F47937" w:rsidRPr="009F2B79" w14:paraId="6B30DB8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BDCA599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AC9B1A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 min. 8GB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2248C" w14:textId="5C26C292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 xml:space="preserve">Ilość pamięci: </w:t>
            </w:r>
            <w:r w:rsidR="004D05F2">
              <w:rPr>
                <w:color w:val="auto"/>
                <w:sz w:val="18"/>
                <w:szCs w:val="18"/>
              </w:rPr>
              <w:t>..........................</w:t>
            </w:r>
          </w:p>
        </w:tc>
      </w:tr>
      <w:tr w:rsidR="004D05F2" w:rsidRPr="009F2B79" w14:paraId="617B779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C620376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7349F7E" w14:textId="00546826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Dotykowy Ekran</w:t>
            </w:r>
          </w:p>
          <w:p w14:paraId="672B9BCF" w14:textId="5FDAC7EC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Przekątna ekranu 11”</w:t>
            </w:r>
          </w:p>
          <w:p w14:paraId="0F053B27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Rozdzielczość ekranu: 2388x1668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BB10AC" w14:textId="5F5CC22E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649FDF79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8A7C547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fizyczne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37482470" w14:textId="7175FD6E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Wysokość: </w:t>
            </w:r>
            <w:r w:rsidR="002427D2">
              <w:rPr>
                <w:sz w:val="18"/>
                <w:szCs w:val="18"/>
              </w:rPr>
              <w:t>maks. 25 cm</w:t>
            </w:r>
          </w:p>
          <w:p w14:paraId="65AAA8E3" w14:textId="56885953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Szerokość: </w:t>
            </w:r>
            <w:r w:rsidR="002427D2">
              <w:rPr>
                <w:sz w:val="18"/>
                <w:szCs w:val="18"/>
              </w:rPr>
              <w:t>maks. 18 cm</w:t>
            </w:r>
          </w:p>
          <w:p w14:paraId="1D493FC6" w14:textId="54AAEF46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Grubość: </w:t>
            </w:r>
            <w:r w:rsidR="002427D2">
              <w:rPr>
                <w:sz w:val="18"/>
                <w:szCs w:val="18"/>
              </w:rPr>
              <w:t>maks. 0,6 cm</w:t>
            </w:r>
            <w:r w:rsidRPr="009F2B79">
              <w:rPr>
                <w:sz w:val="18"/>
                <w:szCs w:val="18"/>
              </w:rPr>
              <w:t>Waga: max 480 g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2EEF52" w14:textId="3BDCF8F0" w:rsidR="004D05F2" w:rsidRPr="009F2B79" w:rsidRDefault="004D05F2" w:rsidP="004D05F2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4D05F2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43B4682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44D181F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CA33E11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a/b/g/n/ac/ax</w:t>
            </w:r>
          </w:p>
          <w:p w14:paraId="1D910618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  <w:p w14:paraId="5FA37A31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Technlogia Cellular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93A1D7" w14:textId="77777777" w:rsidR="004D05F2" w:rsidRPr="009F2B79" w:rsidRDefault="004D05F2" w:rsidP="004D05F2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2E550B6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B0BAE93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A352F86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Rysik, klawaitura, pokrowiec.</w:t>
            </w:r>
          </w:p>
          <w:p w14:paraId="356CCD5F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 xml:space="preserve">System operacyjny iPadOS 14 </w:t>
            </w:r>
            <w:r w:rsidRPr="001E02AE">
              <w:rPr>
                <w:color w:val="auto"/>
                <w:sz w:val="18"/>
                <w:szCs w:val="18"/>
              </w:rPr>
              <w:t>bądź nowszy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F7700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6B2D84F8" w14:textId="77777777" w:rsidR="007B22A6" w:rsidRDefault="007B22A6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31FDC5EA" w14:textId="090D30B0" w:rsidR="003D02E7" w:rsidRPr="00FB608F" w:rsidRDefault="003D02E7" w:rsidP="008B044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>TABLETY</w:t>
      </w:r>
      <w:r w:rsidRPr="00FB608F">
        <w:rPr>
          <w:rFonts w:ascii="Acumin Pro" w:hAnsi="Acumin Pro" w:cs="Times New Roman"/>
          <w:sz w:val="20"/>
          <w:szCs w:val="20"/>
        </w:rPr>
        <w:t xml:space="preserve"> – 2 sztuki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87"/>
        <w:gridCol w:w="4332"/>
        <w:gridCol w:w="3233"/>
      </w:tblGrid>
      <w:tr w:rsidR="003D02E7" w:rsidRPr="009F2B79" w14:paraId="2A0ECCE0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7F49C83" w14:textId="1011937B" w:rsidR="003D02E7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393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7E254E9D" w14:textId="2A54B965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 techniczny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C1255C" w14:textId="77777777" w:rsidR="003D02E7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7845D524" w14:textId="10C32739" w:rsidR="00831EC6" w:rsidRPr="009F2B79" w:rsidRDefault="00831EC6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3D02E7" w:rsidRPr="009F2B79" w14:paraId="1D5E3CC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14D67E86" w14:textId="5C50A560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Typ/ z</w:t>
            </w:r>
            <w:r w:rsidR="003D02E7" w:rsidRPr="009F2B79">
              <w:rPr>
                <w:sz w:val="18"/>
                <w:szCs w:val="18"/>
              </w:rPr>
              <w:t>astosowanie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3C0A9A8" w14:textId="3AFCE106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Tablet/ u</w:t>
            </w:r>
            <w:r w:rsidR="003D02E7" w:rsidRPr="009F2B79">
              <w:rPr>
                <w:sz w:val="18"/>
                <w:szCs w:val="18"/>
              </w:rPr>
              <w:t>rządzenie będzie wykorzystywane do oprowadzania zwiedzających po ekospozycji Muzeum, oraz na potrzeby edukacji muzealnej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56BE" w14:textId="440F88A3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 w:rsidR="004D05F2">
              <w:rPr>
                <w:sz w:val="18"/>
                <w:szCs w:val="18"/>
              </w:rPr>
              <w:t>.............................</w:t>
            </w:r>
          </w:p>
          <w:p w14:paraId="5FC18027" w14:textId="42B28D9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 w:rsidR="004D05F2">
              <w:rPr>
                <w:sz w:val="18"/>
                <w:szCs w:val="18"/>
              </w:rPr>
              <w:t>....................................</w:t>
            </w:r>
          </w:p>
        </w:tc>
      </w:tr>
      <w:tr w:rsidR="003D02E7" w:rsidRPr="009F2B79" w14:paraId="2C131578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34F35C7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50CEDAB3" w14:textId="5C714AD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 min. 6GB DDR4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A8E2D7" w14:textId="051D2C0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Ilość pamięci:</w:t>
            </w:r>
            <w:r w:rsidR="004D05F2">
              <w:rPr>
                <w:color w:val="auto"/>
                <w:sz w:val="18"/>
                <w:szCs w:val="18"/>
              </w:rPr>
              <w:t>.................................</w:t>
            </w:r>
            <w:r w:rsidRPr="009F2B79">
              <w:rPr>
                <w:color w:val="auto"/>
                <w:sz w:val="18"/>
                <w:szCs w:val="18"/>
              </w:rPr>
              <w:t xml:space="preserve"> </w:t>
            </w:r>
          </w:p>
        </w:tc>
      </w:tr>
      <w:tr w:rsidR="003D02E7" w:rsidRPr="009F2B79" w14:paraId="406A3B34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1ACBD86" w14:textId="2225FAE3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wbudowana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AEF94E5" w14:textId="0E91D3F9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128 GB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FFF85" w14:textId="180415DB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Ilość pamięci wbudowanej:</w:t>
            </w:r>
            <w:r w:rsidR="004D05F2">
              <w:rPr>
                <w:color w:val="auto"/>
                <w:sz w:val="18"/>
                <w:szCs w:val="18"/>
              </w:rPr>
              <w:t>..................</w:t>
            </w:r>
          </w:p>
        </w:tc>
      </w:tr>
      <w:tr w:rsidR="007E0A3A" w:rsidRPr="009F2B79" w14:paraId="50B7810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8B71CED" w14:textId="542E9EB8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Procesor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3DD8299" w14:textId="377F5303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8 rdzeniowy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7DA88" w14:textId="58FE4109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Rodzaj procesora:</w:t>
            </w:r>
            <w:r w:rsidR="004D05F2">
              <w:rPr>
                <w:color w:val="auto"/>
                <w:sz w:val="18"/>
                <w:szCs w:val="18"/>
              </w:rPr>
              <w:t>.......................</w:t>
            </w:r>
          </w:p>
        </w:tc>
      </w:tr>
      <w:tr w:rsidR="003D02E7" w:rsidRPr="009F2B79" w14:paraId="264D5E0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32B5B62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DAD00A0" w14:textId="77777777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Dotykowy ekran min. 11”</w:t>
            </w:r>
          </w:p>
          <w:p w14:paraId="70FDF05C" w14:textId="77777777" w:rsidR="003D02E7" w:rsidRPr="009F2B79" w:rsidRDefault="003D02E7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Rozdzielczość min. 2560x1600</w:t>
            </w:r>
          </w:p>
          <w:p w14:paraId="58FAEB89" w14:textId="77777777" w:rsidR="003D02E7" w:rsidRPr="009F2B79" w:rsidRDefault="003D02E7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ekranu: pojemnościowy, 10-punktowy IPS, bądź równoważny</w:t>
            </w:r>
          </w:p>
          <w:p w14:paraId="5FEA2A92" w14:textId="2D2AD930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Odświeżanie: 120 Hz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EE7F9B" w14:textId="33329AA8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Przekątna:</w:t>
            </w:r>
            <w:r w:rsidR="00831EC6">
              <w:rPr>
                <w:sz w:val="18"/>
                <w:szCs w:val="18"/>
              </w:rPr>
              <w:t>...........................</w:t>
            </w:r>
            <w:r w:rsidRPr="009F2B79">
              <w:rPr>
                <w:sz w:val="18"/>
                <w:szCs w:val="18"/>
              </w:rPr>
              <w:br/>
              <w:t xml:space="preserve">Rozdzielczość ekranu: </w:t>
            </w:r>
            <w:r w:rsidR="00831EC6">
              <w:rPr>
                <w:sz w:val="18"/>
                <w:szCs w:val="18"/>
              </w:rPr>
              <w:t>......................</w:t>
            </w:r>
          </w:p>
          <w:p w14:paraId="08C0BD59" w14:textId="77777777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ekranu:</w:t>
            </w:r>
            <w:r w:rsidR="00831EC6">
              <w:rPr>
                <w:sz w:val="18"/>
                <w:szCs w:val="18"/>
              </w:rPr>
              <w:t>.................................</w:t>
            </w:r>
          </w:p>
          <w:p w14:paraId="35700A71" w14:textId="19D6223D" w:rsidR="00831EC6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Odświeżanie:..........................</w:t>
            </w:r>
          </w:p>
        </w:tc>
      </w:tr>
      <w:tr w:rsidR="003D02E7" w:rsidRPr="009F2B79" w14:paraId="0C62600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795BBE4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0080AF3" w14:textId="77777777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42AC8BA8" w14:textId="2F98FEEB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Bluetooth 5.0;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67B3A" w14:textId="77777777" w:rsidR="003D02E7" w:rsidRPr="009F2B79" w:rsidRDefault="003D02E7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1BFAFD2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2BA1CDD" w14:textId="3D9EE7A9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27810E4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aparat przedni: min. 8 Mpix</w:t>
            </w:r>
          </w:p>
          <w:p w14:paraId="1D0CDE02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aparat tylni: min. 13 Mpix</w:t>
            </w:r>
          </w:p>
          <w:p w14:paraId="11ADB90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Wbudowane głosniki stereo;</w:t>
            </w:r>
          </w:p>
          <w:p w14:paraId="509F6A1A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mikrofon;</w:t>
            </w:r>
          </w:p>
          <w:p w14:paraId="0EB6424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Wyjście słuchawkowe/mikrofonowe;</w:t>
            </w:r>
          </w:p>
          <w:p w14:paraId="0118BD84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GPS;</w:t>
            </w:r>
          </w:p>
          <w:p w14:paraId="68F233C8" w14:textId="2D2B14C5" w:rsidR="007E0A3A" w:rsidRPr="009F2B79" w:rsidRDefault="007E0A3A" w:rsidP="007E0A3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wbudwowany żyroskop;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B97645" w14:textId="46CBAC67" w:rsidR="007E0A3A" w:rsidRPr="009F2B79" w:rsidRDefault="007E0A3A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4707C355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306D1FB5" w14:textId="7AE495E2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F5E9230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Czas pracy baterii min. 12 godzin normalnego użytkownania,</w:t>
            </w:r>
          </w:p>
          <w:p w14:paraId="65662A02" w14:textId="7A1B1DE4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pełne naładnowanie maksymalnie po 6 godzinach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684F7" w14:textId="781B08AB" w:rsidR="007E0A3A" w:rsidRPr="009F2B79" w:rsidRDefault="007E0A3A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1283E36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81B7D52" w14:textId="757F2600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Zabezpieczenia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1A3915A" w14:textId="43872DE5" w:rsidR="007E0A3A" w:rsidRPr="009F2B79" w:rsidRDefault="007E0A3A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system antykradzieżowy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BE602" w14:textId="0DFD4D85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1E1C9E" w:rsidRPr="009F2B79" w14:paraId="7859C4D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6F493F7" w14:textId="1E6C2CDB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FDD31D7" w14:textId="0A127602" w:rsidR="001E1C9E" w:rsidRPr="009F2B79" w:rsidRDefault="001E1C9E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Maksymalnie 500g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CDC70B" w14:textId="1C94A9DD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1E1C9E" w:rsidRPr="009F2B79" w14:paraId="17C0000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2CCCDF0" w14:textId="5D74E6B2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540E4C5" w14:textId="43112F80" w:rsidR="001E02AE" w:rsidRPr="001E02AE" w:rsidRDefault="001E02AE" w:rsidP="001E02AE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1E02AE">
              <w:rPr>
                <w:sz w:val="18"/>
                <w:szCs w:val="18"/>
              </w:rPr>
              <w:t>System operacyjny: Android 11.0, bądź nowszy</w:t>
            </w:r>
            <w:r>
              <w:rPr>
                <w:sz w:val="18"/>
                <w:szCs w:val="18"/>
              </w:rPr>
              <w:t>,</w:t>
            </w:r>
            <w:r w:rsidRPr="007D6606">
              <w:rPr>
                <w:color w:val="auto"/>
                <w:sz w:val="18"/>
                <w:szCs w:val="18"/>
              </w:rPr>
              <w:t xml:space="preserve"> fabrycznie nowy, nieużywany oraz nieaktywowany nigdy wcześniej na innym urządzeniu.</w:t>
            </w:r>
          </w:p>
          <w:p w14:paraId="290A0122" w14:textId="0B261270" w:rsidR="001E02AE" w:rsidRPr="001E02AE" w:rsidRDefault="001E02AE" w:rsidP="001E02AE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2)Urządzenia</w:t>
            </w:r>
            <w:r w:rsidRPr="001E02A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muszą być f</w:t>
            </w:r>
            <w:r w:rsidRPr="001E02AE">
              <w:rPr>
                <w:sz w:val="18"/>
                <w:szCs w:val="18"/>
              </w:rPr>
              <w:t>abrycznie now</w:t>
            </w:r>
            <w:r>
              <w:rPr>
                <w:sz w:val="18"/>
                <w:szCs w:val="18"/>
              </w:rPr>
              <w:t>e</w:t>
            </w:r>
            <w:r w:rsidRPr="001E02AE">
              <w:rPr>
                <w:sz w:val="18"/>
                <w:szCs w:val="18"/>
              </w:rPr>
              <w:t xml:space="preserve"> w opakowaniu producenta co oznacza, że nie powin</w:t>
            </w:r>
            <w:r>
              <w:rPr>
                <w:sz w:val="18"/>
                <w:szCs w:val="18"/>
              </w:rPr>
              <w:t xml:space="preserve">ny </w:t>
            </w:r>
            <w:r w:rsidRPr="001E02AE">
              <w:rPr>
                <w:sz w:val="18"/>
                <w:szCs w:val="18"/>
              </w:rPr>
              <w:t>być wcześniej eksploatowan</w:t>
            </w:r>
            <w:r>
              <w:rPr>
                <w:sz w:val="18"/>
                <w:szCs w:val="18"/>
              </w:rPr>
              <w:t xml:space="preserve">e, </w:t>
            </w:r>
            <w:r w:rsidRPr="001E02AE">
              <w:rPr>
                <w:sz w:val="18"/>
                <w:szCs w:val="18"/>
              </w:rPr>
              <w:t>wyprodukowan</w:t>
            </w:r>
            <w:r>
              <w:rPr>
                <w:sz w:val="18"/>
                <w:szCs w:val="18"/>
              </w:rPr>
              <w:t>e</w:t>
            </w:r>
            <w:r w:rsidRPr="001E02AE">
              <w:rPr>
                <w:sz w:val="18"/>
                <w:szCs w:val="18"/>
              </w:rPr>
              <w:t xml:space="preserve"> nie wcześniej niż w 2021 roku</w:t>
            </w:r>
            <w:r>
              <w:rPr>
                <w:sz w:val="18"/>
                <w:szCs w:val="18"/>
              </w:rPr>
              <w:t>.</w:t>
            </w:r>
          </w:p>
          <w:p w14:paraId="660560E1" w14:textId="5F14FBEA" w:rsidR="007D6606" w:rsidRPr="001E02AE" w:rsidRDefault="001E02AE" w:rsidP="00831EC6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</w:t>
            </w:r>
            <w:r w:rsidRPr="005365E3">
              <w:rPr>
                <w:sz w:val="18"/>
                <w:szCs w:val="18"/>
              </w:rPr>
              <w:t xml:space="preserve">Każdy </w:t>
            </w:r>
            <w:r>
              <w:rPr>
                <w:sz w:val="18"/>
                <w:szCs w:val="18"/>
              </w:rPr>
              <w:t>tablet</w:t>
            </w:r>
            <w:r w:rsidRPr="005365E3">
              <w:rPr>
                <w:sz w:val="18"/>
                <w:szCs w:val="18"/>
              </w:rPr>
              <w:t xml:space="preserve"> musi posiadać dedykowane</w:t>
            </w:r>
            <w:r>
              <w:rPr>
                <w:sz w:val="18"/>
                <w:szCs w:val="18"/>
              </w:rPr>
              <w:t xml:space="preserve"> słuchawki. </w:t>
            </w:r>
            <w:r w:rsidRPr="005365E3">
              <w:rPr>
                <w:sz w:val="18"/>
                <w:szCs w:val="18"/>
              </w:rPr>
              <w:t xml:space="preserve">Akcesorium nie musi być częścią składową zestawu producenta danego </w:t>
            </w:r>
            <w:r>
              <w:rPr>
                <w:sz w:val="18"/>
                <w:szCs w:val="18"/>
              </w:rPr>
              <w:t xml:space="preserve">urządzenia. </w:t>
            </w:r>
            <w:r w:rsidRPr="005365E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6278C4" w14:textId="07AD93A9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29929897" w14:textId="77777777" w:rsidR="003D02E7" w:rsidRDefault="003D02E7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19EC0A70" w14:textId="15A90E13" w:rsidR="009F2B79" w:rsidRPr="00FB608F" w:rsidRDefault="009F2B79" w:rsidP="008B0447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4" w:name="_Hlk111717187"/>
      <w:r w:rsidRPr="00FB608F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9F2B79" w:rsidRPr="009F2B79" w14:paraId="1EC77A0E" w14:textId="77777777" w:rsidTr="009F2B79">
        <w:tc>
          <w:tcPr>
            <w:tcW w:w="2699" w:type="pct"/>
          </w:tcPr>
          <w:p w14:paraId="0F5932B2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6BFA9F7E" w14:textId="77777777" w:rsidR="009F2B79" w:rsidRPr="009F2B79" w:rsidRDefault="009F2B79" w:rsidP="009F2B79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08C593E5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9F2B79" w:rsidRPr="009F2B79" w14:paraId="775D14DE" w14:textId="77777777" w:rsidTr="009F2B79">
        <w:tc>
          <w:tcPr>
            <w:tcW w:w="2699" w:type="pct"/>
          </w:tcPr>
          <w:p w14:paraId="65A237F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B49C025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9F2B79" w:rsidRPr="009F2B79" w14:paraId="38317979" w14:textId="77777777" w:rsidTr="009F2B79">
        <w:tc>
          <w:tcPr>
            <w:tcW w:w="2699" w:type="pct"/>
          </w:tcPr>
          <w:p w14:paraId="48F6892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34F8646D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5D0DE28F" w14:textId="77777777" w:rsidR="009F2B79" w:rsidRPr="00850BE6" w:rsidRDefault="009F2B79" w:rsidP="009F2B79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8B96C5A" w14:textId="458F42B3" w:rsidR="009F2B79" w:rsidRPr="00FB608F" w:rsidRDefault="009F2B79" w:rsidP="008B044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B608F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B608F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9F2B79" w:rsidRPr="009F2B79" w14:paraId="68BB0114" w14:textId="77777777" w:rsidTr="009F2B79">
        <w:tc>
          <w:tcPr>
            <w:tcW w:w="2699" w:type="pct"/>
          </w:tcPr>
          <w:p w14:paraId="7C7EA1D1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2112C923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9F2B79" w:rsidRPr="009F2B79" w14:paraId="2FAEB253" w14:textId="77777777" w:rsidTr="009F2B79">
        <w:tc>
          <w:tcPr>
            <w:tcW w:w="2699" w:type="pct"/>
          </w:tcPr>
          <w:p w14:paraId="6925536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7FD68EA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9F2B79" w:rsidRPr="009F2B79" w14:paraId="3E15106B" w14:textId="77777777" w:rsidTr="009F2B79">
        <w:tc>
          <w:tcPr>
            <w:tcW w:w="2699" w:type="pct"/>
          </w:tcPr>
          <w:p w14:paraId="5BFBE168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69034904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4923BD46" w14:textId="77777777" w:rsidR="009F2B79" w:rsidRPr="00850BE6" w:rsidRDefault="009F2B79" w:rsidP="009F2B79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B210F8D" w14:textId="43C835FC" w:rsidR="009F2B79" w:rsidRPr="00850BE6" w:rsidRDefault="009F2B79" w:rsidP="008B0447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BB63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3E5E8E5B" w14:textId="77777777" w:rsidR="009F2B79" w:rsidRPr="00850BE6" w:rsidRDefault="009F2B79" w:rsidP="00FB608F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bookmarkEnd w:id="4"/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92E9918" w14:textId="77777777" w:rsidR="00FB608F" w:rsidRPr="004131E4" w:rsidRDefault="00FB608F" w:rsidP="004131E4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BC189AC" w14:textId="0DF325FF" w:rsidR="00FB1B19" w:rsidRPr="00BE2854" w:rsidRDefault="00FB1B19" w:rsidP="008B044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4C255C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 w:rsidR="005317F0">
        <w:rPr>
          <w:rFonts w:ascii="Acumin Pro" w:hAnsi="Acumin Pro"/>
          <w:b/>
          <w:sz w:val="20"/>
          <w:szCs w:val="20"/>
          <w:u w:val="single"/>
        </w:rPr>
        <w:t>3</w:t>
      </w:r>
      <w:r w:rsidR="00CE2CD4" w:rsidRPr="004C255C">
        <w:rPr>
          <w:rFonts w:ascii="Acumin Pro" w:hAnsi="Acumin Pro"/>
          <w:b/>
          <w:sz w:val="20"/>
          <w:szCs w:val="20"/>
          <w:u w:val="single"/>
        </w:rPr>
        <w:t>,</w:t>
      </w:r>
      <w:r w:rsidR="00CE2CD4" w:rsidRPr="00CE2CD4">
        <w:rPr>
          <w:rFonts w:ascii="Acumin Pro" w:hAnsi="Acumin Pro"/>
          <w:b/>
          <w:sz w:val="28"/>
          <w:szCs w:val="28"/>
        </w:rPr>
        <w:t xml:space="preserve"> </w:t>
      </w:r>
      <w:r w:rsidR="00CE2CD4" w:rsidRPr="00CE2CD4">
        <w:rPr>
          <w:rFonts w:ascii="Acumin Pro" w:hAnsi="Acumin Pro"/>
          <w:sz w:val="20"/>
          <w:szCs w:val="20"/>
        </w:rPr>
        <w:t>tj. na</w:t>
      </w:r>
      <w:r w:rsidR="00CE2CD4">
        <w:rPr>
          <w:rFonts w:ascii="Acumin Pro" w:hAnsi="Acumin Pro"/>
          <w:sz w:val="20"/>
          <w:szCs w:val="20"/>
        </w:rPr>
        <w:t xml:space="preserve"> </w:t>
      </w:r>
      <w:r w:rsidR="00005583" w:rsidRPr="001F0242">
        <w:rPr>
          <w:rFonts w:ascii="Acumin Pro" w:eastAsia="Arial Unicode MS" w:hAnsi="Acumin Pro"/>
          <w:b/>
          <w:sz w:val="20"/>
          <w:szCs w:val="20"/>
        </w:rPr>
        <w:t>zakup wraz z</w:t>
      </w:r>
      <w:r w:rsidR="00FB608F">
        <w:rPr>
          <w:rFonts w:ascii="Acumin Pro" w:eastAsia="Arial Unicode MS" w:hAnsi="Acumin Pro"/>
          <w:b/>
          <w:sz w:val="20"/>
          <w:szCs w:val="20"/>
        </w:rPr>
        <w:t> </w:t>
      </w:r>
      <w:r w:rsidR="00005583" w:rsidRPr="001F0242">
        <w:rPr>
          <w:rFonts w:ascii="Acumin Pro" w:eastAsia="Arial Unicode MS" w:hAnsi="Acumin Pro"/>
          <w:b/>
          <w:sz w:val="20"/>
          <w:szCs w:val="20"/>
        </w:rPr>
        <w:t>dostar</w:t>
      </w:r>
      <w:r w:rsidR="000464A6">
        <w:rPr>
          <w:rFonts w:ascii="Acumin Pro" w:eastAsia="Arial Unicode MS" w:hAnsi="Acumin Pro"/>
          <w:b/>
          <w:sz w:val="20"/>
          <w:szCs w:val="20"/>
        </w:rPr>
        <w:t xml:space="preserve">czeniem sprzętu informatycznego </w:t>
      </w:r>
      <w:r w:rsidRPr="00BE2854">
        <w:rPr>
          <w:rFonts w:ascii="Acumin Pro" w:hAnsi="Acumin Pro"/>
          <w:sz w:val="20"/>
          <w:szCs w:val="20"/>
        </w:rPr>
        <w:t>w zakresie określonym w Specyfikacji Warunków Zamówienia, na następujących warunkach:</w:t>
      </w:r>
    </w:p>
    <w:p w14:paraId="35548786" w14:textId="7511B9E9" w:rsidR="007B22A6" w:rsidRPr="007B22A6" w:rsidRDefault="00FB1B19" w:rsidP="007B22A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Cena oferty brutto za realizację całego </w:t>
      </w:r>
      <w:r w:rsidR="004C255C">
        <w:rPr>
          <w:rFonts w:ascii="Acumin Pro" w:hAnsi="Acumin Pro"/>
          <w:sz w:val="20"/>
          <w:szCs w:val="20"/>
        </w:rPr>
        <w:t xml:space="preserve">zadania częściowego nr </w:t>
      </w:r>
      <w:r w:rsidR="005317F0">
        <w:rPr>
          <w:rFonts w:ascii="Acumin Pro" w:hAnsi="Acumin Pro"/>
          <w:sz w:val="20"/>
          <w:szCs w:val="20"/>
        </w:rPr>
        <w:t>3</w:t>
      </w:r>
      <w:r w:rsidRPr="00FB1B19">
        <w:rPr>
          <w:rFonts w:ascii="Acumin Pro" w:hAnsi="Acumin Pro"/>
          <w:sz w:val="20"/>
          <w:szCs w:val="20"/>
        </w:rPr>
        <w:t xml:space="preserve"> 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p w14:paraId="1D94933E" w14:textId="0576BBFD" w:rsidR="007B22A6" w:rsidRPr="007B22A6" w:rsidRDefault="00AA21E0" w:rsidP="007B22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Na dostarczony </w:t>
      </w:r>
      <w:r w:rsidR="00A133C1">
        <w:rPr>
          <w:rFonts w:ascii="Acumin Pro" w:hAnsi="Acumin Pro"/>
          <w:sz w:val="20"/>
          <w:szCs w:val="20"/>
        </w:rPr>
        <w:t>sprzęt informatyczny u</w:t>
      </w:r>
      <w:r w:rsidR="00FB1B19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3ED024C8" w14:textId="1430811C" w:rsidR="00FB1B19" w:rsidRDefault="00FB1B19" w:rsidP="007B22A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B22A6">
        <w:rPr>
          <w:rFonts w:ascii="Acumin Pro" w:hAnsi="Acumin Pro" w:cs="Times New Roman"/>
          <w:sz w:val="20"/>
          <w:szCs w:val="20"/>
        </w:rPr>
        <w:t>Oferuję/my następujący sprzęt:</w:t>
      </w:r>
    </w:p>
    <w:p w14:paraId="7FBD37DD" w14:textId="3CAA2FE4" w:rsidR="007B22A6" w:rsidRDefault="007B22A6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67FC0109" w14:textId="49C0B3D9" w:rsidR="001E02AE" w:rsidRDefault="001E02AE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00C07629" w14:textId="77777777" w:rsidR="001E02AE" w:rsidRDefault="001E02AE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75EEA2A3" w14:textId="27624351" w:rsidR="007B22A6" w:rsidRPr="007B22A6" w:rsidRDefault="007B22A6" w:rsidP="007B22A6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7B22A6">
        <w:rPr>
          <w:rFonts w:ascii="Acumin Pro" w:hAnsi="Acumin Pro"/>
          <w:b/>
          <w:sz w:val="20"/>
          <w:szCs w:val="20"/>
        </w:rPr>
        <w:t>Opis przedmiotu zamówienia (parametry techniczne):</w:t>
      </w:r>
    </w:p>
    <w:p w14:paraId="7805F8C5" w14:textId="77777777" w:rsidR="007B22A6" w:rsidRPr="007B22A6" w:rsidRDefault="007B22A6" w:rsidP="007B22A6">
      <w:pPr>
        <w:pStyle w:val="Akapitzlist"/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252"/>
        <w:gridCol w:w="3938"/>
        <w:gridCol w:w="3862"/>
      </w:tblGrid>
      <w:tr w:rsidR="00BB719B" w:rsidRPr="00FB608F" w14:paraId="54D1ACC8" w14:textId="07D788D4" w:rsidTr="002427D2">
        <w:tc>
          <w:tcPr>
            <w:tcW w:w="552" w:type="pct"/>
            <w:shd w:val="clear" w:color="auto" w:fill="F2F2F2" w:themeFill="background1" w:themeFillShade="F2"/>
          </w:tcPr>
          <w:p w14:paraId="521FE3CC" w14:textId="253C5BB8" w:rsidR="00BB719B" w:rsidRPr="00FB608F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B608F">
              <w:rPr>
                <w:rFonts w:eastAsia="Times New Roman" w:cs="Calibri"/>
                <w:sz w:val="18"/>
                <w:szCs w:val="18"/>
              </w:rPr>
              <w:t>Przedmiot zamówienia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2C72EC77" w14:textId="77777777" w:rsidR="00BB719B" w:rsidRPr="00FB608F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B608F">
              <w:rPr>
                <w:sz w:val="18"/>
                <w:szCs w:val="18"/>
              </w:rPr>
              <w:t>Parametry wymagane przez Zamawiającego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39DED5E" w14:textId="77777777" w:rsidR="00BB719B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FB608F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72A8E163" w14:textId="0CA82730" w:rsidR="00831EC6" w:rsidRPr="00FB608F" w:rsidRDefault="00831EC6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C24A3D" w:rsidRPr="00FB608F" w14:paraId="07DF439E" w14:textId="53DB91E4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26546EC0" w14:textId="5503DA1E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>SWITCH 48 POE – 2 szt.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0298A81" w14:textId="1AEFA3A8" w:rsidR="00C24A3D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 obudowy: umożliwiający montaż w szafie RACK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DFB96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 /  NIE </w:t>
            </w:r>
          </w:p>
          <w:p w14:paraId="29D7E927" w14:textId="78C5A85F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</w:t>
            </w:r>
          </w:p>
          <w:p w14:paraId="2978CCA5" w14:textId="44E34C36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……………………………..</w:t>
            </w:r>
          </w:p>
        </w:tc>
      </w:tr>
      <w:tr w:rsidR="00C24A3D" w:rsidRPr="00FB608F" w14:paraId="6CE13D21" w14:textId="1A4F903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B31C18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5EDAAD5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całkowita liczba portów: min 48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5D33C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0FA885DD" w14:textId="079814F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7F3132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333664F" w14:textId="7666243E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+</w:t>
            </w: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68052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83840A7" w14:textId="619A1AA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F24343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AF4266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zarządzalny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FC89B2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C65977C" w14:textId="463B717E" w:rsidTr="005A30A1">
        <w:trPr>
          <w:trHeight w:val="12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511529D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3F43CB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Zgodność z normami: min. IEEE 802.3, IEEE 802.3u, IEEE 802.1D, IEEE 802.1Q, IEEE 802.3ab, IEEE 802.1p, IEEE 802.3x, IEEE 802.3ad (LACP), IEEE 802.1w, IEEE 802.1x, IEEE 802.1s, IEEE 802.1ab (LLDP), IEEE 802.3at, IEEE 802.3az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7DC41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F5B6575" w14:textId="00D98879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0714FF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61530A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przepustowość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rutowania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/przełączania: min. 104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Gb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/s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527D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57E00CD" w14:textId="41E6C23E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0501AE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C253B9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przepustowość: min. 77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Mp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/s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B6A70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7A92501" w14:textId="1632288F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DF179D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73DAE305" w14:textId="347C29BB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Złącza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4AC33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1F23AADB" w14:textId="582F5FC8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5EFD981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1C08671" w14:textId="7C8083E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złącz SFP: min </w:t>
            </w:r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7A56D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757115C2" w14:textId="6C62787A" w:rsidTr="005A30A1">
        <w:trPr>
          <w:trHeight w:val="6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65E46A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59C99696" w14:textId="7D61C40D" w:rsidR="00C24A3D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Dodatkowo: min. Po 1 szt.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Transcieverów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wielomodowych współpracujących ze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Switchem</w:t>
            </w:r>
            <w:proofErr w:type="spellEnd"/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B4E2A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42563B4F" w14:textId="6E66C2CE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0E5CB734" w14:textId="65DF9150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>AccessPoint</w:t>
            </w:r>
            <w:proofErr w:type="spellEnd"/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 xml:space="preserve"> – 10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5ED05F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2,4 GHz: Tak  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FD356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 /  NIE </w:t>
            </w:r>
          </w:p>
          <w:p w14:paraId="3F9B4E0D" w14:textId="2FD4C64C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  <w:p w14:paraId="774C38E4" w14:textId="3D6A710A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………………………….</w:t>
            </w:r>
          </w:p>
        </w:tc>
      </w:tr>
      <w:tr w:rsidR="00C24A3D" w:rsidRPr="00FB608F" w14:paraId="1607E7D7" w14:textId="422F7DEF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012E2C8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36E0C6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5 GHz: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F2473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2CECE1" w14:textId="01261577" w:rsidTr="005A30A1">
        <w:trPr>
          <w:trHeight w:val="6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855EB6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334FFDA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Standardy komunikacyjne: IEEE 802.11a,IEEE 802.11ac,IEEE 802.11ax,IEEE 802.11b,IEEE 802.11g,IEEE 802.11n,IEEE 802.3af,IEEE 802.3at,IEEE 802.3az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226D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70B88B40" w14:textId="2C699B58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F8851E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BBBB0F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Szyfrowanie / bezpieczeństwo: WPA3,WPA,WPA2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940A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4DE5ADD9" w14:textId="48B1C894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2C2FBE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D479FA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: Tak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68B49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B274F2" w14:textId="36E6365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F4B38D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3D1911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anten: min. 2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BE934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1E1C9E" w:rsidRPr="00FB608F" w14:paraId="78151D01" w14:textId="77777777" w:rsidTr="005A30A1">
        <w:trPr>
          <w:trHeight w:val="300"/>
        </w:trPr>
        <w:tc>
          <w:tcPr>
            <w:tcW w:w="552" w:type="pct"/>
            <w:shd w:val="clear" w:color="auto" w:fill="F2F2F2" w:themeFill="background1" w:themeFillShade="F2"/>
          </w:tcPr>
          <w:p w14:paraId="5CA3E5FB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</w:tcPr>
          <w:p w14:paraId="1FBB616E" w14:textId="77777777" w:rsidR="001E1C9E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Dodatkowo: Dołączony kontroler (jeśli wymagany do optymalnej poprawności działania) z dożywotnią licencją</w:t>
            </w:r>
          </w:p>
          <w:p w14:paraId="16BAC7F2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9548C3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25113E19" w14:textId="0223BF38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023D3FCF" w14:textId="3E98FE9F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 xml:space="preserve">UPS  - 2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2C59E2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Moc pozorna: min. 1500 VA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ACDF31" w14:textId="22530BA0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/  NIE </w:t>
            </w:r>
          </w:p>
          <w:p w14:paraId="66F1C2ED" w14:textId="77777777" w:rsidR="008B0343" w:rsidRPr="00FB608F" w:rsidRDefault="008B0343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  <w:p w14:paraId="21D1F6BB" w14:textId="4E89CE4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8B0343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  <w:p w14:paraId="306B66F7" w14:textId="0F9D5859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8B0343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……………………………</w:t>
            </w:r>
          </w:p>
        </w:tc>
      </w:tr>
      <w:tr w:rsidR="00C24A3D" w:rsidRPr="00FB608F" w14:paraId="274FCB4D" w14:textId="2359DE3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21880F0A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7BB5B0D2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Czas podtrzymania (obciążenie 100%): min. 10 min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AF7FB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B4B2E70" w14:textId="6CC42443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B37070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914E73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typ obudowy: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Rack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2U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01DC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297C9E00" w14:textId="6E73CD89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E414C9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A24F94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złącza: RJ-45, 1x USB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A0E3F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361B2B5" w14:textId="1656B42E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2CC6223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81C7FD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gniazd sieciowych: 4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4B11C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36F26B" w14:textId="35F569D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6119F7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D1FB70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Moc rzeczywista: min. 900W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EB1F13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0E833A0E" w14:textId="3113E2F0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7FFEC07E" w14:textId="6166D114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Patchcord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UTP  - 50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B2BA8D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2xRJ45, linka, 1m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5CC27" w14:textId="1A446BB6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000F2226" w14:textId="0AA5F280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5B56D1E6" w14:textId="488C6FDA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Patchcord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UTP – 100 szt.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CBF41D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kat.6 2xRJ45, linka, 0,5m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54D56B" w14:textId="56A712F4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7370DFAC" w14:textId="208C3733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5F9DC4E6" w14:textId="0125BA4D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Gniazdo telefoniczne – 6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2979521" w14:textId="178FBC45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 </w:t>
            </w:r>
            <w:r w:rsidRPr="00FB608F">
              <w:rPr>
                <w:rFonts w:ascii="Acumin Pro" w:hAnsi="Acumin Pro"/>
                <w:sz w:val="18"/>
                <w:szCs w:val="18"/>
              </w:rPr>
              <w:t>Typ: 2xRJ11 6P4C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2E6463" w14:textId="58A47849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02335085" w14:textId="14CE0109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4C41D141" w14:textId="31DA4FD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Gniazdo komputerowe – 8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405898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 2xRJ45 kat. 6 nieekranowane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0A6C4B" w14:textId="7137275B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11345E67" w14:textId="30E951AA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05A4BFA8" w14:textId="4BF61A0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lastRenderedPageBreak/>
              <w:t xml:space="preserve">Gniazdo komputerowe – 18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C59527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1xRJ45 kat. 6 nieekranowane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EA720" w14:textId="31E4CE80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</w:tbl>
    <w:p w14:paraId="5975D6A6" w14:textId="77777777" w:rsidR="004131E4" w:rsidRPr="004131E4" w:rsidRDefault="004131E4" w:rsidP="004131E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CEFC431" w14:textId="77777777" w:rsidR="00F56051" w:rsidRPr="00FB608F" w:rsidRDefault="00F56051" w:rsidP="008B044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B608F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56051" w:rsidRPr="009F2B79" w14:paraId="59EFB1D0" w14:textId="77777777" w:rsidTr="00BB6381">
        <w:tc>
          <w:tcPr>
            <w:tcW w:w="2699" w:type="pct"/>
          </w:tcPr>
          <w:p w14:paraId="454680FD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3CCF470C" w14:textId="77777777" w:rsidR="00F56051" w:rsidRPr="009F2B79" w:rsidRDefault="00F56051" w:rsidP="00BB6381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76E568BA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F56051" w:rsidRPr="009F2B79" w14:paraId="0B589788" w14:textId="77777777" w:rsidTr="00BB6381">
        <w:tc>
          <w:tcPr>
            <w:tcW w:w="2699" w:type="pct"/>
          </w:tcPr>
          <w:p w14:paraId="5B855758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574C28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56051" w:rsidRPr="009F2B79" w14:paraId="53AC222F" w14:textId="77777777" w:rsidTr="00BB6381">
        <w:tc>
          <w:tcPr>
            <w:tcW w:w="2699" w:type="pct"/>
          </w:tcPr>
          <w:p w14:paraId="60B9FCF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A2B8C24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DA84E80" w14:textId="77777777" w:rsidR="00F56051" w:rsidRPr="00850BE6" w:rsidRDefault="00F56051" w:rsidP="00F5605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0CD84DC9" w14:textId="77777777" w:rsidR="00F56051" w:rsidRPr="00850BE6" w:rsidRDefault="00F56051" w:rsidP="008B0447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56051" w:rsidRPr="009F2B79" w14:paraId="1CEECE7E" w14:textId="77777777" w:rsidTr="00BB6381">
        <w:tc>
          <w:tcPr>
            <w:tcW w:w="2699" w:type="pct"/>
          </w:tcPr>
          <w:p w14:paraId="612CBDDB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0C7C705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F56051" w:rsidRPr="009F2B79" w14:paraId="4FE40C9B" w14:textId="77777777" w:rsidTr="00BB6381">
        <w:tc>
          <w:tcPr>
            <w:tcW w:w="2699" w:type="pct"/>
          </w:tcPr>
          <w:p w14:paraId="1074682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CCD6D3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56051" w:rsidRPr="009F2B79" w14:paraId="2505883E" w14:textId="77777777" w:rsidTr="00BB6381">
        <w:tc>
          <w:tcPr>
            <w:tcW w:w="2699" w:type="pct"/>
          </w:tcPr>
          <w:p w14:paraId="7AC47B8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EC41FD1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60487AE7" w14:textId="77777777" w:rsidR="00F56051" w:rsidRPr="00850BE6" w:rsidRDefault="00F56051" w:rsidP="00F5605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4F3BAC4" w14:textId="77777777" w:rsidR="00F56051" w:rsidRDefault="00F56051" w:rsidP="008B044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4533B4EB" w14:textId="4512C3EB" w:rsidR="004131E4" w:rsidRDefault="00F56051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F56051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p w14:paraId="7BF2E968" w14:textId="77777777" w:rsidR="005317F0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37AAE13" w14:textId="295621FA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akceptujemy wszystkie warunki w niej zawarte.</w:t>
      </w:r>
    </w:p>
    <w:p w14:paraId="0474D0C5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 złożenia niniejszej oferty.</w:t>
      </w:r>
    </w:p>
    <w:p w14:paraId="1079BC15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Oświadczamy, że zamówienie wykonam/my* w terminie określonym w Specyfikacji Warunków Zamówienia.  </w:t>
      </w:r>
    </w:p>
    <w:p w14:paraId="2931330B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5F7FF66D" w14:textId="45BE6DDA" w:rsidR="00F56051" w:rsidRPr="004514B0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 projektowanymi postanowieniami umowy, określonymi w</w:t>
      </w:r>
      <w:r w:rsidR="00BB6381"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4514B0"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4</w:t>
      </w: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2C621AB8" w14:textId="77777777" w:rsidR="00F56051" w:rsidRPr="008B4F6C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wypełniliśmy obowiązki informacyjne przewidziane w art. 13 lub art. 14</w:t>
      </w:r>
      <w:r w:rsidRPr="00D64F76">
        <w:t xml:space="preserve"> </w:t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vertAlign w:val="superscript"/>
          <w:lang w:eastAsia="pl-PL"/>
        </w:rPr>
        <w:footnoteReference w:id="1"/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wobec osób fizycznych, od których dane osobowe bezpośrednio lub pośrednio pozyskałem w celu ubiegania się udzielenie zamówienia publicznego w niniejszym postępowaniu.</w:t>
      </w:r>
    </w:p>
    <w:p w14:paraId="47D352D8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111DF161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mikroprzedsiębiorstwem,</w:t>
      </w:r>
    </w:p>
    <w:p w14:paraId="44C1BF99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małym przedsiębiorstwem,</w:t>
      </w:r>
    </w:p>
    <w:p w14:paraId="57E0349C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średnim przedsiębiorstwem,</w:t>
      </w:r>
    </w:p>
    <w:p w14:paraId="4F4F3151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jednoosobową działalnością gospodarczą,</w:t>
      </w:r>
    </w:p>
    <w:p w14:paraId="2C23D8CD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osobą fizyczna nie prowadzącą działalności gospodarczej</w:t>
      </w:r>
    </w:p>
    <w:p w14:paraId="76410B48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  innym rodzajem …………………………………………………… </w:t>
      </w:r>
    </w:p>
    <w:p w14:paraId="5B0C8FDA" w14:textId="77777777" w:rsid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6A8A9C42" w14:textId="44325C52" w:rsidR="005317F0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>…………………………………………………………………….……………………………………..……</w:t>
      </w:r>
    </w:p>
    <w:p w14:paraId="4F476A2C" w14:textId="629973DB" w:rsidR="00367C9E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 xml:space="preserve"> Data; kwalifikowany podpis elektroniczny lub podpis zaufany lub elektroniczny podpis osobisty  </w:t>
      </w:r>
    </w:p>
    <w:sectPr w:rsidR="00367C9E" w:rsidRPr="005317F0" w:rsidSect="009F2B79">
      <w:footerReference w:type="default" r:id="rId11"/>
      <w:pgSz w:w="11906" w:h="16838"/>
      <w:pgMar w:top="124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07AB8" w14:textId="77777777" w:rsidR="005365E3" w:rsidRDefault="005365E3" w:rsidP="00277079">
      <w:pPr>
        <w:spacing w:after="0" w:line="240" w:lineRule="auto"/>
      </w:pPr>
      <w:r>
        <w:separator/>
      </w:r>
    </w:p>
  </w:endnote>
  <w:endnote w:type="continuationSeparator" w:id="0">
    <w:p w14:paraId="414771A2" w14:textId="77777777" w:rsidR="005365E3" w:rsidRDefault="005365E3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1EDB0204" w:rsidR="005365E3" w:rsidRPr="009827D2" w:rsidRDefault="005365E3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>
          <w:rPr>
            <w:rFonts w:ascii="Acumin Pro" w:hAnsi="Acumin Pro"/>
            <w:noProof/>
            <w:sz w:val="16"/>
            <w:szCs w:val="16"/>
          </w:rPr>
          <w:t>15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5365E3" w:rsidRDefault="00536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33EE1" w14:textId="77777777" w:rsidR="005365E3" w:rsidRDefault="005365E3" w:rsidP="00277079">
      <w:pPr>
        <w:spacing w:after="0" w:line="240" w:lineRule="auto"/>
      </w:pPr>
      <w:r>
        <w:separator/>
      </w:r>
    </w:p>
  </w:footnote>
  <w:footnote w:type="continuationSeparator" w:id="0">
    <w:p w14:paraId="6112894B" w14:textId="77777777" w:rsidR="005365E3" w:rsidRDefault="005365E3" w:rsidP="00277079">
      <w:pPr>
        <w:spacing w:after="0" w:line="240" w:lineRule="auto"/>
      </w:pPr>
      <w:r>
        <w:continuationSeparator/>
      </w:r>
    </w:p>
  </w:footnote>
  <w:footnote w:id="1">
    <w:p w14:paraId="4AA7D338" w14:textId="77777777" w:rsidR="005365E3" w:rsidRDefault="005365E3" w:rsidP="00F56051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A66FC"/>
    <w:multiLevelType w:val="hybridMultilevel"/>
    <w:tmpl w:val="07CA18F2"/>
    <w:lvl w:ilvl="0" w:tplc="BDC24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C05F0"/>
    <w:multiLevelType w:val="hybridMultilevel"/>
    <w:tmpl w:val="3738B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459E4"/>
    <w:multiLevelType w:val="hybridMultilevel"/>
    <w:tmpl w:val="7DF46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B4D5A"/>
    <w:multiLevelType w:val="multilevel"/>
    <w:tmpl w:val="231A0B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05583"/>
    <w:rsid w:val="00011428"/>
    <w:rsid w:val="00022345"/>
    <w:rsid w:val="00030D10"/>
    <w:rsid w:val="00035013"/>
    <w:rsid w:val="00035CE4"/>
    <w:rsid w:val="00040255"/>
    <w:rsid w:val="000464A6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E180F"/>
    <w:rsid w:val="000F047D"/>
    <w:rsid w:val="0010571C"/>
    <w:rsid w:val="001178D0"/>
    <w:rsid w:val="001235B4"/>
    <w:rsid w:val="001263F3"/>
    <w:rsid w:val="0012730A"/>
    <w:rsid w:val="00127EE6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2AE"/>
    <w:rsid w:val="001E0FC4"/>
    <w:rsid w:val="001E1C9E"/>
    <w:rsid w:val="001F0242"/>
    <w:rsid w:val="001F2EF4"/>
    <w:rsid w:val="00202619"/>
    <w:rsid w:val="0020742A"/>
    <w:rsid w:val="002414C6"/>
    <w:rsid w:val="002418AE"/>
    <w:rsid w:val="002427D2"/>
    <w:rsid w:val="002511D1"/>
    <w:rsid w:val="00252846"/>
    <w:rsid w:val="00261682"/>
    <w:rsid w:val="00263A29"/>
    <w:rsid w:val="0026493B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0911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06C3"/>
    <w:rsid w:val="00376A49"/>
    <w:rsid w:val="00381468"/>
    <w:rsid w:val="003848B2"/>
    <w:rsid w:val="00386577"/>
    <w:rsid w:val="00390C19"/>
    <w:rsid w:val="003955EB"/>
    <w:rsid w:val="003A003B"/>
    <w:rsid w:val="003A4E1E"/>
    <w:rsid w:val="003A5B6E"/>
    <w:rsid w:val="003A7243"/>
    <w:rsid w:val="003B024D"/>
    <w:rsid w:val="003B6EE0"/>
    <w:rsid w:val="003C75CA"/>
    <w:rsid w:val="003D02E7"/>
    <w:rsid w:val="003F5463"/>
    <w:rsid w:val="003F6895"/>
    <w:rsid w:val="0040216C"/>
    <w:rsid w:val="004131E4"/>
    <w:rsid w:val="00415039"/>
    <w:rsid w:val="00420AED"/>
    <w:rsid w:val="00431591"/>
    <w:rsid w:val="00432176"/>
    <w:rsid w:val="00447944"/>
    <w:rsid w:val="004514B0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C255C"/>
    <w:rsid w:val="004D05F2"/>
    <w:rsid w:val="004D24C3"/>
    <w:rsid w:val="004E0082"/>
    <w:rsid w:val="004E085F"/>
    <w:rsid w:val="004E64AD"/>
    <w:rsid w:val="004F0ADC"/>
    <w:rsid w:val="004F1429"/>
    <w:rsid w:val="00512654"/>
    <w:rsid w:val="005317F0"/>
    <w:rsid w:val="00535127"/>
    <w:rsid w:val="005365E3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A1"/>
    <w:rsid w:val="005A30CD"/>
    <w:rsid w:val="005A6068"/>
    <w:rsid w:val="005A7C1B"/>
    <w:rsid w:val="005B2BC8"/>
    <w:rsid w:val="005C4DB1"/>
    <w:rsid w:val="005C6B6B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44F41"/>
    <w:rsid w:val="00653080"/>
    <w:rsid w:val="00672011"/>
    <w:rsid w:val="006771BE"/>
    <w:rsid w:val="006859B0"/>
    <w:rsid w:val="00690517"/>
    <w:rsid w:val="0069537B"/>
    <w:rsid w:val="00697857"/>
    <w:rsid w:val="006B7541"/>
    <w:rsid w:val="006C72CA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126A"/>
    <w:rsid w:val="007345F3"/>
    <w:rsid w:val="0073719B"/>
    <w:rsid w:val="007544CC"/>
    <w:rsid w:val="007556EF"/>
    <w:rsid w:val="00761C93"/>
    <w:rsid w:val="00765D67"/>
    <w:rsid w:val="00765EE1"/>
    <w:rsid w:val="0077281F"/>
    <w:rsid w:val="00784115"/>
    <w:rsid w:val="0079771F"/>
    <w:rsid w:val="007A1F3B"/>
    <w:rsid w:val="007B22A6"/>
    <w:rsid w:val="007B4316"/>
    <w:rsid w:val="007C75A0"/>
    <w:rsid w:val="007C7B29"/>
    <w:rsid w:val="007D6606"/>
    <w:rsid w:val="007D6B13"/>
    <w:rsid w:val="007E0A3A"/>
    <w:rsid w:val="007E0F2D"/>
    <w:rsid w:val="007E4C5B"/>
    <w:rsid w:val="007E5C4E"/>
    <w:rsid w:val="007F07F9"/>
    <w:rsid w:val="007F16DF"/>
    <w:rsid w:val="007F4ADF"/>
    <w:rsid w:val="007F5B41"/>
    <w:rsid w:val="007F6F06"/>
    <w:rsid w:val="0080467C"/>
    <w:rsid w:val="008130EA"/>
    <w:rsid w:val="00817B16"/>
    <w:rsid w:val="00820934"/>
    <w:rsid w:val="00825D44"/>
    <w:rsid w:val="00831EC6"/>
    <w:rsid w:val="00836369"/>
    <w:rsid w:val="0083670F"/>
    <w:rsid w:val="008502FA"/>
    <w:rsid w:val="008719D7"/>
    <w:rsid w:val="00893CFD"/>
    <w:rsid w:val="0089403A"/>
    <w:rsid w:val="008A43BA"/>
    <w:rsid w:val="008A548F"/>
    <w:rsid w:val="008B0343"/>
    <w:rsid w:val="008B0447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0DF3"/>
    <w:rsid w:val="00965D7F"/>
    <w:rsid w:val="00981F9F"/>
    <w:rsid w:val="009827D2"/>
    <w:rsid w:val="00984C47"/>
    <w:rsid w:val="00994666"/>
    <w:rsid w:val="00994DD0"/>
    <w:rsid w:val="009A119F"/>
    <w:rsid w:val="009B46F3"/>
    <w:rsid w:val="009C5369"/>
    <w:rsid w:val="009E4AF5"/>
    <w:rsid w:val="009E6000"/>
    <w:rsid w:val="009F265A"/>
    <w:rsid w:val="009F2B79"/>
    <w:rsid w:val="009F4F29"/>
    <w:rsid w:val="009F6610"/>
    <w:rsid w:val="009F7061"/>
    <w:rsid w:val="009F7FDD"/>
    <w:rsid w:val="00A12FD4"/>
    <w:rsid w:val="00A133C1"/>
    <w:rsid w:val="00A246CC"/>
    <w:rsid w:val="00A3050C"/>
    <w:rsid w:val="00A405B5"/>
    <w:rsid w:val="00A44E1E"/>
    <w:rsid w:val="00A51A1C"/>
    <w:rsid w:val="00A52E8B"/>
    <w:rsid w:val="00A62E7E"/>
    <w:rsid w:val="00A740BB"/>
    <w:rsid w:val="00A76119"/>
    <w:rsid w:val="00A83894"/>
    <w:rsid w:val="00A83EAF"/>
    <w:rsid w:val="00A84F58"/>
    <w:rsid w:val="00A95BA2"/>
    <w:rsid w:val="00A95FAA"/>
    <w:rsid w:val="00AA068A"/>
    <w:rsid w:val="00AA21E0"/>
    <w:rsid w:val="00AA7FAA"/>
    <w:rsid w:val="00AB6BDC"/>
    <w:rsid w:val="00AC1141"/>
    <w:rsid w:val="00AC58F1"/>
    <w:rsid w:val="00AE32B2"/>
    <w:rsid w:val="00AE3914"/>
    <w:rsid w:val="00AE6683"/>
    <w:rsid w:val="00AF608A"/>
    <w:rsid w:val="00B07970"/>
    <w:rsid w:val="00B221C5"/>
    <w:rsid w:val="00B23925"/>
    <w:rsid w:val="00B27B04"/>
    <w:rsid w:val="00B31A23"/>
    <w:rsid w:val="00B33432"/>
    <w:rsid w:val="00B401F9"/>
    <w:rsid w:val="00B4580D"/>
    <w:rsid w:val="00B45FAA"/>
    <w:rsid w:val="00B54720"/>
    <w:rsid w:val="00B700D2"/>
    <w:rsid w:val="00B75952"/>
    <w:rsid w:val="00B8289B"/>
    <w:rsid w:val="00B8482F"/>
    <w:rsid w:val="00BA307F"/>
    <w:rsid w:val="00BB10E6"/>
    <w:rsid w:val="00BB6381"/>
    <w:rsid w:val="00BB719B"/>
    <w:rsid w:val="00BD1FF0"/>
    <w:rsid w:val="00BE2854"/>
    <w:rsid w:val="00BE54E7"/>
    <w:rsid w:val="00BE75B9"/>
    <w:rsid w:val="00C0463B"/>
    <w:rsid w:val="00C14B73"/>
    <w:rsid w:val="00C1745E"/>
    <w:rsid w:val="00C24A3D"/>
    <w:rsid w:val="00C6048C"/>
    <w:rsid w:val="00C62AC2"/>
    <w:rsid w:val="00C63D22"/>
    <w:rsid w:val="00C647E3"/>
    <w:rsid w:val="00C67ED7"/>
    <w:rsid w:val="00C70C9A"/>
    <w:rsid w:val="00C70FF8"/>
    <w:rsid w:val="00C76E8A"/>
    <w:rsid w:val="00C87861"/>
    <w:rsid w:val="00C931E1"/>
    <w:rsid w:val="00C95450"/>
    <w:rsid w:val="00CA0A9A"/>
    <w:rsid w:val="00CA22BD"/>
    <w:rsid w:val="00CB7E0B"/>
    <w:rsid w:val="00CC5926"/>
    <w:rsid w:val="00CD4C17"/>
    <w:rsid w:val="00CD4F82"/>
    <w:rsid w:val="00CE2CD4"/>
    <w:rsid w:val="00CE49DD"/>
    <w:rsid w:val="00CE640E"/>
    <w:rsid w:val="00CF4E05"/>
    <w:rsid w:val="00D02CED"/>
    <w:rsid w:val="00D05A35"/>
    <w:rsid w:val="00D05DEC"/>
    <w:rsid w:val="00D11895"/>
    <w:rsid w:val="00D1368D"/>
    <w:rsid w:val="00D17641"/>
    <w:rsid w:val="00D21EA9"/>
    <w:rsid w:val="00D37CCD"/>
    <w:rsid w:val="00D4345C"/>
    <w:rsid w:val="00D456A3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B7D6A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40C"/>
    <w:rsid w:val="00EA3C4C"/>
    <w:rsid w:val="00EA4E2C"/>
    <w:rsid w:val="00EE0B5A"/>
    <w:rsid w:val="00EE6082"/>
    <w:rsid w:val="00F3301A"/>
    <w:rsid w:val="00F4030B"/>
    <w:rsid w:val="00F46937"/>
    <w:rsid w:val="00F46A09"/>
    <w:rsid w:val="00F47937"/>
    <w:rsid w:val="00F56051"/>
    <w:rsid w:val="00F57493"/>
    <w:rsid w:val="00F66342"/>
    <w:rsid w:val="00F86D91"/>
    <w:rsid w:val="00F94BED"/>
    <w:rsid w:val="00F968F6"/>
    <w:rsid w:val="00FA14E9"/>
    <w:rsid w:val="00FB1B19"/>
    <w:rsid w:val="00FB55E7"/>
    <w:rsid w:val="00FB608F"/>
    <w:rsid w:val="00FC2DCF"/>
    <w:rsid w:val="00FC644A"/>
    <w:rsid w:val="00FC6BAE"/>
    <w:rsid w:val="00FD185C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60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9F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microsoft.com/office/infopath/2007/PartnerControls"/>
    <ds:schemaRef ds:uri="http://purl.org/dc/elements/1.1/"/>
    <ds:schemaRef ds:uri="http://purl.org/dc/dcmitype/"/>
    <ds:schemaRef ds:uri="http://purl.org/dc/terms/"/>
    <ds:schemaRef ds:uri="http://www.w3.org/XML/1998/namespace"/>
    <ds:schemaRef ds:uri="86ad2e56-0ea3-4a50-8f8c-a7f480995a98"/>
    <ds:schemaRef ds:uri="http://schemas.microsoft.com/office/2006/documentManagement/types"/>
    <ds:schemaRef ds:uri="http://schemas.openxmlformats.org/package/2006/metadata/core-properties"/>
    <ds:schemaRef ds:uri="2e653445-d584-4fe5-b4e6-60e450486d3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B5E5CF-A6CA-4E37-A375-641A28FDC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2602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Bartłomiej</cp:lastModifiedBy>
  <cp:revision>2</cp:revision>
  <cp:lastPrinted>2022-09-07T11:12:00Z</cp:lastPrinted>
  <dcterms:created xsi:type="dcterms:W3CDTF">2022-09-12T05:57:00Z</dcterms:created>
  <dcterms:modified xsi:type="dcterms:W3CDTF">2022-09-12T05:57:00Z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