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4A" w:rsidRDefault="00FC644A" w:rsidP="00B4580D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bookmarkStart w:id="0" w:name="_Hlk101439740"/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EA4E2C">
        <w:rPr>
          <w:rFonts w:ascii="Acumin Pro" w:eastAsia="Times New Roman" w:hAnsi="Acumin Pro" w:cs="Arial"/>
          <w:b/>
          <w:sz w:val="20"/>
          <w:szCs w:val="20"/>
          <w:lang w:eastAsia="pl-PL"/>
        </w:rPr>
        <w:t>1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</w:t>
      </w:r>
      <w:r w:rsidR="002C7C7E">
        <w:rPr>
          <w:rFonts w:ascii="Acumin Pro" w:eastAsia="Times New Roman" w:hAnsi="Acumin Pro" w:cs="Arial"/>
          <w:b/>
          <w:sz w:val="20"/>
          <w:szCs w:val="20"/>
          <w:lang w:eastAsia="pl-PL"/>
        </w:rPr>
        <w:t>.</w:t>
      </w:r>
      <w:r w:rsidR="00BA554C">
        <w:rPr>
          <w:rFonts w:ascii="Acumin Pro" w:eastAsia="Times New Roman" w:hAnsi="Acumin Pro" w:cs="Arial"/>
          <w:b/>
          <w:sz w:val="20"/>
          <w:szCs w:val="20"/>
          <w:lang w:eastAsia="pl-PL"/>
        </w:rPr>
        <w:t>25</w:t>
      </w:r>
      <w:r w:rsidR="002C7C7E">
        <w:rPr>
          <w:rFonts w:ascii="Acumin Pro" w:eastAsia="Times New Roman" w:hAnsi="Acumin Pro" w:cs="Arial"/>
          <w:b/>
          <w:sz w:val="20"/>
          <w:szCs w:val="20"/>
          <w:lang w:eastAsia="pl-PL"/>
        </w:rPr>
        <w:t>.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>2022</w:t>
      </w:r>
    </w:p>
    <w:bookmarkEnd w:id="0"/>
    <w:p w:rsidR="00E179F8" w:rsidRDefault="00E179F8" w:rsidP="00B4580D">
      <w:pPr>
        <w:spacing w:after="0" w:line="36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0"/>
      </w:tblGrid>
      <w:tr w:rsidR="00E179F8" w:rsidTr="00A14078">
        <w:trPr>
          <w:jc w:val="center"/>
        </w:trPr>
        <w:tc>
          <w:tcPr>
            <w:tcW w:w="9212" w:type="dxa"/>
            <w:shd w:val="clear" w:color="auto" w:fill="F2F2F2" w:themeFill="background1" w:themeFillShade="F2"/>
          </w:tcPr>
          <w:p w:rsidR="00E179F8" w:rsidRDefault="00E179F8" w:rsidP="00B4580D">
            <w:pPr>
              <w:spacing w:line="360" w:lineRule="auto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E179F8" w:rsidRPr="00FF22C3" w:rsidRDefault="00E179F8" w:rsidP="00B4580D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FF22C3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FORULARZ OFERTOWY</w:t>
            </w:r>
          </w:p>
          <w:p w:rsidR="00B4580D" w:rsidRDefault="00B4580D" w:rsidP="00B4580D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:rsidR="00765EE1" w:rsidRPr="002418AE" w:rsidRDefault="00765EE1" w:rsidP="00B4580D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EB4BE6" w:rsidRDefault="00EB4BE6" w:rsidP="00EB4BE6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EB4BE6" w:rsidRDefault="00EB4BE6" w:rsidP="00EB4BE6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Ja/my* niżej podpisani:</w:t>
      </w:r>
    </w:p>
    <w:p w:rsidR="00EB4BE6" w:rsidRDefault="00BA554C" w:rsidP="00BA554C">
      <w:pPr>
        <w:spacing w:after="0" w:line="24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</w:t>
      </w:r>
      <w:r w:rsidR="00EB4BE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:rsidR="00EB4BE6" w:rsidRDefault="00EB4BE6" w:rsidP="00BA554C">
      <w:pPr>
        <w:spacing w:after="0" w:line="240" w:lineRule="auto"/>
        <w:jc w:val="center"/>
        <w:rPr>
          <w:rFonts w:ascii="Acumin Pro" w:hAnsi="Acumin Pro"/>
          <w:i/>
          <w:sz w:val="16"/>
          <w:szCs w:val="16"/>
        </w:rPr>
      </w:pPr>
      <w:r>
        <w:rPr>
          <w:rFonts w:ascii="Acumin Pro" w:hAnsi="Acumin Pro"/>
          <w:i/>
          <w:sz w:val="16"/>
          <w:szCs w:val="16"/>
        </w:rPr>
        <w:t>(imię i nazwisko, stanowisko/podstawa do reprezentacji)</w:t>
      </w:r>
    </w:p>
    <w:p w:rsidR="00EB4BE6" w:rsidRDefault="00EB4BE6" w:rsidP="00EB4BE6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3A0FC3" w:rsidRDefault="00EB4BE6" w:rsidP="00EB4BE6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działając w imieniu i na rzecz:</w:t>
      </w:r>
    </w:p>
    <w:p w:rsidR="003A0FC3" w:rsidRDefault="00BA554C" w:rsidP="00BA554C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</w:t>
      </w:r>
      <w:r w:rsidR="00EB4BE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:rsidR="00EB4BE6" w:rsidRDefault="00BA554C" w:rsidP="00BA554C">
      <w:pPr>
        <w:spacing w:after="0" w:line="24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</w:t>
      </w:r>
      <w:r w:rsidR="00EB4BE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:rsidR="00EB4BE6" w:rsidRDefault="00EB4BE6" w:rsidP="00BA554C">
      <w:pPr>
        <w:spacing w:after="0" w:line="240" w:lineRule="auto"/>
        <w:jc w:val="center"/>
        <w:rPr>
          <w:rFonts w:ascii="Acumin Pro" w:hAnsi="Acumin Pro"/>
          <w:i/>
          <w:sz w:val="16"/>
          <w:szCs w:val="16"/>
        </w:rPr>
      </w:pPr>
      <w:r>
        <w:rPr>
          <w:rFonts w:ascii="Acumin Pro" w:hAnsi="Acumin Pro"/>
          <w:i/>
          <w:sz w:val="16"/>
          <w:szCs w:val="16"/>
        </w:rPr>
        <w:t>(pełna nazwa Wykonawcy/Wykonawców wspólnie ubiegających się o udzielenie zamówienia)</w:t>
      </w:r>
    </w:p>
    <w:p w:rsidR="00EB4BE6" w:rsidRDefault="00EB4BE6" w:rsidP="00EB4BE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6230"/>
      </w:tblGrid>
      <w:tr w:rsidR="004860BA" w:rsidTr="00A14078">
        <w:tc>
          <w:tcPr>
            <w:tcW w:w="2830" w:type="dxa"/>
            <w:shd w:val="clear" w:color="auto" w:fill="F2F2F2" w:themeFill="background1" w:themeFillShade="F2"/>
          </w:tcPr>
          <w:p w:rsidR="004860BA" w:rsidRPr="003A0FC3" w:rsidRDefault="004860BA" w:rsidP="003A0FC3">
            <w:pPr>
              <w:spacing w:line="360" w:lineRule="auto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3A0FC3">
              <w:rPr>
                <w:rFonts w:ascii="Acumin Pro" w:hAnsi="Acumin Pro" w:cs="Times New Roman"/>
                <w:b/>
                <w:sz w:val="20"/>
                <w:szCs w:val="20"/>
              </w:rPr>
              <w:t>Adres:</w:t>
            </w:r>
          </w:p>
        </w:tc>
        <w:tc>
          <w:tcPr>
            <w:tcW w:w="6230" w:type="dxa"/>
          </w:tcPr>
          <w:p w:rsidR="004860BA" w:rsidRDefault="003A0FC3" w:rsidP="003A0FC3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  <w:p w:rsidR="003A0FC3" w:rsidRDefault="003A0FC3" w:rsidP="003A0FC3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  <w:p w:rsidR="003A0FC3" w:rsidRDefault="003A0FC3" w:rsidP="003A0FC3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</w:tc>
      </w:tr>
      <w:tr w:rsidR="004860BA" w:rsidTr="00A14078">
        <w:tc>
          <w:tcPr>
            <w:tcW w:w="2830" w:type="dxa"/>
            <w:shd w:val="clear" w:color="auto" w:fill="F2F2F2" w:themeFill="background1" w:themeFillShade="F2"/>
          </w:tcPr>
          <w:p w:rsidR="004860BA" w:rsidRPr="003A0FC3" w:rsidRDefault="004860BA" w:rsidP="003A0FC3">
            <w:pPr>
              <w:spacing w:line="360" w:lineRule="auto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3A0FC3">
              <w:rPr>
                <w:rFonts w:ascii="Acumin Pro" w:hAnsi="Acumin Pro" w:cs="Times New Roman"/>
                <w:b/>
                <w:sz w:val="20"/>
                <w:szCs w:val="20"/>
              </w:rPr>
              <w:t>Kraj:</w:t>
            </w:r>
          </w:p>
        </w:tc>
        <w:tc>
          <w:tcPr>
            <w:tcW w:w="6230" w:type="dxa"/>
          </w:tcPr>
          <w:p w:rsidR="003A0FC3" w:rsidRDefault="003A0FC3" w:rsidP="003A0FC3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  <w:p w:rsidR="004860BA" w:rsidRDefault="003A0FC3" w:rsidP="003A0FC3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</w:tc>
      </w:tr>
      <w:tr w:rsidR="004860BA" w:rsidTr="00A14078">
        <w:tc>
          <w:tcPr>
            <w:tcW w:w="2830" w:type="dxa"/>
            <w:shd w:val="clear" w:color="auto" w:fill="F2F2F2" w:themeFill="background1" w:themeFillShade="F2"/>
          </w:tcPr>
          <w:p w:rsidR="004860BA" w:rsidRPr="003A0FC3" w:rsidRDefault="004860BA" w:rsidP="003A0FC3">
            <w:pPr>
              <w:spacing w:line="360" w:lineRule="auto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3A0FC3">
              <w:rPr>
                <w:rFonts w:ascii="Acumin Pro" w:hAnsi="Acumin Pro" w:cs="Times New Roman"/>
                <w:b/>
                <w:sz w:val="20"/>
                <w:szCs w:val="20"/>
              </w:rPr>
              <w:t>REGON:</w:t>
            </w:r>
          </w:p>
        </w:tc>
        <w:tc>
          <w:tcPr>
            <w:tcW w:w="6230" w:type="dxa"/>
          </w:tcPr>
          <w:p w:rsidR="003A0FC3" w:rsidRDefault="003A0FC3" w:rsidP="003A0FC3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  <w:p w:rsidR="004860BA" w:rsidRDefault="003A0FC3" w:rsidP="003A0FC3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</w:tc>
      </w:tr>
      <w:tr w:rsidR="004860BA" w:rsidTr="00A14078">
        <w:tc>
          <w:tcPr>
            <w:tcW w:w="2830" w:type="dxa"/>
            <w:shd w:val="clear" w:color="auto" w:fill="F2F2F2" w:themeFill="background1" w:themeFillShade="F2"/>
          </w:tcPr>
          <w:p w:rsidR="004860BA" w:rsidRPr="003A0FC3" w:rsidRDefault="004860BA" w:rsidP="003A0FC3">
            <w:pPr>
              <w:spacing w:line="360" w:lineRule="auto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3A0FC3">
              <w:rPr>
                <w:rFonts w:ascii="Acumin Pro" w:hAnsi="Acumin Pro" w:cs="Times New Roman"/>
                <w:b/>
                <w:sz w:val="20"/>
                <w:szCs w:val="20"/>
              </w:rPr>
              <w:t>NIP</w:t>
            </w:r>
          </w:p>
        </w:tc>
        <w:tc>
          <w:tcPr>
            <w:tcW w:w="6230" w:type="dxa"/>
          </w:tcPr>
          <w:p w:rsidR="003A0FC3" w:rsidRDefault="003A0FC3" w:rsidP="003A0FC3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  <w:p w:rsidR="004860BA" w:rsidRDefault="003A0FC3" w:rsidP="003A0FC3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</w:tc>
      </w:tr>
      <w:tr w:rsidR="004860BA" w:rsidTr="00A14078">
        <w:tc>
          <w:tcPr>
            <w:tcW w:w="2830" w:type="dxa"/>
            <w:shd w:val="clear" w:color="auto" w:fill="F2F2F2" w:themeFill="background1" w:themeFillShade="F2"/>
          </w:tcPr>
          <w:p w:rsidR="004860BA" w:rsidRPr="003A0FC3" w:rsidRDefault="004860BA" w:rsidP="003A0FC3">
            <w:pPr>
              <w:spacing w:line="360" w:lineRule="auto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3A0FC3">
              <w:rPr>
                <w:rFonts w:ascii="Acumin Pro" w:hAnsi="Acumin Pro" w:cs="Times New Roman"/>
                <w:b/>
                <w:sz w:val="20"/>
                <w:szCs w:val="20"/>
              </w:rPr>
              <w:t>Telefon:</w:t>
            </w:r>
          </w:p>
        </w:tc>
        <w:tc>
          <w:tcPr>
            <w:tcW w:w="6230" w:type="dxa"/>
          </w:tcPr>
          <w:p w:rsidR="003A0FC3" w:rsidRDefault="003A0FC3" w:rsidP="003A0FC3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  <w:p w:rsidR="004860BA" w:rsidRDefault="003A0FC3" w:rsidP="003A0FC3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</w:tc>
      </w:tr>
      <w:tr w:rsidR="004860BA" w:rsidTr="00A14078">
        <w:tc>
          <w:tcPr>
            <w:tcW w:w="2830" w:type="dxa"/>
            <w:shd w:val="clear" w:color="auto" w:fill="F2F2F2" w:themeFill="background1" w:themeFillShade="F2"/>
          </w:tcPr>
          <w:p w:rsidR="004860BA" w:rsidRPr="003A0FC3" w:rsidRDefault="004860BA" w:rsidP="003A0FC3">
            <w:pPr>
              <w:spacing w:line="360" w:lineRule="auto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3A0FC3">
              <w:rPr>
                <w:rFonts w:ascii="Acumin Pro" w:hAnsi="Acumin Pro" w:cs="Times New Roman"/>
                <w:b/>
                <w:sz w:val="20"/>
                <w:szCs w:val="20"/>
              </w:rPr>
              <w:t>Adres e-mail:</w:t>
            </w:r>
          </w:p>
        </w:tc>
        <w:tc>
          <w:tcPr>
            <w:tcW w:w="6230" w:type="dxa"/>
          </w:tcPr>
          <w:p w:rsidR="003A0FC3" w:rsidRDefault="003A0FC3" w:rsidP="003A0FC3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  <w:p w:rsidR="004860BA" w:rsidRDefault="003A0FC3" w:rsidP="003A0FC3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</w:tc>
      </w:tr>
      <w:tr w:rsidR="004860BA" w:rsidTr="00A14078">
        <w:tc>
          <w:tcPr>
            <w:tcW w:w="2830" w:type="dxa"/>
            <w:shd w:val="clear" w:color="auto" w:fill="F2F2F2" w:themeFill="background1" w:themeFillShade="F2"/>
          </w:tcPr>
          <w:p w:rsidR="004860BA" w:rsidRPr="003A0FC3" w:rsidRDefault="004860BA" w:rsidP="003A0FC3">
            <w:pPr>
              <w:spacing w:line="360" w:lineRule="auto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3A0FC3">
              <w:rPr>
                <w:rFonts w:ascii="Acumin Pro" w:hAnsi="Acumin Pro" w:cs="Times New Roman"/>
                <w:b/>
                <w:sz w:val="20"/>
                <w:szCs w:val="20"/>
              </w:rPr>
              <w:t>Osoba do kontaktu ze strony Wykonawcy, która będzie odpowiedzialna za realizację zamówienia:</w:t>
            </w:r>
          </w:p>
        </w:tc>
        <w:tc>
          <w:tcPr>
            <w:tcW w:w="6230" w:type="dxa"/>
          </w:tcPr>
          <w:p w:rsidR="003A0FC3" w:rsidRDefault="003A0FC3" w:rsidP="003A0FC3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  <w:p w:rsidR="003A0FC3" w:rsidRDefault="003A0FC3" w:rsidP="003A0FC3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  <w:p w:rsidR="003A0FC3" w:rsidRDefault="003A0FC3" w:rsidP="003A0FC3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  <w:p w:rsidR="004860BA" w:rsidRDefault="003A0FC3" w:rsidP="003A0FC3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</w:tc>
      </w:tr>
    </w:tbl>
    <w:p w:rsidR="004860BA" w:rsidRDefault="004860BA" w:rsidP="00EB4BE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EB4BE6" w:rsidRDefault="00EB4BE6" w:rsidP="00EB4BE6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Ubiegając się o udzielenie zamówienia publicznego na: </w:t>
      </w:r>
      <w:r w:rsidRPr="00275D51">
        <w:rPr>
          <w:rFonts w:ascii="Acumin Pro" w:eastAsia="Times New Roman" w:hAnsi="Acumin Pro" w:cs="Arial"/>
          <w:b/>
          <w:sz w:val="20"/>
          <w:szCs w:val="20"/>
          <w:lang w:val="en-US" w:eastAsia="pl-PL"/>
        </w:rPr>
        <w:t xml:space="preserve">usługa </w:t>
      </w:r>
      <w:bookmarkStart w:id="1" w:name="_Hlk101777182"/>
      <w:r w:rsidRPr="00275D51">
        <w:rPr>
          <w:rFonts w:ascii="Acumin Pro" w:eastAsia="Times New Roman" w:hAnsi="Acumin Pro" w:cs="Arial"/>
          <w:b/>
          <w:sz w:val="20"/>
          <w:szCs w:val="20"/>
          <w:lang w:val="en-US" w:eastAsia="pl-PL"/>
        </w:rPr>
        <w:t xml:space="preserve">montażu, naświetlenia, druku offsetowego, oprawy introligatorskiej </w:t>
      </w:r>
      <w:proofErr w:type="spellStart"/>
      <w:r>
        <w:rPr>
          <w:rFonts w:ascii="Acumin Pro" w:eastAsia="Times New Roman" w:hAnsi="Acumin Pro" w:cs="Arial"/>
          <w:b/>
          <w:sz w:val="20"/>
          <w:szCs w:val="20"/>
          <w:lang w:val="en-US" w:eastAsia="pl-PL"/>
        </w:rPr>
        <w:t>wraz</w:t>
      </w:r>
      <w:proofErr w:type="spellEnd"/>
      <w:r>
        <w:rPr>
          <w:rFonts w:ascii="Acumin Pro" w:eastAsia="Times New Roman" w:hAnsi="Acumin Pro" w:cs="Arial"/>
          <w:b/>
          <w:sz w:val="20"/>
          <w:szCs w:val="20"/>
          <w:lang w:val="en-US" w:eastAsia="pl-PL"/>
        </w:rPr>
        <w:t xml:space="preserve"> z </w:t>
      </w:r>
      <w:r w:rsidRPr="00275D51">
        <w:rPr>
          <w:rFonts w:ascii="Acumin Pro" w:eastAsia="Times New Roman" w:hAnsi="Acumin Pro" w:cs="Arial"/>
          <w:b/>
          <w:sz w:val="20"/>
          <w:szCs w:val="20"/>
          <w:lang w:val="en-US" w:eastAsia="pl-PL"/>
        </w:rPr>
        <w:t xml:space="preserve">dostawą wydawnictw </w:t>
      </w:r>
      <w:bookmarkEnd w:id="1"/>
      <w:r w:rsidRPr="00275D51">
        <w:rPr>
          <w:rFonts w:ascii="Acumin Pro" w:eastAsia="Times New Roman" w:hAnsi="Acumin Pro" w:cs="Arial"/>
          <w:b/>
          <w:sz w:val="20"/>
          <w:szCs w:val="20"/>
          <w:lang w:eastAsia="pl-PL"/>
        </w:rPr>
        <w:t>do Muzeum Narodowego w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> </w:t>
      </w:r>
      <w:r w:rsidRPr="00275D51">
        <w:rPr>
          <w:rFonts w:ascii="Acumin Pro" w:eastAsia="Times New Roman" w:hAnsi="Acumin Pro" w:cs="Arial"/>
          <w:b/>
          <w:sz w:val="20"/>
          <w:szCs w:val="20"/>
          <w:lang w:eastAsia="pl-PL"/>
        </w:rPr>
        <w:t>Poznaniu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>.</w:t>
      </w:r>
    </w:p>
    <w:p w:rsidR="00166EDF" w:rsidRPr="00166EDF" w:rsidRDefault="00166EDF" w:rsidP="00166EDF">
      <w:pPr>
        <w:spacing w:after="0" w:line="360" w:lineRule="auto"/>
        <w:jc w:val="both"/>
        <w:rPr>
          <w:rFonts w:ascii="Acumin Pro" w:hAnsi="Acumin Pro"/>
          <w:sz w:val="20"/>
          <w:szCs w:val="20"/>
          <w:bdr w:val="none" w:sz="0" w:space="0" w:color="auto" w:frame="1"/>
        </w:rPr>
      </w:pPr>
    </w:p>
    <w:p w:rsidR="00EB4BE6" w:rsidRDefault="00EB4BE6" w:rsidP="006F13B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EB4BE6">
        <w:rPr>
          <w:rFonts w:ascii="Acumin Pro" w:eastAsia="Times New Roman" w:hAnsi="Acumin Pro" w:cs="Arial"/>
          <w:b/>
          <w:sz w:val="20"/>
          <w:szCs w:val="20"/>
          <w:lang w:eastAsia="pl-PL"/>
        </w:rPr>
        <w:t>Składam/y ofertę na</w:t>
      </w:r>
      <w:r w:rsidR="00166EDF" w:rsidRPr="00EB4BE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realizacj</w:t>
      </w:r>
      <w:r w:rsidRPr="00EB4BE6">
        <w:rPr>
          <w:rFonts w:ascii="Acumin Pro" w:eastAsia="Times New Roman" w:hAnsi="Acumin Pro" w:cs="Arial"/>
          <w:b/>
          <w:sz w:val="20"/>
          <w:szCs w:val="20"/>
          <w:lang w:eastAsia="pl-PL"/>
        </w:rPr>
        <w:t>ę przedmiotu zamówienia w zakresie określonym w Specyfikacji Warunków Zamówienia, na następujących warunkach:</w:t>
      </w:r>
      <w:r w:rsidRPr="00EB4BE6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bookmarkStart w:id="2" w:name="_Hlk101793968"/>
    </w:p>
    <w:p w:rsidR="00EB4BE6" w:rsidRDefault="00EB4BE6" w:rsidP="00EB4BE6">
      <w:pPr>
        <w:pStyle w:val="Akapitzlist"/>
        <w:spacing w:after="0" w:line="24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1700FD" w:rsidRPr="000F0C3E" w:rsidRDefault="00EB4BE6" w:rsidP="005E4E9B">
      <w:pPr>
        <w:pStyle w:val="Akapitzlist"/>
        <w:spacing w:after="0" w:line="24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EB4BE6">
        <w:rPr>
          <w:rFonts w:ascii="Acumin Pro" w:eastAsia="Times New Roman" w:hAnsi="Acumin Pro" w:cs="Arial"/>
          <w:sz w:val="20"/>
          <w:szCs w:val="20"/>
          <w:lang w:eastAsia="pl-PL"/>
        </w:rPr>
        <w:lastRenderedPageBreak/>
        <w:t xml:space="preserve">Cena oferty brutto za realizację całego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zamówienia</w:t>
      </w:r>
      <w:r w:rsidRPr="00EB4BE6">
        <w:rPr>
          <w:rFonts w:ascii="Acumin Pro" w:eastAsia="Times New Roman" w:hAnsi="Acumin Pro" w:cs="Arial"/>
          <w:sz w:val="20"/>
          <w:szCs w:val="20"/>
          <w:lang w:eastAsia="pl-PL"/>
        </w:rPr>
        <w:t xml:space="preserve"> wynosi: ……………………………….. zł (słownie: ………………………………………), w tym podatek od towarów i usług (VAT), wg stawki …………….%.</w:t>
      </w:r>
      <w:bookmarkEnd w:id="2"/>
    </w:p>
    <w:p w:rsidR="00E920F2" w:rsidRPr="00EB4BE6" w:rsidRDefault="004B623E" w:rsidP="00EB4BE6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bookmarkStart w:id="3" w:name="_Hlk101505881"/>
      <w:r w:rsidRPr="00EB4BE6">
        <w:rPr>
          <w:rFonts w:ascii="Acumin Pro" w:eastAsia="Times New Roman" w:hAnsi="Acumin Pro" w:cs="Arial"/>
          <w:b/>
          <w:sz w:val="20"/>
          <w:szCs w:val="20"/>
          <w:lang w:eastAsia="pl-PL"/>
        </w:rPr>
        <w:t>Zobowiązuj</w:t>
      </w:r>
      <w:r w:rsidR="00500826" w:rsidRPr="00EB4BE6">
        <w:rPr>
          <w:rFonts w:ascii="Acumin Pro" w:eastAsia="Times New Roman" w:hAnsi="Acumin Pro" w:cs="Arial"/>
          <w:b/>
          <w:sz w:val="20"/>
          <w:szCs w:val="20"/>
          <w:lang w:eastAsia="pl-PL"/>
        </w:rPr>
        <w:t>e</w:t>
      </w:r>
      <w:r w:rsidR="004860BA">
        <w:rPr>
          <w:rFonts w:ascii="Acumin Pro" w:eastAsia="Times New Roman" w:hAnsi="Acumin Pro" w:cs="Arial"/>
          <w:b/>
          <w:sz w:val="20"/>
          <w:szCs w:val="20"/>
          <w:lang w:eastAsia="pl-PL"/>
        </w:rPr>
        <w:t>/my</w:t>
      </w:r>
      <w:r w:rsidRPr="00EB4BE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się </w:t>
      </w:r>
      <w:r w:rsidR="00CE640E" w:rsidRPr="00EB4BE6">
        <w:rPr>
          <w:rFonts w:ascii="Acumin Pro" w:eastAsia="Times New Roman" w:hAnsi="Acumin Pro" w:cs="Arial"/>
          <w:b/>
          <w:sz w:val="20"/>
          <w:szCs w:val="20"/>
          <w:lang w:eastAsia="pl-PL"/>
        </w:rPr>
        <w:t>wykonać</w:t>
      </w:r>
      <w:r w:rsidRPr="00EB4BE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przedmiot </w:t>
      </w:r>
      <w:r w:rsidR="00030D10" w:rsidRPr="00EB4BE6">
        <w:rPr>
          <w:rFonts w:ascii="Acumin Pro" w:eastAsia="Times New Roman" w:hAnsi="Acumin Pro" w:cs="Arial"/>
          <w:b/>
          <w:sz w:val="20"/>
          <w:szCs w:val="20"/>
          <w:lang w:eastAsia="pl-PL"/>
        </w:rPr>
        <w:t>zamówienia w terminie</w:t>
      </w:r>
      <w:r w:rsidR="00CE2789" w:rsidRPr="00EB4BE6">
        <w:rPr>
          <w:rFonts w:ascii="Acumin Pro" w:eastAsia="Times New Roman" w:hAnsi="Acumin Pro" w:cs="Arial"/>
          <w:b/>
          <w:sz w:val="20"/>
          <w:szCs w:val="20"/>
          <w:lang w:eastAsia="pl-PL"/>
        </w:rPr>
        <w:t>:</w:t>
      </w:r>
      <w:r w:rsidR="00CE2789" w:rsidRPr="00EB4BE6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77C2C" w:rsidRPr="00EB4BE6">
        <w:rPr>
          <w:rFonts w:ascii="Acumin Pro" w:eastAsia="Times New Roman" w:hAnsi="Acumin Pro" w:cs="Arial"/>
          <w:sz w:val="20"/>
          <w:szCs w:val="20"/>
          <w:lang w:eastAsia="pl-PL"/>
        </w:rPr>
        <w:t xml:space="preserve">zgodnie </w:t>
      </w:r>
      <w:r w:rsidR="00E920F2" w:rsidRPr="00EB4BE6">
        <w:rPr>
          <w:rFonts w:ascii="Acumin Pro" w:eastAsia="Times New Roman" w:hAnsi="Acumin Pro" w:cs="Arial"/>
          <w:sz w:val="20"/>
          <w:szCs w:val="20"/>
          <w:lang w:eastAsia="pl-PL"/>
        </w:rPr>
        <w:t>z</w:t>
      </w:r>
      <w:r w:rsidR="004860BA">
        <w:rPr>
          <w:rFonts w:ascii="Acumin Pro" w:eastAsia="Times New Roman" w:hAnsi="Acumin Pro" w:cs="Arial"/>
          <w:sz w:val="20"/>
          <w:szCs w:val="20"/>
          <w:lang w:eastAsia="pl-PL"/>
        </w:rPr>
        <w:t> </w:t>
      </w:r>
      <w:r w:rsidR="00277C2C" w:rsidRPr="00EB4BE6">
        <w:rPr>
          <w:rFonts w:ascii="Acumin Pro" w:eastAsia="Times New Roman" w:hAnsi="Acumin Pro" w:cs="Arial"/>
          <w:sz w:val="20"/>
          <w:szCs w:val="20"/>
          <w:lang w:eastAsia="pl-PL"/>
        </w:rPr>
        <w:t xml:space="preserve">harmonogramem </w:t>
      </w:r>
      <w:r w:rsidR="00E920F2" w:rsidRPr="00EB4BE6">
        <w:rPr>
          <w:rFonts w:ascii="Acumin Pro" w:eastAsia="Times New Roman" w:hAnsi="Acumin Pro" w:cs="Arial"/>
          <w:sz w:val="20"/>
          <w:szCs w:val="20"/>
          <w:lang w:eastAsia="pl-PL"/>
        </w:rPr>
        <w:t>zawartym w tabeli – załączniki nr 1 c.d.</w:t>
      </w:r>
      <w:r w:rsidR="00500826" w:rsidRPr="00EB4BE6">
        <w:rPr>
          <w:rFonts w:ascii="Acumin Pro" w:eastAsia="Times New Roman" w:hAnsi="Acumin Pro" w:cs="Arial"/>
          <w:sz w:val="20"/>
          <w:szCs w:val="20"/>
          <w:lang w:eastAsia="pl-PL"/>
        </w:rPr>
        <w:t xml:space="preserve">, </w:t>
      </w:r>
      <w:r w:rsidR="00277C2C" w:rsidRPr="00EB4BE6">
        <w:rPr>
          <w:rFonts w:ascii="Acumin Pro" w:eastAsia="Times New Roman" w:hAnsi="Acumin Pro" w:cs="Arial"/>
          <w:sz w:val="20"/>
          <w:szCs w:val="20"/>
          <w:lang w:eastAsia="pl-PL"/>
        </w:rPr>
        <w:t xml:space="preserve">lecz nie później niż do </w:t>
      </w:r>
      <w:r w:rsidR="004323F4" w:rsidRPr="00EB4BE6">
        <w:rPr>
          <w:rFonts w:ascii="Acumin Pro" w:eastAsia="Times New Roman" w:hAnsi="Acumin Pro" w:cs="Arial"/>
          <w:sz w:val="20"/>
          <w:szCs w:val="20"/>
          <w:lang w:eastAsia="pl-PL"/>
        </w:rPr>
        <w:t>21</w:t>
      </w:r>
      <w:r w:rsidR="00277C2C" w:rsidRPr="00EB4BE6">
        <w:rPr>
          <w:rFonts w:ascii="Acumin Pro" w:eastAsia="Times New Roman" w:hAnsi="Acumin Pro" w:cs="Arial"/>
          <w:sz w:val="20"/>
          <w:szCs w:val="20"/>
          <w:lang w:eastAsia="pl-PL"/>
        </w:rPr>
        <w:t xml:space="preserve"> grudnia 2022 roku</w:t>
      </w:r>
      <w:r w:rsidR="00FD4DAD" w:rsidRPr="00EB4BE6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bookmarkEnd w:id="3"/>
    </w:p>
    <w:p w:rsidR="00EB4BE6" w:rsidRDefault="00EB4BE6" w:rsidP="00EB4BE6">
      <w:pPr>
        <w:spacing w:after="0"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EB4BE6" w:rsidRPr="004860BA" w:rsidRDefault="00EB4BE6" w:rsidP="004860B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bookmarkStart w:id="4" w:name="_Hlk111717187"/>
      <w:r w:rsidRPr="004860BA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1"/>
        <w:tblW w:w="4772" w:type="pct"/>
        <w:tblInd w:w="421" w:type="dxa"/>
        <w:tblLook w:val="04A0" w:firstRow="1" w:lastRow="0" w:firstColumn="1" w:lastColumn="0" w:noHBand="0" w:noVBand="1"/>
      </w:tblPr>
      <w:tblGrid>
        <w:gridCol w:w="4676"/>
        <w:gridCol w:w="3971"/>
      </w:tblGrid>
      <w:tr w:rsidR="00A14078" w:rsidRPr="004860BA" w:rsidTr="00A14078">
        <w:tc>
          <w:tcPr>
            <w:tcW w:w="2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4078" w:rsidRPr="004860BA" w:rsidRDefault="00A14078">
            <w:pPr>
              <w:spacing w:line="360" w:lineRule="auto"/>
              <w:jc w:val="center"/>
              <w:rPr>
                <w:rFonts w:ascii="Acumin Pro" w:hAnsi="Acumin Pro"/>
              </w:rPr>
            </w:pPr>
            <w:r>
              <w:rPr>
                <w:rFonts w:ascii="Acumin Pro" w:hAnsi="Acumin Pro"/>
              </w:rPr>
              <w:t>Część zamówienia powierzona Podwykonawcy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14078" w:rsidRPr="004860BA" w:rsidRDefault="00A14078">
            <w:pPr>
              <w:spacing w:line="360" w:lineRule="auto"/>
              <w:jc w:val="center"/>
              <w:rPr>
                <w:rFonts w:ascii="Acumin Pro" w:eastAsiaTheme="minorHAnsi" w:hAnsi="Acumin Pro" w:cstheme="minorBidi"/>
                <w:lang w:eastAsia="en-US"/>
              </w:rPr>
            </w:pPr>
            <w:r w:rsidRPr="004860BA">
              <w:rPr>
                <w:rFonts w:ascii="Acumin Pro" w:hAnsi="Acumin Pro"/>
              </w:rPr>
              <w:t>Nazwa Podwykonawcy</w:t>
            </w:r>
          </w:p>
          <w:p w:rsidR="00A14078" w:rsidRPr="004860BA" w:rsidRDefault="00A1407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bdr w:val="none" w:sz="0" w:space="0" w:color="auto" w:frame="1"/>
                <w:shd w:val="clear" w:color="auto" w:fill="FFFFFF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A14078">
              <w:rPr>
                <w:rFonts w:ascii="Acumin Pro" w:eastAsia="Arial Unicode MS" w:hAnsi="Acumin Pro" w:cs="Arial Unicode MS"/>
                <w:color w:val="000000"/>
                <w:bdr w:val="none" w:sz="0" w:space="0" w:color="auto" w:frame="1"/>
                <w:shd w:val="clear" w:color="auto" w:fill="F2F2F2" w:themeFill="background1" w:themeFillShade="F2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(o ile jest znana na etapie składania ofert)</w:t>
            </w:r>
          </w:p>
        </w:tc>
      </w:tr>
      <w:tr w:rsidR="00A14078" w:rsidRPr="004860BA" w:rsidTr="00A14078">
        <w:tc>
          <w:tcPr>
            <w:tcW w:w="2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78" w:rsidRPr="004860BA" w:rsidRDefault="00A1407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bdr w:val="none" w:sz="0" w:space="0" w:color="auto" w:frame="1"/>
                <w:shd w:val="clear" w:color="auto" w:fill="FFFFFF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78" w:rsidRPr="004860BA" w:rsidRDefault="00A1407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bdr w:val="none" w:sz="0" w:space="0" w:color="auto" w:frame="1"/>
                <w:shd w:val="clear" w:color="auto" w:fill="FFFFFF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A14078" w:rsidRPr="004860BA" w:rsidTr="00A14078">
        <w:tc>
          <w:tcPr>
            <w:tcW w:w="2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78" w:rsidRPr="004860BA" w:rsidRDefault="00A1407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bdr w:val="none" w:sz="0" w:space="0" w:color="auto" w:frame="1"/>
                <w:shd w:val="clear" w:color="auto" w:fill="FFFFFF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78" w:rsidRPr="004860BA" w:rsidRDefault="00A1407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bdr w:val="none" w:sz="0" w:space="0" w:color="auto" w:frame="1"/>
                <w:shd w:val="clear" w:color="auto" w:fill="FFFFFF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:rsidR="00EB4BE6" w:rsidRDefault="00EB4BE6" w:rsidP="00EB4BE6">
      <w:pPr>
        <w:spacing w:after="0" w:line="360" w:lineRule="auto"/>
        <w:ind w:left="360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EB4BE6" w:rsidRPr="004860BA" w:rsidRDefault="00EB4BE6" w:rsidP="004860BA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4860BA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4860BA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4"/>
        <w:gridCol w:w="3976"/>
      </w:tblGrid>
      <w:tr w:rsidR="00EB4BE6" w:rsidRPr="004860BA" w:rsidTr="00A14078">
        <w:tc>
          <w:tcPr>
            <w:tcW w:w="2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B4BE6" w:rsidRPr="004860BA" w:rsidRDefault="00EB4BE6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bdr w:val="none" w:sz="0" w:space="0" w:color="auto" w:frame="1"/>
                <w:shd w:val="clear" w:color="auto" w:fill="FFFFFF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A14078">
              <w:rPr>
                <w:rFonts w:ascii="Acumin Pro" w:eastAsia="Arial Unicode MS" w:hAnsi="Acumin Pro" w:cs="Arial"/>
                <w:color w:val="000000"/>
                <w:bdr w:val="none" w:sz="0" w:space="0" w:color="auto" w:frame="1"/>
                <w:shd w:val="clear" w:color="auto" w:fill="F2F2F2" w:themeFill="background1" w:themeFillShade="F2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Wykonawcy wspólnie ubiegającego się o udzielenie zamówienia publicznego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B4BE6" w:rsidRPr="004860BA" w:rsidRDefault="00EB4BE6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bdr w:val="none" w:sz="0" w:space="0" w:color="auto" w:frame="1"/>
                <w:shd w:val="clear" w:color="auto" w:fill="FFFFFF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A14078">
              <w:rPr>
                <w:rFonts w:ascii="Acumin Pro" w:eastAsia="Arial Unicode MS" w:hAnsi="Acumin Pro" w:cs="Arial"/>
                <w:color w:val="000000"/>
                <w:bdr w:val="none" w:sz="0" w:space="0" w:color="auto" w:frame="1"/>
                <w:shd w:val="clear" w:color="auto" w:fill="F2F2F2" w:themeFill="background1" w:themeFillShade="F2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Rodzaj,  zakres dostawy wykonywanej</w:t>
            </w:r>
            <w:r w:rsidRPr="004860BA">
              <w:rPr>
                <w:rFonts w:ascii="Acumin Pro" w:eastAsia="Arial Unicode MS" w:hAnsi="Acumin Pro" w:cs="Arial"/>
                <w:color w:val="000000"/>
                <w:bdr w:val="none" w:sz="0" w:space="0" w:color="auto" w:frame="1"/>
                <w:shd w:val="clear" w:color="auto" w:fill="FFFFFF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Pr="00A14078">
              <w:rPr>
                <w:rFonts w:ascii="Acumin Pro" w:eastAsia="Arial Unicode MS" w:hAnsi="Acumin Pro" w:cs="Arial"/>
                <w:color w:val="000000"/>
                <w:bdr w:val="none" w:sz="0" w:space="0" w:color="auto" w:frame="1"/>
                <w:shd w:val="clear" w:color="auto" w:fill="F2F2F2" w:themeFill="background1" w:themeFillShade="F2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przez Wykonawcę</w:t>
            </w:r>
          </w:p>
        </w:tc>
      </w:tr>
      <w:tr w:rsidR="00EB4BE6" w:rsidRPr="004860BA" w:rsidTr="00EB4BE6">
        <w:tc>
          <w:tcPr>
            <w:tcW w:w="2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BE6" w:rsidRPr="004860BA" w:rsidRDefault="00EB4BE6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bdr w:val="none" w:sz="0" w:space="0" w:color="auto" w:frame="1"/>
                <w:shd w:val="clear" w:color="auto" w:fill="FFFFFF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BE6" w:rsidRPr="004860BA" w:rsidRDefault="00EB4BE6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bdr w:val="none" w:sz="0" w:space="0" w:color="auto" w:frame="1"/>
                <w:shd w:val="clear" w:color="auto" w:fill="FFFFFF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EB4BE6" w:rsidRPr="004860BA" w:rsidTr="00EB4BE6">
        <w:tc>
          <w:tcPr>
            <w:tcW w:w="2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BE6" w:rsidRPr="004860BA" w:rsidRDefault="00EB4BE6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bdr w:val="none" w:sz="0" w:space="0" w:color="auto" w:frame="1"/>
                <w:shd w:val="clear" w:color="auto" w:fill="FFFFFF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BE6" w:rsidRPr="004860BA" w:rsidRDefault="00EB4BE6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bdr w:val="none" w:sz="0" w:space="0" w:color="auto" w:frame="1"/>
                <w:shd w:val="clear" w:color="auto" w:fill="FFFFFF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:rsidR="00EB4BE6" w:rsidRDefault="00EB4BE6" w:rsidP="00EB4BE6">
      <w:pPr>
        <w:spacing w:after="0" w:line="360" w:lineRule="auto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4860BA" w:rsidRDefault="00EB4BE6" w:rsidP="004860B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4860BA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</w:t>
      </w:r>
    </w:p>
    <w:p w:rsidR="004860BA" w:rsidRDefault="00EB4BE6" w:rsidP="004860BA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4860BA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u Zamawiającego obowiązku podatkowego zgodnie z ustawa o podatku od towaru i usług (VAT).</w:t>
      </w:r>
    </w:p>
    <w:p w:rsidR="004860BA" w:rsidRDefault="00EB4BE6" w:rsidP="004860BA">
      <w:pPr>
        <w:pStyle w:val="Akapitzlist"/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4860BA">
        <w:rPr>
          <w:rFonts w:ascii="Acumin Pro" w:hAnsi="Acumin Pro"/>
          <w:sz w:val="20"/>
          <w:szCs w:val="20"/>
        </w:rPr>
        <w:t>Wskazuję/my nazwę (rodzaj) towaru lub usługi, których dostawa lub świadczenie będzie prowadzić</w:t>
      </w:r>
    </w:p>
    <w:p w:rsidR="00EB4BE6" w:rsidRPr="004860BA" w:rsidRDefault="00EB4BE6" w:rsidP="004860BA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4860BA">
        <w:rPr>
          <w:rFonts w:ascii="Acumin Pro" w:hAnsi="Acumin Pro"/>
          <w:sz w:val="20"/>
          <w:szCs w:val="20"/>
        </w:rPr>
        <w:t>do jego powstania, oraz wskazujemy ich wartość bez kwoty</w:t>
      </w:r>
      <w:r w:rsidR="004860BA">
        <w:rPr>
          <w:rFonts w:ascii="Acumin Pro" w:hAnsi="Acumin Pro"/>
          <w:sz w:val="20"/>
          <w:szCs w:val="20"/>
        </w:rPr>
        <w:t xml:space="preserve"> </w:t>
      </w:r>
      <w:r w:rsidRPr="004860BA">
        <w:rPr>
          <w:rFonts w:ascii="Acumin Pro" w:hAnsi="Acumin Pro"/>
          <w:sz w:val="20"/>
          <w:szCs w:val="20"/>
        </w:rPr>
        <w:t>podatku:..…………………………………………………….</w:t>
      </w:r>
      <w:bookmarkEnd w:id="4"/>
    </w:p>
    <w:p w:rsidR="00EB4BE6" w:rsidRPr="004860BA" w:rsidRDefault="00EB4BE6" w:rsidP="004860B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4860BA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zapoznaliśmy się ze Specyfikacją Istotnych Warunków Zamówienia i akceptujemy wszystkie warunki w niej zawarte.</w:t>
      </w:r>
    </w:p>
    <w:p w:rsidR="00EB4BE6" w:rsidRDefault="00EB4BE6" w:rsidP="004860B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uzyskaliśmy wszelkie informacje niezbędne do prawidłowego przygotowania i złożenia niniejszej oferty.</w:t>
      </w:r>
    </w:p>
    <w:p w:rsidR="00EB4BE6" w:rsidRPr="004860BA" w:rsidRDefault="00EB4BE6" w:rsidP="004860B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4860BA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Oświadczamy, że z</w:t>
      </w:r>
      <w:r w:rsidRPr="004860BA">
        <w:rPr>
          <w:rFonts w:ascii="Acumin Pro" w:hAnsi="Acumin Pro"/>
          <w:sz w:val="20"/>
          <w:szCs w:val="20"/>
        </w:rPr>
        <w:t>amówienie wykonam/my* w terminie określonym w Specyfikacji Warunków Zamówienia</w:t>
      </w:r>
      <w:r w:rsidRPr="004860BA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.  </w:t>
      </w:r>
    </w:p>
    <w:p w:rsidR="00EB4BE6" w:rsidRDefault="00EB4BE6" w:rsidP="004860B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jesteśmy związani niniejszą ofertą od dnia upływu terminu składania ofert do dnia określonego w Specyfikacji Warunków Zamówienia.</w:t>
      </w:r>
    </w:p>
    <w:p w:rsidR="00EB4BE6" w:rsidRPr="001B70C2" w:rsidRDefault="00EB4BE6" w:rsidP="004860B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B70C2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Oświadczam/my*, że zapoznaliśmy się z projektowanymi postanowieniami umowy, określonymi w załączniku nr </w:t>
      </w:r>
      <w:r w:rsidR="001B70C2" w:rsidRPr="001B70C2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7</w:t>
      </w:r>
      <w:r w:rsidRPr="001B70C2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do SWZ i zobowiązujemy się, w przypadku wyboru naszej oferty, do zawarcia umowy zgodnej z niniejszą ofertą, na warunkach w nich określonych.</w:t>
      </w:r>
    </w:p>
    <w:p w:rsidR="00EB4BE6" w:rsidRPr="004860BA" w:rsidRDefault="00EB4BE6" w:rsidP="004860B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4860BA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lastRenderedPageBreak/>
        <w:t>Oświadczam/my*, że wypełniliśmy obowiązki informacyjne przewidziane w art. 13 lub art. 14</w:t>
      </w:r>
      <w:r>
        <w:t xml:space="preserve"> </w:t>
      </w:r>
      <w:r w:rsidRPr="004860BA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RODO</w:t>
      </w:r>
      <w:r>
        <w:rPr>
          <w:vertAlign w:val="superscript"/>
          <w:lang w:eastAsia="pl-PL"/>
        </w:rPr>
        <w:footnoteReference w:id="1"/>
      </w:r>
      <w:r w:rsidRPr="004860BA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wobec osób fizycznych, od których dane osobowe bezpośrednio lub pośrednio pozyskałem w celu ubiegania się udzielenie zamówienia publicznego w niniejszym postępowaniu.</w:t>
      </w:r>
    </w:p>
    <w:p w:rsidR="00EB4BE6" w:rsidRPr="004860BA" w:rsidRDefault="00EB4BE6" w:rsidP="004860B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4860BA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Oświadczam/my, że Wykonawca jest:</w:t>
      </w:r>
    </w:p>
    <w:p w:rsidR="00EB4BE6" w:rsidRDefault="00EB4BE6" w:rsidP="004860BA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mikroprzedsiębiorstwem,</w:t>
      </w:r>
    </w:p>
    <w:p w:rsidR="00EB4BE6" w:rsidRDefault="00EB4BE6" w:rsidP="004860BA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małym przedsiębiorstwem,</w:t>
      </w:r>
    </w:p>
    <w:p w:rsidR="00EB4BE6" w:rsidRDefault="00EB4BE6" w:rsidP="004860BA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średnim przedsiębiorstwem,</w:t>
      </w:r>
    </w:p>
    <w:p w:rsidR="00EB4BE6" w:rsidRDefault="00EB4BE6" w:rsidP="004860BA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jednoosobową działalnością gospodarczą,</w:t>
      </w:r>
    </w:p>
    <w:p w:rsidR="00EB4BE6" w:rsidRDefault="00EB4BE6" w:rsidP="004860BA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osobą fizyczna nie prowadzącą działalności gospodarczej</w:t>
      </w:r>
    </w:p>
    <w:p w:rsidR="00EB4BE6" w:rsidRDefault="00EB4BE6" w:rsidP="004860BA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hAnsi="Acumin Pro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innym rodzajem ……………………………………………………………</w:t>
      </w:r>
    </w:p>
    <w:p w:rsidR="00EB4BE6" w:rsidRDefault="00EB4BE6" w:rsidP="00EB4BE6">
      <w:p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4860BA" w:rsidRDefault="00EB4BE6" w:rsidP="004860B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4860BA">
        <w:rPr>
          <w:rFonts w:ascii="Acumin Pro" w:eastAsia="Times New Roman" w:hAnsi="Acumin Pro" w:cs="Arial"/>
          <w:sz w:val="20"/>
          <w:szCs w:val="20"/>
          <w:lang w:eastAsia="pl-PL"/>
        </w:rPr>
        <w:t>Załączniki:</w:t>
      </w:r>
    </w:p>
    <w:p w:rsidR="004860BA" w:rsidRDefault="00EB4BE6" w:rsidP="004860BA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4860BA">
        <w:rPr>
          <w:rFonts w:ascii="Acumin Pro" w:eastAsia="Times New Roman" w:hAnsi="Acumin Pro" w:cs="Arial"/>
          <w:sz w:val="20"/>
          <w:szCs w:val="20"/>
          <w:lang w:eastAsia="pl-PL"/>
        </w:rPr>
        <w:t>Integralną część złożonej oferty stanowią następujące dokumenty:</w:t>
      </w:r>
    </w:p>
    <w:p w:rsidR="004860BA" w:rsidRDefault="00EB4BE6" w:rsidP="004860BA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4860BA">
        <w:rPr>
          <w:rFonts w:ascii="Acumin Pro" w:eastAsia="Times New Roman" w:hAnsi="Acumin Pro" w:cs="Arial"/>
          <w:sz w:val="20"/>
          <w:szCs w:val="20"/>
          <w:lang w:eastAsia="pl-PL"/>
        </w:rPr>
        <w:t>1)</w:t>
      </w:r>
      <w:r w:rsidRPr="004860BA">
        <w:rPr>
          <w:rFonts w:ascii="Acumin Pro" w:eastAsia="Times New Roman" w:hAnsi="Acumin Pro" w:cs="Arial"/>
          <w:sz w:val="20"/>
          <w:szCs w:val="20"/>
          <w:lang w:eastAsia="pl-PL"/>
        </w:rPr>
        <w:tab/>
        <w:t>………………………………………………………………………………………..…</w:t>
      </w:r>
    </w:p>
    <w:p w:rsidR="004860BA" w:rsidRDefault="00EB4BE6" w:rsidP="004860BA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4860BA">
        <w:rPr>
          <w:rFonts w:ascii="Acumin Pro" w:eastAsia="Times New Roman" w:hAnsi="Acumin Pro" w:cs="Arial"/>
          <w:sz w:val="20"/>
          <w:szCs w:val="20"/>
          <w:lang w:eastAsia="pl-PL"/>
        </w:rPr>
        <w:t>2)</w:t>
      </w:r>
      <w:r w:rsidRPr="004860BA">
        <w:rPr>
          <w:rFonts w:ascii="Acumin Pro" w:eastAsia="Times New Roman" w:hAnsi="Acumin Pro" w:cs="Arial"/>
          <w:sz w:val="20"/>
          <w:szCs w:val="20"/>
          <w:lang w:eastAsia="pl-PL"/>
        </w:rPr>
        <w:tab/>
        <w:t>…………………………………………………………………………………..……..</w:t>
      </w:r>
    </w:p>
    <w:p w:rsidR="00EB4BE6" w:rsidRPr="004860BA" w:rsidRDefault="00EB4BE6" w:rsidP="004860BA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4860BA">
        <w:rPr>
          <w:rFonts w:ascii="Acumin Pro" w:eastAsia="Times New Roman" w:hAnsi="Acumin Pro" w:cs="Arial"/>
          <w:sz w:val="20"/>
          <w:szCs w:val="20"/>
          <w:lang w:eastAsia="pl-PL"/>
        </w:rPr>
        <w:t>3)</w:t>
      </w:r>
      <w:r w:rsidRPr="004860BA">
        <w:rPr>
          <w:rFonts w:ascii="Acumin Pro" w:eastAsia="Times New Roman" w:hAnsi="Acumin Pro" w:cs="Arial"/>
          <w:sz w:val="20"/>
          <w:szCs w:val="20"/>
          <w:lang w:eastAsia="pl-PL"/>
        </w:rPr>
        <w:tab/>
        <w:t>………………………………………………………………………………..…………</w:t>
      </w:r>
    </w:p>
    <w:p w:rsidR="00EB4BE6" w:rsidRPr="00EB4BE6" w:rsidRDefault="00EB4BE6" w:rsidP="00EB4BE6">
      <w:p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EB4BE6" w:rsidRDefault="00EB4BE6" w:rsidP="00EB4BE6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EB4BE6" w:rsidRDefault="00EB4BE6" w:rsidP="00EB4BE6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EB4BE6" w:rsidRDefault="00EB4BE6" w:rsidP="00EB4BE6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EB4BE6" w:rsidRDefault="00EB4BE6" w:rsidP="00EB4BE6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EB4BE6" w:rsidRDefault="00EB4BE6" w:rsidP="00EB4BE6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EB4BE6" w:rsidRDefault="00EB4BE6" w:rsidP="00EB4BE6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EB4BE6" w:rsidRDefault="00EB4BE6" w:rsidP="00EB4BE6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EB4BE6" w:rsidRDefault="00EB4BE6" w:rsidP="00EB4BE6">
      <w:pPr>
        <w:pStyle w:val="Akapitzlist"/>
        <w:spacing w:after="0" w:line="360" w:lineRule="auto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</w:t>
      </w:r>
      <w:r w:rsidR="00BA554C">
        <w:rPr>
          <w:rFonts w:ascii="Acumin Pro" w:hAnsi="Acumin Pro"/>
          <w:sz w:val="20"/>
          <w:szCs w:val="20"/>
        </w:rPr>
        <w:t>………………………………….</w:t>
      </w:r>
    </w:p>
    <w:p w:rsidR="00EB4BE6" w:rsidRDefault="00EB4BE6" w:rsidP="004860BA">
      <w:pPr>
        <w:pStyle w:val="Akapitzlist"/>
        <w:spacing w:after="0" w:line="360" w:lineRule="auto"/>
        <w:jc w:val="center"/>
        <w:rPr>
          <w:rFonts w:ascii="Acumin Pro" w:hAnsi="Acumin Pro"/>
          <w:sz w:val="20"/>
          <w:szCs w:val="20"/>
        </w:rPr>
        <w:sectPr w:rsidR="00EB4BE6">
          <w:pgSz w:w="11906" w:h="16838"/>
          <w:pgMar w:top="1247" w:right="1418" w:bottom="1418" w:left="1418" w:header="709" w:footer="709" w:gutter="0"/>
          <w:cols w:space="708"/>
        </w:sectPr>
      </w:pPr>
      <w:r>
        <w:rPr>
          <w:rFonts w:ascii="Acumin Pro" w:hAnsi="Acumin Pro"/>
          <w:sz w:val="20"/>
          <w:szCs w:val="20"/>
        </w:rPr>
        <w:t>Data; kwalifikowany podpis elektroniczny, podpisu zaufany lub elektroniczny podpis osobisty</w:t>
      </w:r>
    </w:p>
    <w:p w:rsidR="002A3A92" w:rsidRDefault="002A3A92" w:rsidP="004860BA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lastRenderedPageBreak/>
        <w:t xml:space="preserve">Załącznik nr 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1 c.d. 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do SWZ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</w:t>
      </w:r>
      <w:r w:rsidR="00BD1AE1">
        <w:rPr>
          <w:rFonts w:ascii="Acumin Pro" w:eastAsia="Times New Roman" w:hAnsi="Acumin Pro" w:cs="Arial"/>
          <w:b/>
          <w:sz w:val="20"/>
          <w:szCs w:val="20"/>
          <w:lang w:eastAsia="pl-PL"/>
        </w:rPr>
        <w:t>.25</w:t>
      </w:r>
      <w:r w:rsidR="002C7C7E">
        <w:rPr>
          <w:rFonts w:ascii="Acumin Pro" w:eastAsia="Times New Roman" w:hAnsi="Acumin Pro" w:cs="Arial"/>
          <w:b/>
          <w:sz w:val="20"/>
          <w:szCs w:val="20"/>
          <w:lang w:eastAsia="pl-PL"/>
        </w:rPr>
        <w:t>.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>2022</w:t>
      </w:r>
    </w:p>
    <w:p w:rsidR="00D32605" w:rsidRDefault="00D32605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tbl>
      <w:tblPr>
        <w:tblStyle w:val="Tabela-Siatka1"/>
        <w:tblpPr w:leftFromText="141" w:rightFromText="141" w:vertAnchor="text" w:horzAnchor="margin" w:tblpY="318"/>
        <w:tblW w:w="5000" w:type="pct"/>
        <w:tblLook w:val="01E0" w:firstRow="1" w:lastRow="1" w:firstColumn="1" w:lastColumn="1" w:noHBand="0" w:noVBand="0"/>
      </w:tblPr>
      <w:tblGrid>
        <w:gridCol w:w="588"/>
        <w:gridCol w:w="4226"/>
        <w:gridCol w:w="2166"/>
        <w:gridCol w:w="937"/>
        <w:gridCol w:w="1665"/>
        <w:gridCol w:w="1542"/>
        <w:gridCol w:w="1514"/>
        <w:gridCol w:w="1354"/>
      </w:tblGrid>
      <w:tr w:rsidR="000614EE" w:rsidRPr="009A3341" w:rsidTr="005C3999">
        <w:trPr>
          <w:trHeight w:val="204"/>
        </w:trPr>
        <w:tc>
          <w:tcPr>
            <w:tcW w:w="210" w:type="pct"/>
            <w:vMerge w:val="restart"/>
            <w:shd w:val="clear" w:color="auto" w:fill="F2F2F2" w:themeFill="background1" w:themeFillShade="F2"/>
            <w:vAlign w:val="center"/>
          </w:tcPr>
          <w:p w:rsidR="000614EE" w:rsidRPr="00D03AA1" w:rsidRDefault="000614EE" w:rsidP="005C3999">
            <w:pPr>
              <w:ind w:right="-288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 xml:space="preserve">Lp. </w:t>
            </w:r>
          </w:p>
        </w:tc>
        <w:tc>
          <w:tcPr>
            <w:tcW w:w="1510" w:type="pct"/>
            <w:vMerge w:val="restart"/>
            <w:shd w:val="clear" w:color="auto" w:fill="F2F2F2" w:themeFill="background1" w:themeFillShade="F2"/>
            <w:vAlign w:val="center"/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>Rodzaj wydawnictwa</w:t>
            </w:r>
          </w:p>
        </w:tc>
        <w:tc>
          <w:tcPr>
            <w:tcW w:w="774" w:type="pct"/>
            <w:shd w:val="clear" w:color="auto" w:fill="F2F2F2" w:themeFill="background1" w:themeFillShade="F2"/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>HARMONOGRAM</w:t>
            </w:r>
          </w:p>
        </w:tc>
        <w:tc>
          <w:tcPr>
            <w:tcW w:w="335" w:type="pct"/>
            <w:vMerge w:val="restart"/>
            <w:shd w:val="clear" w:color="auto" w:fill="F2F2F2" w:themeFill="background1" w:themeFillShade="F2"/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</w:p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>Nakład</w:t>
            </w:r>
          </w:p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>(egz.)</w:t>
            </w:r>
          </w:p>
        </w:tc>
        <w:tc>
          <w:tcPr>
            <w:tcW w:w="595" w:type="pct"/>
            <w:vMerge w:val="restart"/>
            <w:shd w:val="clear" w:color="auto" w:fill="F2F2F2" w:themeFill="background1" w:themeFillShade="F2"/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</w:p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551" w:type="pct"/>
            <w:vMerge w:val="restart"/>
            <w:shd w:val="clear" w:color="auto" w:fill="F2F2F2" w:themeFill="background1" w:themeFillShade="F2"/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</w:p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>Wartość netto</w:t>
            </w:r>
          </w:p>
        </w:tc>
        <w:tc>
          <w:tcPr>
            <w:tcW w:w="541" w:type="pct"/>
            <w:vMerge w:val="restart"/>
            <w:shd w:val="clear" w:color="auto" w:fill="F2F2F2" w:themeFill="background1" w:themeFillShade="F2"/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</w:p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>Wartość brutto</w:t>
            </w:r>
          </w:p>
        </w:tc>
        <w:tc>
          <w:tcPr>
            <w:tcW w:w="484" w:type="pct"/>
            <w:vMerge w:val="restart"/>
            <w:shd w:val="clear" w:color="auto" w:fill="F2F2F2" w:themeFill="background1" w:themeFillShade="F2"/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</w:p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>Stawka podatku VAT</w:t>
            </w:r>
          </w:p>
        </w:tc>
      </w:tr>
      <w:tr w:rsidR="000614EE" w:rsidRPr="009A3341" w:rsidTr="005C3999">
        <w:trPr>
          <w:trHeight w:val="1168"/>
        </w:trPr>
        <w:tc>
          <w:tcPr>
            <w:tcW w:w="210" w:type="pct"/>
            <w:vMerge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614EE" w:rsidRPr="00D03AA1" w:rsidRDefault="000614EE" w:rsidP="005C3999">
            <w:pPr>
              <w:ind w:right="-288"/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</w:p>
        </w:tc>
        <w:tc>
          <w:tcPr>
            <w:tcW w:w="1510" w:type="pct"/>
            <w:vMerge/>
            <w:tcBorders>
              <w:bottom w:val="single" w:sz="12" w:space="0" w:color="auto"/>
            </w:tcBorders>
            <w:vAlign w:val="center"/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</w:p>
        </w:tc>
        <w:tc>
          <w:tcPr>
            <w:tcW w:w="774" w:type="pct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</w:p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>Termin dostawy zrealizowanych wydawnictw do siedziby Zamawiającego</w:t>
            </w:r>
          </w:p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</w:p>
        </w:tc>
        <w:tc>
          <w:tcPr>
            <w:tcW w:w="335" w:type="pct"/>
            <w:vMerge/>
            <w:tcBorders>
              <w:bottom w:val="single" w:sz="12" w:space="0" w:color="auto"/>
            </w:tcBorders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</w:p>
        </w:tc>
        <w:tc>
          <w:tcPr>
            <w:tcW w:w="595" w:type="pct"/>
            <w:vMerge/>
            <w:tcBorders>
              <w:bottom w:val="single" w:sz="12" w:space="0" w:color="auto"/>
            </w:tcBorders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</w:p>
        </w:tc>
        <w:tc>
          <w:tcPr>
            <w:tcW w:w="551" w:type="pct"/>
            <w:vMerge/>
            <w:tcBorders>
              <w:bottom w:val="single" w:sz="12" w:space="0" w:color="auto"/>
            </w:tcBorders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</w:p>
        </w:tc>
        <w:tc>
          <w:tcPr>
            <w:tcW w:w="541" w:type="pct"/>
            <w:vMerge/>
            <w:tcBorders>
              <w:bottom w:val="single" w:sz="12" w:space="0" w:color="auto"/>
            </w:tcBorders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</w:p>
        </w:tc>
        <w:tc>
          <w:tcPr>
            <w:tcW w:w="484" w:type="pct"/>
            <w:vMerge/>
            <w:tcBorders>
              <w:bottom w:val="single" w:sz="12" w:space="0" w:color="auto"/>
            </w:tcBorders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</w:p>
        </w:tc>
      </w:tr>
      <w:tr w:rsidR="00D03AA1" w:rsidRPr="009A3341" w:rsidTr="005C3999"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3AA1" w:rsidRPr="00D03AA1" w:rsidRDefault="00D03AA1" w:rsidP="005C3999">
            <w:pPr>
              <w:jc w:val="both"/>
              <w:rPr>
                <w:rFonts w:ascii="Acumin Pro" w:hAnsi="Acumin Pro"/>
                <w:sz w:val="18"/>
                <w:szCs w:val="18"/>
                <w:highlight w:val="yellow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>KATALOGI:</w:t>
            </w:r>
          </w:p>
        </w:tc>
      </w:tr>
      <w:tr w:rsidR="000614EE" w:rsidRPr="009A3341" w:rsidTr="005C3999">
        <w:tc>
          <w:tcPr>
            <w:tcW w:w="210" w:type="pct"/>
            <w:shd w:val="clear" w:color="auto" w:fill="F2F2F2" w:themeFill="background1" w:themeFillShade="F2"/>
          </w:tcPr>
          <w:p w:rsidR="000614EE" w:rsidRPr="00D03AA1" w:rsidRDefault="00851541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1.</w:t>
            </w:r>
          </w:p>
        </w:tc>
        <w:tc>
          <w:tcPr>
            <w:tcW w:w="1510" w:type="pct"/>
          </w:tcPr>
          <w:p w:rsidR="000614EE" w:rsidRPr="00D03AA1" w:rsidRDefault="000614EE" w:rsidP="005C3999">
            <w:pPr>
              <w:jc w:val="both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 xml:space="preserve">Grażyna Hałasa, </w:t>
            </w:r>
            <w:r w:rsidRPr="00D03AA1">
              <w:rPr>
                <w:rFonts w:ascii="Acumin Pro" w:hAnsi="Acumin Pro"/>
                <w:b/>
                <w:i/>
                <w:sz w:val="18"/>
                <w:szCs w:val="18"/>
              </w:rPr>
              <w:t xml:space="preserve">Gołuchowskie </w:t>
            </w:r>
            <w:proofErr w:type="spellStart"/>
            <w:r w:rsidRPr="00D03AA1">
              <w:rPr>
                <w:rFonts w:ascii="Acumin Pro" w:hAnsi="Acumin Pro"/>
                <w:b/>
                <w:i/>
                <w:sz w:val="18"/>
                <w:szCs w:val="18"/>
              </w:rPr>
              <w:t>luoghi</w:t>
            </w:r>
            <w:proofErr w:type="spellEnd"/>
            <w:r w:rsidRPr="00D03AA1">
              <w:rPr>
                <w:rFonts w:ascii="Acumin Pro" w:hAnsi="Acumin Pro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D03AA1">
              <w:rPr>
                <w:rFonts w:ascii="Acumin Pro" w:hAnsi="Acumin Pro"/>
                <w:b/>
                <w:i/>
                <w:sz w:val="18"/>
                <w:szCs w:val="18"/>
              </w:rPr>
              <w:t>ritirati</w:t>
            </w:r>
            <w:proofErr w:type="spellEnd"/>
            <w:r w:rsidRPr="00D03AA1">
              <w:rPr>
                <w:rFonts w:ascii="Acumin Pro" w:hAnsi="Acumin Pro"/>
                <w:b/>
                <w:i/>
                <w:sz w:val="18"/>
                <w:szCs w:val="18"/>
              </w:rPr>
              <w:t>. Kolekcja rycin i rysunków Izabeli z Czartoryskich Działyńskiej,</w:t>
            </w:r>
            <w:r w:rsidRPr="00D03AA1">
              <w:rPr>
                <w:rFonts w:ascii="Acumin Pro" w:hAnsi="Acumin Pro"/>
                <w:b/>
                <w:sz w:val="18"/>
                <w:szCs w:val="18"/>
              </w:rPr>
              <w:t xml:space="preserve"> seria Zbiory i Kolekcje Muzeum Narodowego, ISBN</w:t>
            </w:r>
            <w:r w:rsidR="00A62375" w:rsidRPr="00D03AA1">
              <w:rPr>
                <w:rFonts w:ascii="Acumin Pro" w:hAnsi="Acumin Pro"/>
                <w:b/>
                <w:sz w:val="18"/>
                <w:szCs w:val="18"/>
              </w:rPr>
              <w:t xml:space="preserve">, </w:t>
            </w:r>
            <w:r w:rsidRPr="00D03AA1">
              <w:rPr>
                <w:rFonts w:ascii="Acumin Pro" w:hAnsi="Acumin Pro"/>
                <w:sz w:val="18"/>
                <w:szCs w:val="18"/>
              </w:rPr>
              <w:t xml:space="preserve">format: 170 × 240 mm </w:t>
            </w:r>
            <w:r w:rsidR="00A62375" w:rsidRPr="00D03AA1">
              <w:rPr>
                <w:rFonts w:ascii="Acumin Pro" w:hAnsi="Acumin Pro"/>
                <w:sz w:val="18"/>
                <w:szCs w:val="18"/>
              </w:rPr>
              <w:t xml:space="preserve">, </w:t>
            </w:r>
            <w:r w:rsidRPr="00D03AA1">
              <w:rPr>
                <w:rFonts w:ascii="Acumin Pro" w:hAnsi="Acumin Pro"/>
                <w:sz w:val="18"/>
                <w:szCs w:val="18"/>
              </w:rPr>
              <w:t>objętość: 160 stron</w:t>
            </w:r>
            <w:r w:rsidR="00A62375" w:rsidRPr="00D03AA1">
              <w:rPr>
                <w:rFonts w:ascii="Acumin Pro" w:hAnsi="Acumin Pro"/>
                <w:sz w:val="18"/>
                <w:szCs w:val="18"/>
              </w:rPr>
              <w:t xml:space="preserve">, </w:t>
            </w:r>
            <w:r w:rsidRPr="00D03AA1">
              <w:rPr>
                <w:rFonts w:ascii="Acumin Pro" w:hAnsi="Acumin Pro"/>
                <w:sz w:val="18"/>
                <w:szCs w:val="18"/>
              </w:rPr>
              <w:t>druk dwustronny 4+4</w:t>
            </w:r>
            <w:r w:rsidR="00A62375" w:rsidRPr="00D03AA1">
              <w:rPr>
                <w:rFonts w:ascii="Acumin Pro" w:hAnsi="Acumin Pro"/>
                <w:sz w:val="18"/>
                <w:szCs w:val="18"/>
              </w:rPr>
              <w:t xml:space="preserve">, </w:t>
            </w:r>
            <w:r w:rsidRPr="00D03AA1">
              <w:rPr>
                <w:rFonts w:ascii="Acumin Pro" w:hAnsi="Acumin Pro"/>
                <w:sz w:val="18"/>
                <w:szCs w:val="18"/>
              </w:rPr>
              <w:t xml:space="preserve">rodzaj papieru: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arktic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volume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withe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130 g</w:t>
            </w:r>
            <w:r w:rsidR="00A62375" w:rsidRPr="00D03AA1">
              <w:rPr>
                <w:rFonts w:ascii="Acumin Pro" w:hAnsi="Acumin Pro"/>
                <w:sz w:val="18"/>
                <w:szCs w:val="18"/>
              </w:rPr>
              <w:t xml:space="preserve">, </w:t>
            </w:r>
            <w:r w:rsidRPr="00D03AA1">
              <w:rPr>
                <w:rFonts w:ascii="Acumin Pro" w:hAnsi="Acumin Pro"/>
                <w:sz w:val="18"/>
                <w:szCs w:val="18"/>
              </w:rPr>
              <w:t xml:space="preserve">okładka: oprawa miękka ze skrzydełkami, szyta, klejona, papier: karton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Arktika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z białym spodem 300 g, 4+0, suchy tłok,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hotstamping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(folia), folia matowa; </w:t>
            </w:r>
            <w:r w:rsidR="00A62375" w:rsidRPr="00D03AA1">
              <w:rPr>
                <w:rFonts w:ascii="Acumin Pro" w:hAnsi="Acumin Pro"/>
                <w:sz w:val="18"/>
                <w:szCs w:val="18"/>
              </w:rPr>
              <w:t xml:space="preserve"> </w:t>
            </w:r>
            <w:r w:rsidRPr="00D03AA1">
              <w:rPr>
                <w:rFonts w:ascii="Acumin Pro" w:hAnsi="Acumin Pro"/>
                <w:sz w:val="18"/>
                <w:szCs w:val="18"/>
              </w:rPr>
              <w:t xml:space="preserve">przygotowanie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proofa</w:t>
            </w:r>
            <w:proofErr w:type="spellEnd"/>
            <w:r w:rsidR="00A62375" w:rsidRPr="00D03AA1">
              <w:rPr>
                <w:rFonts w:ascii="Acumin Pro" w:hAnsi="Acumin Pro"/>
                <w:sz w:val="18"/>
                <w:szCs w:val="18"/>
              </w:rPr>
              <w:t xml:space="preserve">, </w:t>
            </w:r>
            <w:r w:rsidRPr="00D03AA1">
              <w:rPr>
                <w:rFonts w:ascii="Acumin Pro" w:hAnsi="Acumin Pro"/>
                <w:sz w:val="18"/>
                <w:szCs w:val="18"/>
              </w:rPr>
              <w:t xml:space="preserve">ozalidy (wydruk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impozycyjny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>) o formacie 1:1</w:t>
            </w:r>
          </w:p>
        </w:tc>
        <w:tc>
          <w:tcPr>
            <w:tcW w:w="774" w:type="pct"/>
          </w:tcPr>
          <w:p w:rsidR="000614EE" w:rsidRPr="00D03AA1" w:rsidRDefault="00D03AA1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21.12.2022 r.</w:t>
            </w:r>
          </w:p>
        </w:tc>
        <w:tc>
          <w:tcPr>
            <w:tcW w:w="335" w:type="pct"/>
          </w:tcPr>
          <w:p w:rsidR="000614EE" w:rsidRPr="00D03AA1" w:rsidRDefault="00BD1AE1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 w:rsidRPr="00D03AA1">
              <w:rPr>
                <w:rFonts w:ascii="Acumin Pro" w:hAnsi="Acumin Pro"/>
                <w:sz w:val="18"/>
                <w:szCs w:val="18"/>
              </w:rPr>
              <w:t>300</w:t>
            </w:r>
          </w:p>
        </w:tc>
        <w:tc>
          <w:tcPr>
            <w:tcW w:w="595" w:type="pct"/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51" w:type="pct"/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sz w:val="18"/>
                <w:szCs w:val="18"/>
                <w:highlight w:val="yellow"/>
              </w:rPr>
            </w:pPr>
          </w:p>
        </w:tc>
        <w:tc>
          <w:tcPr>
            <w:tcW w:w="541" w:type="pct"/>
          </w:tcPr>
          <w:p w:rsidR="000614EE" w:rsidRPr="00D03AA1" w:rsidRDefault="000614EE" w:rsidP="005C3999">
            <w:pPr>
              <w:jc w:val="both"/>
              <w:rPr>
                <w:rFonts w:ascii="Acumin Pro" w:hAnsi="Acumin Pro"/>
                <w:sz w:val="18"/>
                <w:szCs w:val="18"/>
                <w:highlight w:val="yellow"/>
              </w:rPr>
            </w:pPr>
          </w:p>
        </w:tc>
        <w:tc>
          <w:tcPr>
            <w:tcW w:w="484" w:type="pct"/>
          </w:tcPr>
          <w:p w:rsidR="000614EE" w:rsidRPr="00D03AA1" w:rsidRDefault="000614EE" w:rsidP="005C3999">
            <w:pPr>
              <w:jc w:val="both"/>
              <w:rPr>
                <w:rFonts w:ascii="Acumin Pro" w:hAnsi="Acumin Pro"/>
                <w:sz w:val="18"/>
                <w:szCs w:val="18"/>
                <w:highlight w:val="yellow"/>
              </w:rPr>
            </w:pPr>
          </w:p>
        </w:tc>
      </w:tr>
      <w:tr w:rsidR="000614EE" w:rsidRPr="009A3341" w:rsidTr="005C3999">
        <w:tc>
          <w:tcPr>
            <w:tcW w:w="210" w:type="pct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0614EE" w:rsidRPr="00D03AA1" w:rsidRDefault="00851541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2</w:t>
            </w:r>
            <w:r w:rsidR="000614EE" w:rsidRPr="00D03AA1">
              <w:rPr>
                <w:rFonts w:ascii="Acumin Pro" w:hAnsi="Acumin Pro"/>
                <w:sz w:val="18"/>
                <w:szCs w:val="18"/>
              </w:rPr>
              <w:t>.</w:t>
            </w:r>
          </w:p>
        </w:tc>
        <w:tc>
          <w:tcPr>
            <w:tcW w:w="1510" w:type="pct"/>
            <w:tcBorders>
              <w:bottom w:val="single" w:sz="12" w:space="0" w:color="auto"/>
            </w:tcBorders>
          </w:tcPr>
          <w:p w:rsidR="000614EE" w:rsidRPr="00D03AA1" w:rsidRDefault="000614EE" w:rsidP="005C3999">
            <w:pPr>
              <w:jc w:val="both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>165 lat Muzeum Narodowego w Poznaniu, praca zbiorowa, ISBN,</w:t>
            </w:r>
            <w:r w:rsidR="00A62375" w:rsidRPr="00D03AA1">
              <w:rPr>
                <w:rFonts w:ascii="Acumin Pro" w:hAnsi="Acumin Pro"/>
                <w:b/>
                <w:sz w:val="18"/>
                <w:szCs w:val="18"/>
              </w:rPr>
              <w:t xml:space="preserve"> </w:t>
            </w:r>
            <w:r w:rsidRPr="00D03AA1">
              <w:rPr>
                <w:rFonts w:ascii="Acumin Pro" w:hAnsi="Acumin Pro"/>
                <w:sz w:val="18"/>
                <w:szCs w:val="18"/>
              </w:rPr>
              <w:t>format: 170 × 240 mm</w:t>
            </w:r>
            <w:r w:rsidR="00A62375" w:rsidRPr="00D03AA1">
              <w:rPr>
                <w:rFonts w:ascii="Acumin Pro" w:hAnsi="Acumin Pro"/>
                <w:sz w:val="18"/>
                <w:szCs w:val="18"/>
              </w:rPr>
              <w:t xml:space="preserve">, </w:t>
            </w:r>
            <w:r w:rsidRPr="00D03AA1">
              <w:rPr>
                <w:rFonts w:ascii="Acumin Pro" w:hAnsi="Acumin Pro"/>
                <w:sz w:val="18"/>
                <w:szCs w:val="18"/>
              </w:rPr>
              <w:t>objętość: 96 stron</w:t>
            </w:r>
            <w:r w:rsidR="00A62375" w:rsidRPr="00D03AA1">
              <w:rPr>
                <w:rFonts w:ascii="Acumin Pro" w:hAnsi="Acumin Pro"/>
                <w:sz w:val="18"/>
                <w:szCs w:val="18"/>
              </w:rPr>
              <w:t xml:space="preserve">, </w:t>
            </w:r>
            <w:r w:rsidRPr="00D03AA1">
              <w:rPr>
                <w:rFonts w:ascii="Acumin Pro" w:hAnsi="Acumin Pro"/>
                <w:sz w:val="18"/>
                <w:szCs w:val="18"/>
              </w:rPr>
              <w:t>druk dwustronny 4+4</w:t>
            </w:r>
            <w:r w:rsidR="00A62375" w:rsidRPr="00D03AA1">
              <w:rPr>
                <w:rFonts w:ascii="Acumin Pro" w:hAnsi="Acumin Pro"/>
                <w:sz w:val="18"/>
                <w:szCs w:val="18"/>
              </w:rPr>
              <w:t xml:space="preserve">, </w:t>
            </w:r>
            <w:r w:rsidRPr="00D03AA1">
              <w:rPr>
                <w:rFonts w:ascii="Acumin Pro" w:hAnsi="Acumin Pro"/>
                <w:sz w:val="18"/>
                <w:szCs w:val="18"/>
              </w:rPr>
              <w:t xml:space="preserve">rodzaj papieru: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impresta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white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Smooth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1.3, 115 g</w:t>
            </w:r>
            <w:r w:rsidR="00A62375" w:rsidRPr="00D03AA1">
              <w:rPr>
                <w:rFonts w:ascii="Acumin Pro" w:hAnsi="Acumin Pro"/>
                <w:sz w:val="18"/>
                <w:szCs w:val="18"/>
              </w:rPr>
              <w:t xml:space="preserve">, </w:t>
            </w:r>
            <w:r w:rsidRPr="00D03AA1">
              <w:rPr>
                <w:rFonts w:ascii="Acumin Pro" w:hAnsi="Acumin Pro"/>
                <w:sz w:val="18"/>
                <w:szCs w:val="18"/>
              </w:rPr>
              <w:t>okładka: oprawa twarda, szyta, klejona, oklejka: druk 4+0, rodzaj papieru: kreda 135 g, wyklejka: papier ozdobny offset 160 g, druk: 1+1, folia matowa, zlecenie specjalne: lakier UV wybiórczo;</w:t>
            </w:r>
          </w:p>
          <w:p w:rsidR="000614EE" w:rsidRPr="00D03AA1" w:rsidRDefault="000614EE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  <w:r w:rsidRPr="00D03AA1">
              <w:rPr>
                <w:rFonts w:ascii="Acumin Pro" w:hAnsi="Acumin Pro"/>
                <w:sz w:val="18"/>
                <w:szCs w:val="18"/>
              </w:rPr>
              <w:t xml:space="preserve">przygotowanie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proofa</w:t>
            </w:r>
            <w:proofErr w:type="spellEnd"/>
          </w:p>
          <w:p w:rsidR="000614EE" w:rsidRPr="00D03AA1" w:rsidRDefault="000614EE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  <w:r w:rsidRPr="00D03AA1">
              <w:rPr>
                <w:rFonts w:ascii="Acumin Pro" w:hAnsi="Acumin Pro"/>
                <w:sz w:val="18"/>
                <w:szCs w:val="18"/>
              </w:rPr>
              <w:t xml:space="preserve">ozalidy (wydruk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impozycyjny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>) o formacie 1:1</w:t>
            </w:r>
          </w:p>
        </w:tc>
        <w:tc>
          <w:tcPr>
            <w:tcW w:w="774" w:type="pct"/>
            <w:tcBorders>
              <w:bottom w:val="single" w:sz="12" w:space="0" w:color="auto"/>
            </w:tcBorders>
          </w:tcPr>
          <w:p w:rsidR="000614EE" w:rsidRPr="00D03AA1" w:rsidRDefault="00D03AA1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21.11.2022 r.</w:t>
            </w:r>
          </w:p>
        </w:tc>
        <w:tc>
          <w:tcPr>
            <w:tcW w:w="335" w:type="pct"/>
            <w:tcBorders>
              <w:bottom w:val="single" w:sz="12" w:space="0" w:color="auto"/>
            </w:tcBorders>
          </w:tcPr>
          <w:p w:rsidR="000614EE" w:rsidRPr="00D03AA1" w:rsidRDefault="00BD1AE1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 w:rsidRPr="00D03AA1">
              <w:rPr>
                <w:rFonts w:ascii="Acumin Pro" w:hAnsi="Acumin Pro"/>
                <w:sz w:val="18"/>
                <w:szCs w:val="18"/>
              </w:rPr>
              <w:t>1 000</w:t>
            </w:r>
          </w:p>
        </w:tc>
        <w:tc>
          <w:tcPr>
            <w:tcW w:w="595" w:type="pct"/>
            <w:tcBorders>
              <w:bottom w:val="single" w:sz="12" w:space="0" w:color="auto"/>
            </w:tcBorders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51" w:type="pct"/>
            <w:tcBorders>
              <w:bottom w:val="single" w:sz="12" w:space="0" w:color="auto"/>
            </w:tcBorders>
          </w:tcPr>
          <w:p w:rsidR="000614EE" w:rsidRPr="00D03AA1" w:rsidRDefault="000614EE" w:rsidP="005C3999">
            <w:pPr>
              <w:jc w:val="center"/>
              <w:rPr>
                <w:rFonts w:ascii="Acumin Pro" w:hAnsi="Acumin Pro"/>
                <w:sz w:val="18"/>
                <w:szCs w:val="18"/>
                <w:highlight w:val="yellow"/>
              </w:rPr>
            </w:pPr>
          </w:p>
        </w:tc>
        <w:tc>
          <w:tcPr>
            <w:tcW w:w="541" w:type="pct"/>
            <w:tcBorders>
              <w:bottom w:val="single" w:sz="12" w:space="0" w:color="auto"/>
            </w:tcBorders>
          </w:tcPr>
          <w:p w:rsidR="000614EE" w:rsidRPr="00D03AA1" w:rsidRDefault="000614EE" w:rsidP="005C3999">
            <w:pPr>
              <w:jc w:val="both"/>
              <w:rPr>
                <w:rFonts w:ascii="Acumin Pro" w:hAnsi="Acumin Pro"/>
                <w:sz w:val="18"/>
                <w:szCs w:val="18"/>
                <w:highlight w:val="yellow"/>
              </w:rPr>
            </w:pPr>
          </w:p>
        </w:tc>
        <w:tc>
          <w:tcPr>
            <w:tcW w:w="484" w:type="pct"/>
            <w:tcBorders>
              <w:bottom w:val="single" w:sz="12" w:space="0" w:color="auto"/>
            </w:tcBorders>
          </w:tcPr>
          <w:p w:rsidR="000614EE" w:rsidRPr="00D03AA1" w:rsidRDefault="000614EE" w:rsidP="005C3999">
            <w:pPr>
              <w:jc w:val="both"/>
              <w:rPr>
                <w:rFonts w:ascii="Acumin Pro" w:hAnsi="Acumin Pro"/>
                <w:sz w:val="18"/>
                <w:szCs w:val="18"/>
                <w:highlight w:val="yellow"/>
              </w:rPr>
            </w:pPr>
          </w:p>
        </w:tc>
      </w:tr>
      <w:tr w:rsidR="00D03AA1" w:rsidRPr="009A3341" w:rsidTr="005C3999"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3AA1" w:rsidRPr="00D03AA1" w:rsidRDefault="00D03AA1" w:rsidP="005C3999">
            <w:pPr>
              <w:jc w:val="both"/>
              <w:rPr>
                <w:rFonts w:ascii="Acumin Pro" w:hAnsi="Acumin Pro"/>
                <w:sz w:val="18"/>
                <w:szCs w:val="18"/>
                <w:highlight w:val="yellow"/>
              </w:rPr>
            </w:pPr>
            <w:r>
              <w:rPr>
                <w:rFonts w:ascii="Acumin Pro" w:hAnsi="Acumin Pro"/>
                <w:b/>
                <w:sz w:val="18"/>
                <w:szCs w:val="18"/>
              </w:rPr>
              <w:t>KSIĄŻKI EDUKACYJNE I INNE:</w:t>
            </w:r>
          </w:p>
        </w:tc>
      </w:tr>
      <w:tr w:rsidR="00D03AA1" w:rsidRPr="009A3341" w:rsidTr="005C3999">
        <w:tc>
          <w:tcPr>
            <w:tcW w:w="210" w:type="pct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:rsidR="00D03AA1" w:rsidRPr="00D03AA1" w:rsidRDefault="00851541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3</w:t>
            </w:r>
            <w:r w:rsidR="00D03AA1" w:rsidRPr="00D03AA1">
              <w:rPr>
                <w:rFonts w:ascii="Acumin Pro" w:hAnsi="Acumin Pro"/>
                <w:sz w:val="18"/>
                <w:szCs w:val="18"/>
              </w:rPr>
              <w:t>.</w:t>
            </w:r>
          </w:p>
        </w:tc>
        <w:tc>
          <w:tcPr>
            <w:tcW w:w="1510" w:type="pct"/>
            <w:tcBorders>
              <w:top w:val="single" w:sz="12" w:space="0" w:color="auto"/>
            </w:tcBorders>
          </w:tcPr>
          <w:p w:rsidR="00D03AA1" w:rsidRPr="00D03AA1" w:rsidRDefault="00D03AA1" w:rsidP="005C3999">
            <w:pPr>
              <w:tabs>
                <w:tab w:val="left" w:pos="180"/>
                <w:tab w:val="left" w:pos="360"/>
              </w:tabs>
              <w:jc w:val="both"/>
              <w:rPr>
                <w:rFonts w:ascii="Acumin Pro" w:hAnsi="Acumin Pro"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i/>
                <w:sz w:val="18"/>
                <w:szCs w:val="18"/>
              </w:rPr>
              <w:t xml:space="preserve">Ślimak i czereśnie </w:t>
            </w:r>
            <w:r w:rsidRPr="00D03AA1">
              <w:rPr>
                <w:rFonts w:ascii="Acumin Pro" w:hAnsi="Acumin Pro"/>
                <w:sz w:val="18"/>
                <w:szCs w:val="18"/>
              </w:rPr>
              <w:t>dodruk, format: 148 × 210 mm, 16 stron, druk dwustronny 2+2 (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pantone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123 U i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pantone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black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5 U), rodzaj papieru: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edixion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170 g; okładka: oprawa miękka, szyta drutem, druk dwustronny 4+4, rodzaj papieru: kreda matowa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novatech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300 g, folia matowa; wkładka na papierze samoprzylepnym </w:t>
            </w:r>
            <w:r w:rsidRPr="00D03AA1">
              <w:rPr>
                <w:rFonts w:ascii="Acumin Pro" w:hAnsi="Acumin Pro"/>
                <w:sz w:val="18"/>
                <w:szCs w:val="18"/>
              </w:rPr>
              <w:lastRenderedPageBreak/>
              <w:t xml:space="preserve">błyszczącym 4+0 (297 × 210 mm), wykrojnik; ozalidy (wydruk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impozycyjny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>) o formacie 1:1</w:t>
            </w:r>
          </w:p>
        </w:tc>
        <w:tc>
          <w:tcPr>
            <w:tcW w:w="774" w:type="pct"/>
            <w:tcBorders>
              <w:top w:val="single" w:sz="12" w:space="0" w:color="auto"/>
            </w:tcBorders>
          </w:tcPr>
          <w:p w:rsidR="00D03AA1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lastRenderedPageBreak/>
              <w:t>31</w:t>
            </w:r>
            <w:r w:rsidR="00D03AA1">
              <w:rPr>
                <w:rFonts w:ascii="Acumin Pro" w:hAnsi="Acumin Pro"/>
                <w:sz w:val="18"/>
                <w:szCs w:val="18"/>
              </w:rPr>
              <w:t>.10.2022 r.</w:t>
            </w:r>
          </w:p>
        </w:tc>
        <w:tc>
          <w:tcPr>
            <w:tcW w:w="335" w:type="pct"/>
            <w:tcBorders>
              <w:top w:val="single" w:sz="12" w:space="0" w:color="auto"/>
            </w:tcBorders>
          </w:tcPr>
          <w:p w:rsidR="00D03AA1" w:rsidRPr="00D03AA1" w:rsidRDefault="00D03AA1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 w:rsidRPr="00D03AA1">
              <w:rPr>
                <w:rFonts w:ascii="Acumin Pro" w:hAnsi="Acumin Pro"/>
                <w:sz w:val="18"/>
                <w:szCs w:val="18"/>
              </w:rPr>
              <w:t>1 000</w:t>
            </w:r>
          </w:p>
        </w:tc>
        <w:tc>
          <w:tcPr>
            <w:tcW w:w="595" w:type="pct"/>
            <w:tcBorders>
              <w:top w:val="single" w:sz="12" w:space="0" w:color="auto"/>
            </w:tcBorders>
          </w:tcPr>
          <w:p w:rsidR="00D03AA1" w:rsidRPr="00D03AA1" w:rsidRDefault="00D03AA1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51" w:type="pct"/>
            <w:tcBorders>
              <w:top w:val="single" w:sz="12" w:space="0" w:color="auto"/>
            </w:tcBorders>
          </w:tcPr>
          <w:p w:rsidR="00D03AA1" w:rsidRPr="00D03AA1" w:rsidRDefault="00D03AA1" w:rsidP="005C3999">
            <w:pPr>
              <w:jc w:val="center"/>
              <w:rPr>
                <w:rFonts w:ascii="Acumin Pro" w:hAnsi="Acumin Pro"/>
                <w:sz w:val="18"/>
                <w:szCs w:val="18"/>
                <w:highlight w:val="yellow"/>
              </w:rPr>
            </w:pPr>
          </w:p>
        </w:tc>
        <w:tc>
          <w:tcPr>
            <w:tcW w:w="541" w:type="pct"/>
            <w:tcBorders>
              <w:top w:val="single" w:sz="12" w:space="0" w:color="auto"/>
            </w:tcBorders>
          </w:tcPr>
          <w:p w:rsidR="00D03AA1" w:rsidRPr="00D03AA1" w:rsidRDefault="00D03AA1" w:rsidP="005C3999">
            <w:pPr>
              <w:jc w:val="both"/>
              <w:rPr>
                <w:rFonts w:ascii="Acumin Pro" w:hAnsi="Acumin Pro"/>
                <w:sz w:val="18"/>
                <w:szCs w:val="18"/>
                <w:highlight w:val="yellow"/>
              </w:rPr>
            </w:pPr>
          </w:p>
        </w:tc>
        <w:tc>
          <w:tcPr>
            <w:tcW w:w="484" w:type="pct"/>
            <w:tcBorders>
              <w:top w:val="single" w:sz="12" w:space="0" w:color="auto"/>
            </w:tcBorders>
          </w:tcPr>
          <w:p w:rsidR="00D03AA1" w:rsidRPr="00D03AA1" w:rsidRDefault="00D03AA1" w:rsidP="005C3999">
            <w:pPr>
              <w:jc w:val="both"/>
              <w:rPr>
                <w:rFonts w:ascii="Acumin Pro" w:hAnsi="Acumin Pro"/>
                <w:sz w:val="18"/>
                <w:szCs w:val="18"/>
                <w:highlight w:val="yellow"/>
              </w:rPr>
            </w:pPr>
          </w:p>
        </w:tc>
      </w:tr>
      <w:tr w:rsidR="00D03AA1" w:rsidRPr="009A3341" w:rsidTr="005C3999">
        <w:tc>
          <w:tcPr>
            <w:tcW w:w="210" w:type="pct"/>
            <w:shd w:val="clear" w:color="auto" w:fill="F2F2F2" w:themeFill="background1" w:themeFillShade="F2"/>
          </w:tcPr>
          <w:p w:rsidR="00D03AA1" w:rsidRPr="00D03AA1" w:rsidRDefault="00851541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4</w:t>
            </w:r>
            <w:r w:rsidR="00D03AA1" w:rsidRPr="00D03AA1">
              <w:rPr>
                <w:rFonts w:ascii="Acumin Pro" w:hAnsi="Acumin Pro"/>
                <w:sz w:val="18"/>
                <w:szCs w:val="18"/>
              </w:rPr>
              <w:t>.</w:t>
            </w:r>
          </w:p>
        </w:tc>
        <w:tc>
          <w:tcPr>
            <w:tcW w:w="1510" w:type="pct"/>
          </w:tcPr>
          <w:p w:rsidR="00D03AA1" w:rsidRPr="00D03AA1" w:rsidRDefault="00D03AA1" w:rsidP="005C3999">
            <w:pPr>
              <w:tabs>
                <w:tab w:val="left" w:pos="-720"/>
              </w:tabs>
              <w:suppressAutoHyphens/>
              <w:jc w:val="both"/>
              <w:rPr>
                <w:rFonts w:ascii="Acumin Pro" w:hAnsi="Acumin Pro"/>
                <w:b/>
                <w:i/>
                <w:spacing w:val="-3"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i/>
                <w:sz w:val="18"/>
                <w:szCs w:val="18"/>
              </w:rPr>
              <w:t xml:space="preserve">Podróże małe i duże </w:t>
            </w:r>
            <w:r w:rsidRPr="00D03AA1">
              <w:rPr>
                <w:rFonts w:ascii="Acumin Pro" w:hAnsi="Acumin Pro"/>
                <w:sz w:val="18"/>
                <w:szCs w:val="18"/>
              </w:rPr>
              <w:t>dodruk, format: 148 × 210 mm, 16 stron, druk dwustronny 1+1 (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pantone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328 U), rodzaj papieru: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edixion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170 g; okładka: oprawa miękka, szyta drutem, druk dwustronny 4+4, rodzaj papieru: kreda matowa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novatech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300 g, folia matowa; wkładka na papierze samoprzylepnym błyszczącym 4+0 (297 × 210 mm), wykrojnik; wydruk ozalid (wydruk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impozycyjny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>) o formacie 1:1</w:t>
            </w:r>
          </w:p>
        </w:tc>
        <w:tc>
          <w:tcPr>
            <w:tcW w:w="774" w:type="pct"/>
          </w:tcPr>
          <w:p w:rsidR="00D03AA1" w:rsidRPr="00D03AA1" w:rsidRDefault="00851541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31</w:t>
            </w:r>
            <w:r w:rsidR="00D03AA1">
              <w:rPr>
                <w:rFonts w:ascii="Acumin Pro" w:hAnsi="Acumin Pro"/>
                <w:sz w:val="18"/>
                <w:szCs w:val="18"/>
              </w:rPr>
              <w:t>.10.2022 r.</w:t>
            </w:r>
          </w:p>
        </w:tc>
        <w:tc>
          <w:tcPr>
            <w:tcW w:w="335" w:type="pct"/>
          </w:tcPr>
          <w:p w:rsidR="00D03AA1" w:rsidRPr="00D03AA1" w:rsidRDefault="00D03AA1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 w:rsidRPr="00D03AA1">
              <w:rPr>
                <w:rFonts w:ascii="Acumin Pro" w:hAnsi="Acumin Pro"/>
                <w:sz w:val="18"/>
                <w:szCs w:val="18"/>
              </w:rPr>
              <w:t>1 000</w:t>
            </w:r>
          </w:p>
        </w:tc>
        <w:tc>
          <w:tcPr>
            <w:tcW w:w="595" w:type="pct"/>
          </w:tcPr>
          <w:p w:rsidR="00D03AA1" w:rsidRPr="00D03AA1" w:rsidRDefault="00D03AA1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51" w:type="pct"/>
          </w:tcPr>
          <w:p w:rsidR="00D03AA1" w:rsidRPr="00D03AA1" w:rsidRDefault="00D03AA1" w:rsidP="005C3999">
            <w:pPr>
              <w:jc w:val="center"/>
              <w:rPr>
                <w:rFonts w:ascii="Acumin Pro" w:hAnsi="Acumin Pro"/>
                <w:sz w:val="18"/>
                <w:szCs w:val="18"/>
                <w:highlight w:val="yellow"/>
              </w:rPr>
            </w:pPr>
          </w:p>
        </w:tc>
        <w:tc>
          <w:tcPr>
            <w:tcW w:w="541" w:type="pct"/>
          </w:tcPr>
          <w:p w:rsidR="00D03AA1" w:rsidRPr="00D03AA1" w:rsidRDefault="00D03AA1" w:rsidP="005C3999">
            <w:pPr>
              <w:jc w:val="both"/>
              <w:rPr>
                <w:rFonts w:ascii="Acumin Pro" w:hAnsi="Acumin Pro"/>
                <w:sz w:val="18"/>
                <w:szCs w:val="18"/>
                <w:highlight w:val="yellow"/>
              </w:rPr>
            </w:pPr>
          </w:p>
        </w:tc>
        <w:tc>
          <w:tcPr>
            <w:tcW w:w="484" w:type="pct"/>
          </w:tcPr>
          <w:p w:rsidR="00D03AA1" w:rsidRPr="00D03AA1" w:rsidRDefault="00D03AA1" w:rsidP="005C3999">
            <w:pPr>
              <w:jc w:val="both"/>
              <w:rPr>
                <w:rFonts w:ascii="Acumin Pro" w:hAnsi="Acumin Pro"/>
                <w:sz w:val="18"/>
                <w:szCs w:val="18"/>
                <w:highlight w:val="yellow"/>
              </w:rPr>
            </w:pPr>
          </w:p>
        </w:tc>
      </w:tr>
      <w:tr w:rsidR="00D03AA1" w:rsidRPr="009A3341" w:rsidTr="005C3999">
        <w:tc>
          <w:tcPr>
            <w:tcW w:w="210" w:type="pct"/>
            <w:shd w:val="clear" w:color="auto" w:fill="F2F2F2" w:themeFill="background1" w:themeFillShade="F2"/>
          </w:tcPr>
          <w:p w:rsidR="00D03AA1" w:rsidRPr="00D03AA1" w:rsidRDefault="00851541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5</w:t>
            </w:r>
            <w:r w:rsidR="00D03AA1" w:rsidRPr="00D03AA1">
              <w:rPr>
                <w:rFonts w:ascii="Acumin Pro" w:hAnsi="Acumin Pro"/>
                <w:sz w:val="18"/>
                <w:szCs w:val="18"/>
              </w:rPr>
              <w:t>.</w:t>
            </w:r>
          </w:p>
        </w:tc>
        <w:tc>
          <w:tcPr>
            <w:tcW w:w="1510" w:type="pct"/>
          </w:tcPr>
          <w:p w:rsidR="00D03AA1" w:rsidRPr="00D03AA1" w:rsidRDefault="00D03AA1" w:rsidP="005C3999">
            <w:pPr>
              <w:tabs>
                <w:tab w:val="left" w:pos="-720"/>
              </w:tabs>
              <w:suppressAutoHyphens/>
              <w:jc w:val="both"/>
              <w:rPr>
                <w:rFonts w:ascii="Acumin Pro" w:hAnsi="Acumin Pro"/>
                <w:b/>
                <w:i/>
                <w:spacing w:val="-3"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i/>
                <w:sz w:val="18"/>
                <w:szCs w:val="18"/>
              </w:rPr>
              <w:t xml:space="preserve">Muzealny zwierzyniec </w:t>
            </w:r>
            <w:r w:rsidRPr="00D03AA1">
              <w:rPr>
                <w:rFonts w:ascii="Acumin Pro" w:hAnsi="Acumin Pro"/>
                <w:sz w:val="18"/>
                <w:szCs w:val="18"/>
              </w:rPr>
              <w:t>dodruk, format: 148 × 210 mm, 16 stron, druk dwustronny 1+1 (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pantone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1805 U), rodzaj papieru: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edixion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170 g; okładka: oprawa miękka, szyta drutem, druk dwustronny 4+4, rodzaj papieru: kreda matowa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novatech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300 g, folia matowa; wkładka na papierze samoprzylepnym błyszczącym 4+0 (297 × 210 mm), wykrojnik; wydruk ozalid (wydruk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impozycyjny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>) o formacie 1:1</w:t>
            </w:r>
          </w:p>
        </w:tc>
        <w:tc>
          <w:tcPr>
            <w:tcW w:w="774" w:type="pct"/>
          </w:tcPr>
          <w:p w:rsidR="00D03AA1" w:rsidRPr="00D03AA1" w:rsidRDefault="00851541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31</w:t>
            </w:r>
            <w:r w:rsidR="00D03AA1">
              <w:rPr>
                <w:rFonts w:ascii="Acumin Pro" w:hAnsi="Acumin Pro"/>
                <w:sz w:val="18"/>
                <w:szCs w:val="18"/>
              </w:rPr>
              <w:t>.10.2022 r.</w:t>
            </w:r>
          </w:p>
        </w:tc>
        <w:tc>
          <w:tcPr>
            <w:tcW w:w="335" w:type="pct"/>
          </w:tcPr>
          <w:p w:rsidR="00D03AA1" w:rsidRPr="00D03AA1" w:rsidRDefault="00D03AA1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 w:rsidRPr="00D03AA1">
              <w:rPr>
                <w:rFonts w:ascii="Acumin Pro" w:hAnsi="Acumin Pro"/>
                <w:sz w:val="18"/>
                <w:szCs w:val="18"/>
              </w:rPr>
              <w:t>1 000</w:t>
            </w:r>
          </w:p>
        </w:tc>
        <w:tc>
          <w:tcPr>
            <w:tcW w:w="595" w:type="pct"/>
          </w:tcPr>
          <w:p w:rsidR="00D03AA1" w:rsidRPr="00D03AA1" w:rsidRDefault="00D03AA1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51" w:type="pct"/>
          </w:tcPr>
          <w:p w:rsidR="00D03AA1" w:rsidRPr="00D03AA1" w:rsidRDefault="00D03AA1" w:rsidP="005C3999">
            <w:pPr>
              <w:jc w:val="center"/>
              <w:rPr>
                <w:rFonts w:ascii="Acumin Pro" w:hAnsi="Acumin Pro"/>
                <w:sz w:val="18"/>
                <w:szCs w:val="18"/>
                <w:highlight w:val="yellow"/>
              </w:rPr>
            </w:pPr>
          </w:p>
        </w:tc>
        <w:tc>
          <w:tcPr>
            <w:tcW w:w="541" w:type="pct"/>
          </w:tcPr>
          <w:p w:rsidR="00D03AA1" w:rsidRPr="00D03AA1" w:rsidRDefault="00D03AA1" w:rsidP="005C3999">
            <w:pPr>
              <w:jc w:val="both"/>
              <w:rPr>
                <w:rFonts w:ascii="Acumin Pro" w:hAnsi="Acumin Pro"/>
                <w:sz w:val="18"/>
                <w:szCs w:val="18"/>
                <w:highlight w:val="yellow"/>
              </w:rPr>
            </w:pPr>
          </w:p>
        </w:tc>
        <w:tc>
          <w:tcPr>
            <w:tcW w:w="484" w:type="pct"/>
          </w:tcPr>
          <w:p w:rsidR="00D03AA1" w:rsidRPr="00D03AA1" w:rsidRDefault="00D03AA1" w:rsidP="005C3999">
            <w:pPr>
              <w:jc w:val="both"/>
              <w:rPr>
                <w:rFonts w:ascii="Acumin Pro" w:hAnsi="Acumin Pro"/>
                <w:sz w:val="18"/>
                <w:szCs w:val="18"/>
                <w:highlight w:val="yellow"/>
              </w:rPr>
            </w:pPr>
          </w:p>
        </w:tc>
      </w:tr>
      <w:tr w:rsidR="00D03AA1" w:rsidRPr="009A3341" w:rsidTr="005C3999">
        <w:tc>
          <w:tcPr>
            <w:tcW w:w="210" w:type="pct"/>
            <w:shd w:val="clear" w:color="auto" w:fill="F2F2F2" w:themeFill="background1" w:themeFillShade="F2"/>
          </w:tcPr>
          <w:p w:rsidR="00D03AA1" w:rsidRPr="00D03AA1" w:rsidRDefault="009805E4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6</w:t>
            </w:r>
            <w:r w:rsidR="00D03AA1" w:rsidRPr="00D03AA1">
              <w:rPr>
                <w:rFonts w:ascii="Acumin Pro" w:hAnsi="Acumin Pro"/>
                <w:sz w:val="18"/>
                <w:szCs w:val="18"/>
              </w:rPr>
              <w:t>.</w:t>
            </w:r>
          </w:p>
        </w:tc>
        <w:tc>
          <w:tcPr>
            <w:tcW w:w="1510" w:type="pct"/>
          </w:tcPr>
          <w:p w:rsidR="00D03AA1" w:rsidRPr="00D03AA1" w:rsidRDefault="00D03AA1" w:rsidP="005C3999">
            <w:pPr>
              <w:jc w:val="both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>Książeczka edukacyjna dla szkół i nauczycieli ISBN,</w:t>
            </w:r>
          </w:p>
          <w:p w:rsidR="00D03AA1" w:rsidRPr="00D03AA1" w:rsidRDefault="00D03AA1" w:rsidP="005C3999">
            <w:pPr>
              <w:jc w:val="both"/>
              <w:rPr>
                <w:rFonts w:ascii="Acumin Pro" w:eastAsiaTheme="minorHAnsi" w:hAnsi="Acumin Pro"/>
                <w:sz w:val="18"/>
                <w:szCs w:val="18"/>
                <w:lang w:eastAsia="en-US"/>
              </w:rPr>
            </w:pPr>
            <w:r w:rsidRPr="00D03AA1">
              <w:rPr>
                <w:rFonts w:ascii="Acumin Pro" w:hAnsi="Acumin Pro"/>
                <w:sz w:val="18"/>
                <w:szCs w:val="18"/>
              </w:rPr>
              <w:t xml:space="preserve">format: 148 × 210 mm, 20 stron, druk dwustronny 4+4, rodzaj papieru: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edixion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170 g; okładka: oprawa miękka, szyta drutem czerwonym, druk dwustronny 4+4, rodzaj papieru: kreda matowa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novatech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300 g, folia matowa; ozalidy (wydruk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impozycyjny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>) o formacie 1:1</w:t>
            </w:r>
          </w:p>
        </w:tc>
        <w:tc>
          <w:tcPr>
            <w:tcW w:w="774" w:type="pct"/>
          </w:tcPr>
          <w:p w:rsidR="00D03AA1" w:rsidRPr="00D03AA1" w:rsidRDefault="00851541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31</w:t>
            </w:r>
            <w:r w:rsidR="00D03AA1">
              <w:rPr>
                <w:rFonts w:ascii="Acumin Pro" w:hAnsi="Acumin Pro"/>
                <w:sz w:val="18"/>
                <w:szCs w:val="18"/>
              </w:rPr>
              <w:t>.10.2022 r.</w:t>
            </w:r>
          </w:p>
        </w:tc>
        <w:tc>
          <w:tcPr>
            <w:tcW w:w="335" w:type="pct"/>
          </w:tcPr>
          <w:p w:rsidR="00D03AA1" w:rsidRPr="00D03AA1" w:rsidRDefault="00851541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2 5</w:t>
            </w:r>
            <w:r w:rsidR="00D03AA1" w:rsidRPr="00D03AA1">
              <w:rPr>
                <w:rFonts w:ascii="Acumin Pro" w:hAnsi="Acumin Pro"/>
                <w:sz w:val="18"/>
                <w:szCs w:val="18"/>
              </w:rPr>
              <w:t>00</w:t>
            </w:r>
          </w:p>
        </w:tc>
        <w:tc>
          <w:tcPr>
            <w:tcW w:w="595" w:type="pct"/>
          </w:tcPr>
          <w:p w:rsidR="00D03AA1" w:rsidRPr="00D03AA1" w:rsidRDefault="00D03AA1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51" w:type="pct"/>
          </w:tcPr>
          <w:p w:rsidR="00D03AA1" w:rsidRPr="00D03AA1" w:rsidRDefault="00D03AA1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41" w:type="pct"/>
          </w:tcPr>
          <w:p w:rsidR="00D03AA1" w:rsidRPr="00D03AA1" w:rsidRDefault="00D03AA1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484" w:type="pct"/>
          </w:tcPr>
          <w:p w:rsidR="00D03AA1" w:rsidRPr="00D03AA1" w:rsidRDefault="00D03AA1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</w:tr>
      <w:tr w:rsidR="005C3999" w:rsidRPr="009A3341" w:rsidTr="005C3999">
        <w:tc>
          <w:tcPr>
            <w:tcW w:w="210" w:type="pct"/>
            <w:shd w:val="clear" w:color="auto" w:fill="F2F2F2" w:themeFill="background1" w:themeFillShade="F2"/>
          </w:tcPr>
          <w:p w:rsidR="005C3999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7.</w:t>
            </w:r>
          </w:p>
        </w:tc>
        <w:tc>
          <w:tcPr>
            <w:tcW w:w="1510" w:type="pct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 xml:space="preserve">Książeczka edukacyjna dla dzieci, młodzieży i seniorów ISBN, </w:t>
            </w:r>
            <w:r w:rsidRPr="00D03AA1">
              <w:rPr>
                <w:rFonts w:ascii="Acumin Pro" w:hAnsi="Acumin Pro"/>
                <w:sz w:val="18"/>
                <w:szCs w:val="18"/>
              </w:rPr>
              <w:t xml:space="preserve">format: 148 × 210 mm, 20 stron, druk dwustronny 4+4, rodzaj papieru: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edixion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170 g; okładka: okładka: oprawa miękka, szyta drutem czerwonym, druk dwustronny 4+4, rodzaj papieru: kreda matowa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novatech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300 g, folia matowa; ozalidy (wydruk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impozycyjny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>) o formacie 1:1</w:t>
            </w:r>
          </w:p>
        </w:tc>
        <w:tc>
          <w:tcPr>
            <w:tcW w:w="774" w:type="pct"/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31.10.2022 r.</w:t>
            </w:r>
            <w:bookmarkStart w:id="5" w:name="_GoBack"/>
            <w:bookmarkEnd w:id="5"/>
          </w:p>
        </w:tc>
        <w:tc>
          <w:tcPr>
            <w:tcW w:w="335" w:type="pct"/>
          </w:tcPr>
          <w:p w:rsidR="005C3999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2 5</w:t>
            </w:r>
            <w:r w:rsidRPr="00D03AA1">
              <w:rPr>
                <w:rFonts w:ascii="Acumin Pro" w:hAnsi="Acumin Pro"/>
                <w:sz w:val="18"/>
                <w:szCs w:val="18"/>
              </w:rPr>
              <w:t>00</w:t>
            </w:r>
          </w:p>
          <w:p w:rsidR="005C3999" w:rsidRPr="00D03AA1" w:rsidRDefault="005C3999" w:rsidP="005C3999">
            <w:pPr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95" w:type="pct"/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51" w:type="pct"/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41" w:type="pct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484" w:type="pct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</w:tr>
      <w:tr w:rsidR="005C3999" w:rsidRPr="009A3341" w:rsidTr="005C3999">
        <w:trPr>
          <w:trHeight w:val="273"/>
        </w:trPr>
        <w:tc>
          <w:tcPr>
            <w:tcW w:w="210" w:type="pct"/>
            <w:vMerge w:val="restart"/>
            <w:shd w:val="clear" w:color="auto" w:fill="F2F2F2" w:themeFill="background1" w:themeFillShade="F2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 xml:space="preserve">8 </w:t>
            </w:r>
          </w:p>
        </w:tc>
        <w:tc>
          <w:tcPr>
            <w:tcW w:w="1510" w:type="pct"/>
            <w:vMerge w:val="restart"/>
          </w:tcPr>
          <w:p w:rsidR="005C3999" w:rsidRDefault="005C3999" w:rsidP="005C3999">
            <w:pPr>
              <w:rPr>
                <w:rFonts w:ascii="Acumin Pro" w:hAnsi="Acumin Pro"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>Plan MNP – wersja polska</w:t>
            </w:r>
            <w:r>
              <w:rPr>
                <w:rFonts w:ascii="Acumin Pro" w:hAnsi="Acumin Pro"/>
                <w:b/>
                <w:sz w:val="18"/>
                <w:szCs w:val="18"/>
              </w:rPr>
              <w:t xml:space="preserve"> i angielska z wymianą czarnej płyty dla </w:t>
            </w:r>
            <w:r w:rsidRPr="00D03AA1">
              <w:rPr>
                <w:rFonts w:ascii="Acumin Pro" w:hAnsi="Acumin Pro"/>
                <w:b/>
                <w:sz w:val="18"/>
                <w:szCs w:val="18"/>
              </w:rPr>
              <w:t>wersj</w:t>
            </w:r>
            <w:r>
              <w:rPr>
                <w:rFonts w:ascii="Acumin Pro" w:hAnsi="Acumin Pro"/>
                <w:b/>
                <w:sz w:val="18"/>
                <w:szCs w:val="18"/>
              </w:rPr>
              <w:t>i</w:t>
            </w:r>
            <w:r w:rsidRPr="00D03AA1">
              <w:rPr>
                <w:rFonts w:ascii="Acumin Pro" w:hAnsi="Acumin Pro"/>
                <w:b/>
                <w:sz w:val="18"/>
                <w:szCs w:val="18"/>
              </w:rPr>
              <w:t xml:space="preserve"> </w:t>
            </w:r>
            <w:r>
              <w:rPr>
                <w:rFonts w:ascii="Acumin Pro" w:hAnsi="Acumin Pro"/>
                <w:b/>
                <w:sz w:val="18"/>
                <w:szCs w:val="18"/>
              </w:rPr>
              <w:t xml:space="preserve">angielskiej </w:t>
            </w:r>
            <w:r w:rsidRPr="00D03AA1">
              <w:rPr>
                <w:rFonts w:ascii="Acumin Pro" w:hAnsi="Acumin Pro"/>
                <w:b/>
                <w:sz w:val="18"/>
                <w:szCs w:val="18"/>
              </w:rPr>
              <w:t xml:space="preserve">ISBN, </w:t>
            </w:r>
            <w:r w:rsidRPr="00D03AA1">
              <w:rPr>
                <w:rFonts w:ascii="Acumin Pro" w:hAnsi="Acumin Pro"/>
                <w:sz w:val="18"/>
                <w:szCs w:val="18"/>
              </w:rPr>
              <w:t xml:space="preserve">format: 120 × 220 mm, objętość: 24 strony, rodzaj papieru: offset 120 g, druk </w:t>
            </w:r>
            <w:r w:rsidRPr="00A319D9">
              <w:rPr>
                <w:rFonts w:ascii="Acumin Pro" w:hAnsi="Acumin Pro"/>
                <w:sz w:val="18"/>
                <w:szCs w:val="18"/>
              </w:rPr>
              <w:t xml:space="preserve">4+4, </w:t>
            </w:r>
            <w:r w:rsidRPr="00D03AA1">
              <w:rPr>
                <w:rFonts w:ascii="Acumin Pro" w:hAnsi="Acumin Pro"/>
                <w:sz w:val="18"/>
                <w:szCs w:val="18"/>
              </w:rPr>
              <w:t xml:space="preserve">szyta drutem czerwonym, </w:t>
            </w:r>
            <w:r>
              <w:rPr>
                <w:rFonts w:ascii="Acumin Pro" w:hAnsi="Acumin Pro"/>
                <w:sz w:val="18"/>
                <w:szCs w:val="18"/>
              </w:rPr>
              <w:t>płyta dodatkowa czarna dla wersji angielskiej</w:t>
            </w:r>
          </w:p>
          <w:p w:rsidR="005C3999" w:rsidRPr="00D03AA1" w:rsidRDefault="005C3999" w:rsidP="005C3999">
            <w:pPr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sz w:val="18"/>
                <w:szCs w:val="18"/>
              </w:rPr>
              <w:t xml:space="preserve">przygotowanie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proofa</w:t>
            </w:r>
            <w:proofErr w:type="spellEnd"/>
          </w:p>
          <w:p w:rsidR="005C3999" w:rsidRDefault="005C3999" w:rsidP="005C3999">
            <w:pPr>
              <w:rPr>
                <w:rFonts w:ascii="Acumin Pro" w:hAnsi="Acumin Pro"/>
                <w:sz w:val="18"/>
                <w:szCs w:val="18"/>
              </w:rPr>
            </w:pPr>
            <w:r w:rsidRPr="00D03AA1">
              <w:rPr>
                <w:rFonts w:ascii="Acumin Pro" w:hAnsi="Acumin Pro"/>
                <w:sz w:val="18"/>
                <w:szCs w:val="18"/>
              </w:rPr>
              <w:t xml:space="preserve">wydruk ozalid (wydruk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impozycyjny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>) o formacie 1:1</w:t>
            </w:r>
          </w:p>
          <w:p w:rsidR="005C3999" w:rsidRPr="005C3999" w:rsidRDefault="005C3999" w:rsidP="005C3999">
            <w:pPr>
              <w:rPr>
                <w:rFonts w:ascii="Acumin Pro" w:hAnsi="Acumin Pro"/>
                <w:b/>
                <w:color w:val="FF0000"/>
                <w:sz w:val="18"/>
                <w:szCs w:val="18"/>
                <w:u w:val="single"/>
              </w:rPr>
            </w:pPr>
            <w:r w:rsidRPr="005C3999">
              <w:rPr>
                <w:rFonts w:ascii="Acumin Pro" w:hAnsi="Acumin Pro"/>
                <w:b/>
                <w:color w:val="FF0000"/>
                <w:sz w:val="18"/>
                <w:szCs w:val="18"/>
                <w:u w:val="single"/>
              </w:rPr>
              <w:t>Uwaga!!!</w:t>
            </w:r>
          </w:p>
          <w:p w:rsidR="005C3999" w:rsidRDefault="005C3999" w:rsidP="005C3999">
            <w:pPr>
              <w:rPr>
                <w:rFonts w:ascii="Acumin Pro" w:hAnsi="Acumin Pro"/>
                <w:color w:val="FF0000"/>
                <w:sz w:val="18"/>
                <w:szCs w:val="18"/>
              </w:rPr>
            </w:pPr>
            <w:r>
              <w:rPr>
                <w:rFonts w:ascii="Acumin Pro" w:hAnsi="Acumin Pro"/>
                <w:color w:val="FF0000"/>
                <w:sz w:val="18"/>
                <w:szCs w:val="18"/>
              </w:rPr>
              <w:t>*Nakład wersja polska: 25 000</w:t>
            </w:r>
          </w:p>
          <w:p w:rsidR="005C3999" w:rsidRPr="005C3999" w:rsidRDefault="005C3999" w:rsidP="005C3999">
            <w:pPr>
              <w:rPr>
                <w:rFonts w:ascii="Acumin Pro" w:hAnsi="Acumin Pro"/>
                <w:color w:val="FF0000"/>
                <w:sz w:val="18"/>
                <w:szCs w:val="18"/>
              </w:rPr>
            </w:pPr>
            <w:r>
              <w:rPr>
                <w:rFonts w:ascii="Acumin Pro" w:hAnsi="Acumin Pro"/>
                <w:color w:val="FF0000"/>
                <w:sz w:val="18"/>
                <w:szCs w:val="18"/>
              </w:rPr>
              <w:t>**Nakład wersja angielska: 5 000</w:t>
            </w:r>
          </w:p>
        </w:tc>
        <w:tc>
          <w:tcPr>
            <w:tcW w:w="774" w:type="pct"/>
            <w:vMerge w:val="restart"/>
          </w:tcPr>
          <w:p w:rsidR="005C3999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31.10.2022 r.</w:t>
            </w:r>
          </w:p>
          <w:p w:rsidR="005C3999" w:rsidRPr="005C3999" w:rsidRDefault="005C3999" w:rsidP="005C3999">
            <w:pPr>
              <w:rPr>
                <w:rFonts w:ascii="Acumin Pro" w:hAnsi="Acumin Pro"/>
                <w:sz w:val="18"/>
                <w:szCs w:val="18"/>
              </w:rPr>
            </w:pPr>
          </w:p>
          <w:p w:rsidR="005C3999" w:rsidRPr="005C3999" w:rsidRDefault="005C3999" w:rsidP="005C3999">
            <w:pPr>
              <w:rPr>
                <w:rFonts w:ascii="Acumin Pro" w:hAnsi="Acumin Pro"/>
                <w:sz w:val="18"/>
                <w:szCs w:val="18"/>
              </w:rPr>
            </w:pPr>
          </w:p>
          <w:p w:rsidR="005C3999" w:rsidRPr="005C3999" w:rsidRDefault="005C3999" w:rsidP="005C3999">
            <w:pPr>
              <w:rPr>
                <w:rFonts w:ascii="Acumin Pro" w:hAnsi="Acumin Pro"/>
                <w:sz w:val="18"/>
                <w:szCs w:val="18"/>
              </w:rPr>
            </w:pPr>
          </w:p>
          <w:p w:rsidR="005C3999" w:rsidRDefault="005C3999" w:rsidP="005C3999">
            <w:pPr>
              <w:rPr>
                <w:rFonts w:ascii="Acumin Pro" w:hAnsi="Acumin Pro"/>
                <w:sz w:val="18"/>
                <w:szCs w:val="18"/>
              </w:rPr>
            </w:pPr>
          </w:p>
          <w:p w:rsidR="005C3999" w:rsidRPr="005C3999" w:rsidRDefault="005C3999" w:rsidP="005C3999">
            <w:pPr>
              <w:rPr>
                <w:rFonts w:ascii="Acumin Pro" w:hAnsi="Acumin Pro"/>
                <w:sz w:val="18"/>
                <w:szCs w:val="18"/>
              </w:rPr>
            </w:pPr>
          </w:p>
          <w:p w:rsidR="005C3999" w:rsidRDefault="005C3999" w:rsidP="005C3999">
            <w:pPr>
              <w:rPr>
                <w:rFonts w:ascii="Acumin Pro" w:hAnsi="Acumin Pro"/>
                <w:sz w:val="18"/>
                <w:szCs w:val="18"/>
              </w:rPr>
            </w:pPr>
          </w:p>
          <w:p w:rsidR="005C3999" w:rsidRDefault="005C3999" w:rsidP="005C3999">
            <w:pPr>
              <w:rPr>
                <w:rFonts w:ascii="Acumin Pro" w:hAnsi="Acumin Pro"/>
                <w:sz w:val="18"/>
                <w:szCs w:val="18"/>
              </w:rPr>
            </w:pPr>
          </w:p>
          <w:p w:rsidR="005C3999" w:rsidRDefault="005C3999" w:rsidP="005C3999">
            <w:pPr>
              <w:rPr>
                <w:rFonts w:ascii="Acumin Pro" w:hAnsi="Acumin Pro"/>
                <w:sz w:val="18"/>
                <w:szCs w:val="18"/>
              </w:rPr>
            </w:pPr>
          </w:p>
          <w:p w:rsidR="005C3999" w:rsidRPr="005C3999" w:rsidRDefault="005C3999" w:rsidP="005C3999">
            <w:pPr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335" w:type="pct"/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**</w:t>
            </w:r>
            <w:r w:rsidRPr="00D03AA1">
              <w:rPr>
                <w:rFonts w:ascii="Acumin Pro" w:hAnsi="Acumin Pro"/>
                <w:sz w:val="18"/>
                <w:szCs w:val="18"/>
              </w:rPr>
              <w:t>2</w:t>
            </w:r>
            <w:r>
              <w:rPr>
                <w:rFonts w:ascii="Acumin Pro" w:hAnsi="Acumin Pro"/>
                <w:sz w:val="18"/>
                <w:szCs w:val="18"/>
              </w:rPr>
              <w:t>5 </w:t>
            </w:r>
            <w:r w:rsidRPr="00D03AA1">
              <w:rPr>
                <w:rFonts w:ascii="Acumin Pro" w:hAnsi="Acumin Pro"/>
                <w:sz w:val="18"/>
                <w:szCs w:val="18"/>
              </w:rPr>
              <w:t>00</w:t>
            </w:r>
            <w:r>
              <w:rPr>
                <w:rFonts w:ascii="Acumin Pro" w:hAnsi="Acumin Pro"/>
                <w:sz w:val="18"/>
                <w:szCs w:val="18"/>
              </w:rPr>
              <w:t>0</w:t>
            </w:r>
          </w:p>
        </w:tc>
        <w:tc>
          <w:tcPr>
            <w:tcW w:w="595" w:type="pct"/>
          </w:tcPr>
          <w:p w:rsidR="005C3999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  <w:p w:rsidR="005C3999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  <w:p w:rsidR="005C3999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  <w:p w:rsidR="005C3999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  <w:p w:rsidR="005C3999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51" w:type="pct"/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41" w:type="pct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484" w:type="pct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</w:tr>
      <w:tr w:rsidR="005C3999" w:rsidRPr="009A3341" w:rsidTr="005C3999">
        <w:trPr>
          <w:trHeight w:val="930"/>
        </w:trPr>
        <w:tc>
          <w:tcPr>
            <w:tcW w:w="210" w:type="pct"/>
            <w:vMerge/>
            <w:shd w:val="clear" w:color="auto" w:fill="F2F2F2" w:themeFill="background1" w:themeFillShade="F2"/>
          </w:tcPr>
          <w:p w:rsidR="005C3999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510" w:type="pct"/>
            <w:vMerge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b/>
                <w:sz w:val="18"/>
                <w:szCs w:val="18"/>
              </w:rPr>
            </w:pPr>
          </w:p>
        </w:tc>
        <w:tc>
          <w:tcPr>
            <w:tcW w:w="774" w:type="pct"/>
            <w:vMerge/>
          </w:tcPr>
          <w:p w:rsidR="005C3999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335" w:type="pct"/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*5 000</w:t>
            </w:r>
          </w:p>
        </w:tc>
        <w:tc>
          <w:tcPr>
            <w:tcW w:w="595" w:type="pct"/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51" w:type="pct"/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41" w:type="pct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484" w:type="pct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</w:tr>
      <w:tr w:rsidR="005C3999" w:rsidRPr="009A3341" w:rsidTr="005C3999">
        <w:tc>
          <w:tcPr>
            <w:tcW w:w="210" w:type="pct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9</w:t>
            </w:r>
            <w:r w:rsidRPr="00D03AA1">
              <w:rPr>
                <w:rFonts w:ascii="Acumin Pro" w:hAnsi="Acumin Pro"/>
                <w:sz w:val="18"/>
                <w:szCs w:val="18"/>
              </w:rPr>
              <w:t>.</w:t>
            </w:r>
          </w:p>
        </w:tc>
        <w:tc>
          <w:tcPr>
            <w:tcW w:w="1510" w:type="pct"/>
            <w:tcBorders>
              <w:bottom w:val="single" w:sz="12" w:space="0" w:color="auto"/>
            </w:tcBorders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 xml:space="preserve">Strategia Rozwoju Muzeum Narodowego w Poznaniu, lata 2022-2025 ISBN, </w:t>
            </w:r>
            <w:r w:rsidRPr="00D03AA1">
              <w:rPr>
                <w:rFonts w:ascii="Acumin Pro" w:hAnsi="Acumin Pro"/>
                <w:color w:val="000000"/>
                <w:sz w:val="18"/>
                <w:szCs w:val="18"/>
              </w:rPr>
              <w:t>format: 210 × 297 mm, objętość: 56 stron</w:t>
            </w:r>
            <w:r w:rsidRPr="00D03AA1">
              <w:rPr>
                <w:rFonts w:ascii="Acumin Pro" w:hAnsi="Acumin Pro" w:cs="Calibri Light"/>
                <w:sz w:val="18"/>
                <w:szCs w:val="18"/>
              </w:rPr>
              <w:t xml:space="preserve">, </w:t>
            </w:r>
            <w:r w:rsidRPr="00D03AA1">
              <w:rPr>
                <w:rFonts w:ascii="Acumin Pro" w:hAnsi="Acumin Pro"/>
                <w:sz w:val="18"/>
                <w:szCs w:val="18"/>
              </w:rPr>
              <w:t xml:space="preserve">druk dwustronny 4+4, </w:t>
            </w:r>
            <w:r w:rsidRPr="00D03AA1">
              <w:rPr>
                <w:rFonts w:ascii="Acumin Pro" w:hAnsi="Acumin Pro"/>
                <w:color w:val="000000"/>
                <w:sz w:val="18"/>
                <w:szCs w:val="18"/>
              </w:rPr>
              <w:t>rodzaj papieru: kreda 115 g, okładka: format: 422 x 297 mm</w:t>
            </w:r>
            <w:r w:rsidRPr="00D03AA1">
              <w:rPr>
                <w:rFonts w:ascii="Acumin Pro" w:hAnsi="Acumin Pro"/>
                <w:sz w:val="18"/>
                <w:szCs w:val="18"/>
              </w:rPr>
              <w:t xml:space="preserve">, </w:t>
            </w:r>
            <w:r w:rsidRPr="00D03AA1">
              <w:rPr>
                <w:rFonts w:ascii="Acumin Pro" w:hAnsi="Acumin Pro"/>
                <w:color w:val="000000"/>
                <w:sz w:val="18"/>
                <w:szCs w:val="18"/>
              </w:rPr>
              <w:t>kolor</w:t>
            </w:r>
            <w:r w:rsidRPr="00D03AA1">
              <w:rPr>
                <w:rFonts w:ascii="Acumin Pro" w:hAnsi="Acumin Pro"/>
                <w:sz w:val="18"/>
                <w:szCs w:val="18"/>
              </w:rPr>
              <w:t xml:space="preserve">; </w:t>
            </w:r>
            <w:r w:rsidRPr="00D03AA1">
              <w:rPr>
                <w:rFonts w:ascii="Acumin Pro" w:hAnsi="Acumin Pro"/>
                <w:color w:val="000000"/>
                <w:sz w:val="18"/>
                <w:szCs w:val="18"/>
              </w:rPr>
              <w:t>kreda 300 g; folia matowa</w:t>
            </w:r>
            <w:r w:rsidRPr="00D03AA1">
              <w:rPr>
                <w:rFonts w:ascii="Acumin Pro" w:hAnsi="Acumin Pro" w:cs="Calibri Light"/>
                <w:sz w:val="18"/>
                <w:szCs w:val="18"/>
              </w:rPr>
              <w:t xml:space="preserve">, </w:t>
            </w:r>
            <w:r w:rsidRPr="00D03AA1">
              <w:rPr>
                <w:rFonts w:ascii="Acumin Pro" w:hAnsi="Acumin Pro"/>
                <w:color w:val="000000"/>
                <w:sz w:val="18"/>
                <w:szCs w:val="18"/>
              </w:rPr>
              <w:t>oprawa zeszytowa (szyta drutem).</w:t>
            </w:r>
          </w:p>
        </w:tc>
        <w:tc>
          <w:tcPr>
            <w:tcW w:w="774" w:type="pct"/>
            <w:tcBorders>
              <w:bottom w:val="single" w:sz="12" w:space="0" w:color="auto"/>
            </w:tcBorders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21.12.2022 r.</w:t>
            </w:r>
          </w:p>
        </w:tc>
        <w:tc>
          <w:tcPr>
            <w:tcW w:w="335" w:type="pct"/>
            <w:tcBorders>
              <w:bottom w:val="single" w:sz="12" w:space="0" w:color="auto"/>
            </w:tcBorders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 w:rsidRPr="00D03AA1">
              <w:rPr>
                <w:rFonts w:ascii="Acumin Pro" w:hAnsi="Acumin Pro"/>
                <w:sz w:val="18"/>
                <w:szCs w:val="18"/>
              </w:rPr>
              <w:t>300</w:t>
            </w:r>
          </w:p>
        </w:tc>
        <w:tc>
          <w:tcPr>
            <w:tcW w:w="595" w:type="pct"/>
            <w:tcBorders>
              <w:bottom w:val="single" w:sz="12" w:space="0" w:color="auto"/>
            </w:tcBorders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color w:val="FF0000"/>
                <w:sz w:val="18"/>
                <w:szCs w:val="18"/>
              </w:rPr>
            </w:pPr>
          </w:p>
        </w:tc>
        <w:tc>
          <w:tcPr>
            <w:tcW w:w="551" w:type="pct"/>
            <w:tcBorders>
              <w:bottom w:val="single" w:sz="12" w:space="0" w:color="auto"/>
            </w:tcBorders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color w:val="FF0000"/>
                <w:sz w:val="18"/>
                <w:szCs w:val="18"/>
              </w:rPr>
            </w:pPr>
          </w:p>
        </w:tc>
        <w:tc>
          <w:tcPr>
            <w:tcW w:w="541" w:type="pct"/>
            <w:tcBorders>
              <w:bottom w:val="single" w:sz="12" w:space="0" w:color="auto"/>
            </w:tcBorders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color w:val="FF0000"/>
                <w:sz w:val="18"/>
                <w:szCs w:val="18"/>
              </w:rPr>
            </w:pPr>
          </w:p>
        </w:tc>
        <w:tc>
          <w:tcPr>
            <w:tcW w:w="484" w:type="pct"/>
            <w:tcBorders>
              <w:bottom w:val="single" w:sz="12" w:space="0" w:color="auto"/>
            </w:tcBorders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color w:val="FF0000"/>
                <w:sz w:val="18"/>
                <w:szCs w:val="18"/>
              </w:rPr>
            </w:pPr>
          </w:p>
        </w:tc>
      </w:tr>
      <w:tr w:rsidR="005C3999" w:rsidRPr="009A3341" w:rsidTr="005C3999"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color w:val="FF0000"/>
                <w:sz w:val="18"/>
                <w:szCs w:val="18"/>
              </w:rPr>
            </w:pPr>
            <w:r>
              <w:rPr>
                <w:rFonts w:ascii="Acumin Pro" w:hAnsi="Acumin Pro"/>
                <w:b/>
                <w:sz w:val="18"/>
                <w:szCs w:val="18"/>
              </w:rPr>
              <w:t>ULOTKI:</w:t>
            </w:r>
          </w:p>
        </w:tc>
      </w:tr>
      <w:tr w:rsidR="005C3999" w:rsidRPr="009A3341" w:rsidTr="005C3999">
        <w:tc>
          <w:tcPr>
            <w:tcW w:w="210" w:type="pct"/>
            <w:shd w:val="clear" w:color="auto" w:fill="F2F2F2" w:themeFill="background1" w:themeFillShade="F2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  <w:r w:rsidRPr="00D03AA1">
              <w:rPr>
                <w:rFonts w:ascii="Acumin Pro" w:hAnsi="Acumin Pro"/>
                <w:sz w:val="18"/>
                <w:szCs w:val="18"/>
              </w:rPr>
              <w:t>1</w:t>
            </w:r>
            <w:r>
              <w:rPr>
                <w:rFonts w:ascii="Acumin Pro" w:hAnsi="Acumin Pro"/>
                <w:sz w:val="18"/>
                <w:szCs w:val="18"/>
              </w:rPr>
              <w:t>0</w:t>
            </w:r>
            <w:r w:rsidRPr="00D03AA1">
              <w:rPr>
                <w:rFonts w:ascii="Acumin Pro" w:hAnsi="Acumin Pro"/>
                <w:sz w:val="18"/>
                <w:szCs w:val="18"/>
              </w:rPr>
              <w:t>.</w:t>
            </w:r>
          </w:p>
        </w:tc>
        <w:tc>
          <w:tcPr>
            <w:tcW w:w="1510" w:type="pct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 xml:space="preserve">Ulotka informacyjno-marketingowa, </w:t>
            </w:r>
            <w:r w:rsidRPr="00D03AA1">
              <w:rPr>
                <w:rFonts w:ascii="Acumin Pro" w:hAnsi="Acumin Pro"/>
                <w:sz w:val="18"/>
                <w:szCs w:val="18"/>
              </w:rPr>
              <w:t xml:space="preserve">format: 148 × 210 mm, druk dwustronny 4+4, rodzaj papieru: kreda matowa 300 g </w:t>
            </w:r>
          </w:p>
        </w:tc>
        <w:tc>
          <w:tcPr>
            <w:tcW w:w="774" w:type="pct"/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24.10.2022 r.</w:t>
            </w:r>
          </w:p>
        </w:tc>
        <w:tc>
          <w:tcPr>
            <w:tcW w:w="335" w:type="pct"/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 w:rsidRPr="00D03AA1">
              <w:rPr>
                <w:rFonts w:ascii="Acumin Pro" w:hAnsi="Acumin Pro"/>
                <w:sz w:val="18"/>
                <w:szCs w:val="18"/>
              </w:rPr>
              <w:t>1 500</w:t>
            </w:r>
          </w:p>
        </w:tc>
        <w:tc>
          <w:tcPr>
            <w:tcW w:w="595" w:type="pct"/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color w:val="FF0000"/>
                <w:sz w:val="18"/>
                <w:szCs w:val="18"/>
              </w:rPr>
            </w:pPr>
          </w:p>
        </w:tc>
        <w:tc>
          <w:tcPr>
            <w:tcW w:w="551" w:type="pct"/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color w:val="FF0000"/>
                <w:sz w:val="18"/>
                <w:szCs w:val="18"/>
              </w:rPr>
            </w:pPr>
          </w:p>
        </w:tc>
        <w:tc>
          <w:tcPr>
            <w:tcW w:w="541" w:type="pct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color w:val="FF0000"/>
                <w:sz w:val="18"/>
                <w:szCs w:val="18"/>
              </w:rPr>
            </w:pPr>
          </w:p>
        </w:tc>
        <w:tc>
          <w:tcPr>
            <w:tcW w:w="484" w:type="pct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color w:val="FF0000"/>
                <w:sz w:val="18"/>
                <w:szCs w:val="18"/>
              </w:rPr>
            </w:pPr>
          </w:p>
        </w:tc>
      </w:tr>
      <w:tr w:rsidR="005C3999" w:rsidRPr="009A3341" w:rsidTr="005C3999">
        <w:tc>
          <w:tcPr>
            <w:tcW w:w="210" w:type="pct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  <w:r w:rsidRPr="00D03AA1">
              <w:rPr>
                <w:rFonts w:ascii="Acumin Pro" w:hAnsi="Acumin Pro"/>
                <w:sz w:val="18"/>
                <w:szCs w:val="18"/>
              </w:rPr>
              <w:t>1</w:t>
            </w:r>
            <w:r>
              <w:rPr>
                <w:rFonts w:ascii="Acumin Pro" w:hAnsi="Acumin Pro"/>
                <w:sz w:val="18"/>
                <w:szCs w:val="18"/>
              </w:rPr>
              <w:t>1</w:t>
            </w:r>
            <w:r w:rsidRPr="00D03AA1">
              <w:rPr>
                <w:rFonts w:ascii="Acumin Pro" w:hAnsi="Acumin Pro"/>
                <w:sz w:val="18"/>
                <w:szCs w:val="18"/>
              </w:rPr>
              <w:t>.</w:t>
            </w:r>
          </w:p>
        </w:tc>
        <w:tc>
          <w:tcPr>
            <w:tcW w:w="1510" w:type="pct"/>
            <w:tcBorders>
              <w:bottom w:val="single" w:sz="12" w:space="0" w:color="auto"/>
            </w:tcBorders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 xml:space="preserve">Ulotka informacyjno-marketingowa, </w:t>
            </w:r>
            <w:r w:rsidRPr="00D03AA1">
              <w:rPr>
                <w:rFonts w:ascii="Acumin Pro" w:hAnsi="Acumin Pro"/>
                <w:sz w:val="18"/>
                <w:szCs w:val="18"/>
              </w:rPr>
              <w:t xml:space="preserve">format: 148 × 210 mm, druk dwustronny 4+4, rodzaj papieru: kreda matowa 300 g </w:t>
            </w:r>
          </w:p>
        </w:tc>
        <w:tc>
          <w:tcPr>
            <w:tcW w:w="774" w:type="pct"/>
            <w:tcBorders>
              <w:bottom w:val="single" w:sz="12" w:space="0" w:color="auto"/>
            </w:tcBorders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16.12.2022 r.</w:t>
            </w:r>
          </w:p>
        </w:tc>
        <w:tc>
          <w:tcPr>
            <w:tcW w:w="335" w:type="pct"/>
            <w:tcBorders>
              <w:bottom w:val="single" w:sz="12" w:space="0" w:color="auto"/>
            </w:tcBorders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 w:rsidRPr="00D03AA1">
              <w:rPr>
                <w:rFonts w:ascii="Acumin Pro" w:hAnsi="Acumin Pro"/>
                <w:sz w:val="18"/>
                <w:szCs w:val="18"/>
              </w:rPr>
              <w:t>1 500</w:t>
            </w:r>
          </w:p>
        </w:tc>
        <w:tc>
          <w:tcPr>
            <w:tcW w:w="595" w:type="pct"/>
            <w:tcBorders>
              <w:bottom w:val="single" w:sz="12" w:space="0" w:color="auto"/>
            </w:tcBorders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51" w:type="pct"/>
            <w:tcBorders>
              <w:bottom w:val="single" w:sz="12" w:space="0" w:color="auto"/>
            </w:tcBorders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41" w:type="pct"/>
            <w:tcBorders>
              <w:bottom w:val="single" w:sz="12" w:space="0" w:color="auto"/>
            </w:tcBorders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484" w:type="pct"/>
            <w:tcBorders>
              <w:bottom w:val="single" w:sz="12" w:space="0" w:color="auto"/>
            </w:tcBorders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</w:tr>
      <w:tr w:rsidR="005C3999" w:rsidRPr="009A3341" w:rsidTr="005C3999"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b/>
                <w:sz w:val="18"/>
                <w:szCs w:val="18"/>
              </w:rPr>
              <w:t>KARTKI ŚWIĄTECZNE:</w:t>
            </w:r>
          </w:p>
        </w:tc>
      </w:tr>
      <w:tr w:rsidR="005C3999" w:rsidRPr="009A3341" w:rsidTr="005C3999">
        <w:tc>
          <w:tcPr>
            <w:tcW w:w="21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  <w:r w:rsidRPr="00D03AA1">
              <w:rPr>
                <w:rFonts w:ascii="Acumin Pro" w:hAnsi="Acumin Pro"/>
                <w:sz w:val="18"/>
                <w:szCs w:val="18"/>
              </w:rPr>
              <w:t>1</w:t>
            </w:r>
            <w:r>
              <w:rPr>
                <w:rFonts w:ascii="Acumin Pro" w:hAnsi="Acumin Pro"/>
                <w:sz w:val="18"/>
                <w:szCs w:val="18"/>
              </w:rPr>
              <w:t>2</w:t>
            </w:r>
            <w:r w:rsidRPr="00D03AA1">
              <w:rPr>
                <w:rFonts w:ascii="Acumin Pro" w:hAnsi="Acumin Pro"/>
                <w:sz w:val="18"/>
                <w:szCs w:val="18"/>
              </w:rPr>
              <w:t>.</w:t>
            </w:r>
          </w:p>
        </w:tc>
        <w:tc>
          <w:tcPr>
            <w:tcW w:w="1510" w:type="pct"/>
            <w:tcBorders>
              <w:top w:val="single" w:sz="12" w:space="0" w:color="auto"/>
              <w:bottom w:val="single" w:sz="12" w:space="0" w:color="auto"/>
            </w:tcBorders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b/>
                <w:sz w:val="18"/>
                <w:szCs w:val="18"/>
              </w:rPr>
            </w:pPr>
            <w:r w:rsidRPr="00D03AA1">
              <w:rPr>
                <w:rFonts w:ascii="Acumin Pro" w:hAnsi="Acumin Pro"/>
                <w:b/>
                <w:sz w:val="18"/>
                <w:szCs w:val="18"/>
              </w:rPr>
              <w:t xml:space="preserve">Karta świąteczna, </w:t>
            </w:r>
            <w:r w:rsidRPr="00D03AA1">
              <w:rPr>
                <w:rFonts w:ascii="Acumin Pro" w:hAnsi="Acumin Pro"/>
                <w:sz w:val="18"/>
                <w:szCs w:val="18"/>
              </w:rPr>
              <w:t xml:space="preserve">format: 297 × 210 mm, 2 wzory, rodzaj papieru: kreda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novatech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 xml:space="preserve"> 300 g, druk dwustronny 4+4, folia matowa jednostronna, wydruk ozalid (wydruk </w:t>
            </w:r>
            <w:proofErr w:type="spellStart"/>
            <w:r w:rsidRPr="00D03AA1">
              <w:rPr>
                <w:rFonts w:ascii="Acumin Pro" w:hAnsi="Acumin Pro"/>
                <w:sz w:val="18"/>
                <w:szCs w:val="18"/>
              </w:rPr>
              <w:t>impozycyjny</w:t>
            </w:r>
            <w:proofErr w:type="spellEnd"/>
            <w:r w:rsidRPr="00D03AA1">
              <w:rPr>
                <w:rFonts w:ascii="Acumin Pro" w:hAnsi="Acumin Pro"/>
                <w:sz w:val="18"/>
                <w:szCs w:val="18"/>
              </w:rPr>
              <w:t>) o formacie 1:1</w:t>
            </w:r>
          </w:p>
        </w:tc>
        <w:tc>
          <w:tcPr>
            <w:tcW w:w="774" w:type="pct"/>
            <w:tcBorders>
              <w:top w:val="single" w:sz="12" w:space="0" w:color="auto"/>
              <w:bottom w:val="single" w:sz="12" w:space="0" w:color="auto"/>
            </w:tcBorders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09.12.2022</w:t>
            </w:r>
          </w:p>
        </w:tc>
        <w:tc>
          <w:tcPr>
            <w:tcW w:w="335" w:type="pct"/>
            <w:tcBorders>
              <w:top w:val="single" w:sz="12" w:space="0" w:color="auto"/>
              <w:bottom w:val="single" w:sz="12" w:space="0" w:color="auto"/>
            </w:tcBorders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  <w:r w:rsidRPr="00D03AA1">
              <w:rPr>
                <w:rFonts w:ascii="Acumin Pro" w:hAnsi="Acumin Pro"/>
                <w:sz w:val="18"/>
                <w:szCs w:val="18"/>
              </w:rPr>
              <w:t>1 500</w:t>
            </w:r>
          </w:p>
        </w:tc>
        <w:tc>
          <w:tcPr>
            <w:tcW w:w="595" w:type="pct"/>
            <w:tcBorders>
              <w:top w:val="single" w:sz="12" w:space="0" w:color="auto"/>
              <w:bottom w:val="single" w:sz="12" w:space="0" w:color="auto"/>
            </w:tcBorders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51" w:type="pct"/>
            <w:tcBorders>
              <w:top w:val="single" w:sz="12" w:space="0" w:color="auto"/>
              <w:bottom w:val="single" w:sz="12" w:space="0" w:color="auto"/>
            </w:tcBorders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41" w:type="pct"/>
            <w:tcBorders>
              <w:top w:val="single" w:sz="12" w:space="0" w:color="auto"/>
              <w:bottom w:val="single" w:sz="12" w:space="0" w:color="auto"/>
            </w:tcBorders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484" w:type="pct"/>
            <w:tcBorders>
              <w:top w:val="single" w:sz="12" w:space="0" w:color="auto"/>
              <w:bottom w:val="single" w:sz="12" w:space="0" w:color="auto"/>
            </w:tcBorders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</w:tr>
      <w:tr w:rsidR="005C3999" w:rsidRPr="009A3341" w:rsidTr="005C3999">
        <w:tc>
          <w:tcPr>
            <w:tcW w:w="2829" w:type="pct"/>
            <w:gridSpan w:val="4"/>
            <w:tcBorders>
              <w:top w:val="single" w:sz="12" w:space="0" w:color="auto"/>
              <w:left w:val="nil"/>
              <w:bottom w:val="nil"/>
            </w:tcBorders>
            <w:shd w:val="clear" w:color="auto" w:fill="FFFFFF" w:themeFill="background1"/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5C3999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  <w:p w:rsidR="005C3999" w:rsidRPr="000527E5" w:rsidRDefault="005C3999" w:rsidP="005C3999">
            <w:pPr>
              <w:jc w:val="center"/>
              <w:rPr>
                <w:rFonts w:ascii="Acumin Pro" w:hAnsi="Acumin Pro"/>
                <w:b/>
                <w:sz w:val="18"/>
                <w:szCs w:val="18"/>
              </w:rPr>
            </w:pPr>
            <w:r w:rsidRPr="000527E5">
              <w:rPr>
                <w:rFonts w:ascii="Acumin Pro" w:hAnsi="Acumin Pro"/>
                <w:b/>
                <w:sz w:val="18"/>
                <w:szCs w:val="18"/>
              </w:rPr>
              <w:t>SUMA:</w:t>
            </w:r>
          </w:p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5C3999" w:rsidRPr="00D03AA1" w:rsidRDefault="005C3999" w:rsidP="005C3999">
            <w:pPr>
              <w:jc w:val="center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484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FFFFFF" w:themeFill="background1"/>
          </w:tcPr>
          <w:p w:rsidR="005C3999" w:rsidRPr="00D03AA1" w:rsidRDefault="005C3999" w:rsidP="005C3999">
            <w:pPr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</w:tr>
    </w:tbl>
    <w:p w:rsidR="00C533A6" w:rsidRDefault="00C533A6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C533A6" w:rsidSect="003A2667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5775" w:rsidRDefault="000E5775" w:rsidP="00B2703E">
      <w:pPr>
        <w:spacing w:after="0" w:line="240" w:lineRule="auto"/>
      </w:pPr>
      <w:r>
        <w:separator/>
      </w:r>
    </w:p>
  </w:endnote>
  <w:endnote w:type="continuationSeparator" w:id="0">
    <w:p w:rsidR="000E5775" w:rsidRDefault="000E5775" w:rsidP="00B27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5775" w:rsidRDefault="000E5775" w:rsidP="00B2703E">
      <w:pPr>
        <w:spacing w:after="0" w:line="240" w:lineRule="auto"/>
      </w:pPr>
      <w:r>
        <w:separator/>
      </w:r>
    </w:p>
  </w:footnote>
  <w:footnote w:type="continuationSeparator" w:id="0">
    <w:p w:rsidR="000E5775" w:rsidRDefault="000E5775" w:rsidP="00B2703E">
      <w:pPr>
        <w:spacing w:after="0" w:line="240" w:lineRule="auto"/>
      </w:pPr>
      <w:r>
        <w:continuationSeparator/>
      </w:r>
    </w:p>
  </w:footnote>
  <w:footnote w:id="1">
    <w:p w:rsidR="00EB4BE6" w:rsidRDefault="00EB4BE6" w:rsidP="00EB4BE6">
      <w:pPr>
        <w:pStyle w:val="Tekstprzypisudolnego"/>
        <w:jc w:val="both"/>
      </w:pPr>
      <w:r>
        <w:rPr>
          <w:rStyle w:val="Odwoanieprzypisudolnego"/>
          <w:sz w:val="18"/>
        </w:rPr>
        <w:footnoteRef/>
      </w:r>
      <w:r>
        <w:rPr>
          <w:sz w:val="18"/>
        </w:rPr>
        <w:t xml:space="preserve"> Rozporządzenie Parlamentu Europejskiego i Rady (UE) 2016/679 z dnia 27 kwietnia 2016 r.  w sprawie ochrony osób fizycznych w związku z przetwarzaniem danych osobowych i w sprawie przepływu takich danych oraz uchylenia dyrektywy 95/46/WE (ogólne rozporządzenie o ochronie danych) 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B169FB"/>
    <w:multiLevelType w:val="hybridMultilevel"/>
    <w:tmpl w:val="7D080CAE"/>
    <w:lvl w:ilvl="0" w:tplc="D3ECB4C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52DF9"/>
    <w:multiLevelType w:val="hybridMultilevel"/>
    <w:tmpl w:val="D3F88B2A"/>
    <w:lvl w:ilvl="0" w:tplc="AEE069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E23C87"/>
    <w:multiLevelType w:val="hybridMultilevel"/>
    <w:tmpl w:val="7FF084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7277D1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9732511"/>
    <w:multiLevelType w:val="multilevel"/>
    <w:tmpl w:val="4E5813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16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AB67C6A"/>
    <w:multiLevelType w:val="hybridMultilevel"/>
    <w:tmpl w:val="928A600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11"/>
  </w:num>
  <w:num w:numId="5">
    <w:abstractNumId w:val="16"/>
  </w:num>
  <w:num w:numId="6">
    <w:abstractNumId w:val="20"/>
  </w:num>
  <w:num w:numId="7">
    <w:abstractNumId w:val="8"/>
  </w:num>
  <w:num w:numId="8">
    <w:abstractNumId w:val="13"/>
  </w:num>
  <w:num w:numId="9">
    <w:abstractNumId w:val="6"/>
  </w:num>
  <w:num w:numId="10">
    <w:abstractNumId w:val="9"/>
  </w:num>
  <w:num w:numId="11">
    <w:abstractNumId w:val="0"/>
  </w:num>
  <w:num w:numId="12">
    <w:abstractNumId w:val="21"/>
  </w:num>
  <w:num w:numId="13">
    <w:abstractNumId w:val="5"/>
  </w:num>
  <w:num w:numId="14">
    <w:abstractNumId w:val="18"/>
  </w:num>
  <w:num w:numId="15">
    <w:abstractNumId w:val="3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7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5E7"/>
    <w:rsid w:val="00002016"/>
    <w:rsid w:val="00011428"/>
    <w:rsid w:val="00030D10"/>
    <w:rsid w:val="00035CE4"/>
    <w:rsid w:val="00040255"/>
    <w:rsid w:val="00050618"/>
    <w:rsid w:val="000527E5"/>
    <w:rsid w:val="00055737"/>
    <w:rsid w:val="000614EE"/>
    <w:rsid w:val="00090D5C"/>
    <w:rsid w:val="000963EF"/>
    <w:rsid w:val="000E0930"/>
    <w:rsid w:val="000E5775"/>
    <w:rsid w:val="000F047D"/>
    <w:rsid w:val="000F0C3E"/>
    <w:rsid w:val="0010571C"/>
    <w:rsid w:val="0012730A"/>
    <w:rsid w:val="00143417"/>
    <w:rsid w:val="00152A79"/>
    <w:rsid w:val="00166EDF"/>
    <w:rsid w:val="001700FD"/>
    <w:rsid w:val="00171F81"/>
    <w:rsid w:val="00173695"/>
    <w:rsid w:val="0019306E"/>
    <w:rsid w:val="001B70C2"/>
    <w:rsid w:val="001B749C"/>
    <w:rsid w:val="001E1D53"/>
    <w:rsid w:val="001F2EF4"/>
    <w:rsid w:val="00202619"/>
    <w:rsid w:val="00224159"/>
    <w:rsid w:val="002418AE"/>
    <w:rsid w:val="00252846"/>
    <w:rsid w:val="00261682"/>
    <w:rsid w:val="002700BA"/>
    <w:rsid w:val="00275D51"/>
    <w:rsid w:val="00277C2C"/>
    <w:rsid w:val="00287B7B"/>
    <w:rsid w:val="00296DA3"/>
    <w:rsid w:val="002A3A92"/>
    <w:rsid w:val="002A5B49"/>
    <w:rsid w:val="002B226F"/>
    <w:rsid w:val="002B6043"/>
    <w:rsid w:val="002B6394"/>
    <w:rsid w:val="002C7C7E"/>
    <w:rsid w:val="002D2B6A"/>
    <w:rsid w:val="002E0E7F"/>
    <w:rsid w:val="002F6D27"/>
    <w:rsid w:val="00302CF2"/>
    <w:rsid w:val="00315923"/>
    <w:rsid w:val="003235A2"/>
    <w:rsid w:val="003236FC"/>
    <w:rsid w:val="00342203"/>
    <w:rsid w:val="00367AC5"/>
    <w:rsid w:val="00367C9E"/>
    <w:rsid w:val="00381468"/>
    <w:rsid w:val="003A0FC3"/>
    <w:rsid w:val="003A2667"/>
    <w:rsid w:val="003B4C6D"/>
    <w:rsid w:val="003C75CA"/>
    <w:rsid w:val="0040528B"/>
    <w:rsid w:val="00415039"/>
    <w:rsid w:val="00431591"/>
    <w:rsid w:val="004323F4"/>
    <w:rsid w:val="00472E1A"/>
    <w:rsid w:val="00475268"/>
    <w:rsid w:val="004762F2"/>
    <w:rsid w:val="004803F2"/>
    <w:rsid w:val="004860BA"/>
    <w:rsid w:val="0049126A"/>
    <w:rsid w:val="00494AAE"/>
    <w:rsid w:val="00494B1D"/>
    <w:rsid w:val="004A0587"/>
    <w:rsid w:val="004A7129"/>
    <w:rsid w:val="004B623E"/>
    <w:rsid w:val="004E0082"/>
    <w:rsid w:val="004E64AD"/>
    <w:rsid w:val="004F0ADC"/>
    <w:rsid w:val="004F1429"/>
    <w:rsid w:val="00500826"/>
    <w:rsid w:val="00512654"/>
    <w:rsid w:val="00563CB4"/>
    <w:rsid w:val="00567D11"/>
    <w:rsid w:val="00571CBA"/>
    <w:rsid w:val="005760F0"/>
    <w:rsid w:val="0058278E"/>
    <w:rsid w:val="005C3999"/>
    <w:rsid w:val="005C4DB1"/>
    <w:rsid w:val="005D03A1"/>
    <w:rsid w:val="005E4E9B"/>
    <w:rsid w:val="006206BF"/>
    <w:rsid w:val="0069537B"/>
    <w:rsid w:val="006A5683"/>
    <w:rsid w:val="006C481D"/>
    <w:rsid w:val="006F53E1"/>
    <w:rsid w:val="00710571"/>
    <w:rsid w:val="00727A3C"/>
    <w:rsid w:val="007546D4"/>
    <w:rsid w:val="007556EF"/>
    <w:rsid w:val="00765EE1"/>
    <w:rsid w:val="00784115"/>
    <w:rsid w:val="007A4B6C"/>
    <w:rsid w:val="007E4C5B"/>
    <w:rsid w:val="007E5C4E"/>
    <w:rsid w:val="007F1BB9"/>
    <w:rsid w:val="007F5B41"/>
    <w:rsid w:val="00825D44"/>
    <w:rsid w:val="00830AC4"/>
    <w:rsid w:val="00836369"/>
    <w:rsid w:val="00851541"/>
    <w:rsid w:val="008719D7"/>
    <w:rsid w:val="0089403A"/>
    <w:rsid w:val="008B12A0"/>
    <w:rsid w:val="008C0FF7"/>
    <w:rsid w:val="008C36EE"/>
    <w:rsid w:val="008C4DAB"/>
    <w:rsid w:val="008C66F7"/>
    <w:rsid w:val="008D24B6"/>
    <w:rsid w:val="008D4FFE"/>
    <w:rsid w:val="009013FC"/>
    <w:rsid w:val="00913CA5"/>
    <w:rsid w:val="0095349A"/>
    <w:rsid w:val="00955C7D"/>
    <w:rsid w:val="009805E4"/>
    <w:rsid w:val="00984C47"/>
    <w:rsid w:val="00994666"/>
    <w:rsid w:val="00994DD0"/>
    <w:rsid w:val="009A3341"/>
    <w:rsid w:val="009B46F3"/>
    <w:rsid w:val="009B5C52"/>
    <w:rsid w:val="009C5369"/>
    <w:rsid w:val="009F4F29"/>
    <w:rsid w:val="009F7061"/>
    <w:rsid w:val="009F7FDD"/>
    <w:rsid w:val="00A14078"/>
    <w:rsid w:val="00A246CC"/>
    <w:rsid w:val="00A319D9"/>
    <w:rsid w:val="00A52E8B"/>
    <w:rsid w:val="00A62375"/>
    <w:rsid w:val="00A62E7E"/>
    <w:rsid w:val="00A83EAF"/>
    <w:rsid w:val="00A95BA2"/>
    <w:rsid w:val="00AA7FAA"/>
    <w:rsid w:val="00AD346E"/>
    <w:rsid w:val="00B14D37"/>
    <w:rsid w:val="00B221C5"/>
    <w:rsid w:val="00B23925"/>
    <w:rsid w:val="00B2703E"/>
    <w:rsid w:val="00B27B04"/>
    <w:rsid w:val="00B401F9"/>
    <w:rsid w:val="00B4580D"/>
    <w:rsid w:val="00B46423"/>
    <w:rsid w:val="00B60EDB"/>
    <w:rsid w:val="00B700D2"/>
    <w:rsid w:val="00BA307F"/>
    <w:rsid w:val="00BA554C"/>
    <w:rsid w:val="00BD1AE1"/>
    <w:rsid w:val="00BE3A83"/>
    <w:rsid w:val="00BE54E7"/>
    <w:rsid w:val="00C0463B"/>
    <w:rsid w:val="00C1745E"/>
    <w:rsid w:val="00C533A6"/>
    <w:rsid w:val="00C6048C"/>
    <w:rsid w:val="00C62AC2"/>
    <w:rsid w:val="00C647E3"/>
    <w:rsid w:val="00C76E8A"/>
    <w:rsid w:val="00C931E1"/>
    <w:rsid w:val="00C948C7"/>
    <w:rsid w:val="00CA22BD"/>
    <w:rsid w:val="00CD4C17"/>
    <w:rsid w:val="00CD4F82"/>
    <w:rsid w:val="00CE2789"/>
    <w:rsid w:val="00CE640E"/>
    <w:rsid w:val="00CF4E05"/>
    <w:rsid w:val="00D03AA1"/>
    <w:rsid w:val="00D05A35"/>
    <w:rsid w:val="00D05DEC"/>
    <w:rsid w:val="00D077D9"/>
    <w:rsid w:val="00D11895"/>
    <w:rsid w:val="00D17641"/>
    <w:rsid w:val="00D32605"/>
    <w:rsid w:val="00D37CCD"/>
    <w:rsid w:val="00D45738"/>
    <w:rsid w:val="00D50379"/>
    <w:rsid w:val="00D53719"/>
    <w:rsid w:val="00D92E68"/>
    <w:rsid w:val="00D93529"/>
    <w:rsid w:val="00D9441D"/>
    <w:rsid w:val="00DB73C6"/>
    <w:rsid w:val="00DD796C"/>
    <w:rsid w:val="00DE0C4D"/>
    <w:rsid w:val="00DE7498"/>
    <w:rsid w:val="00E179F8"/>
    <w:rsid w:val="00E31EE2"/>
    <w:rsid w:val="00E325D5"/>
    <w:rsid w:val="00E43892"/>
    <w:rsid w:val="00E920F2"/>
    <w:rsid w:val="00EA3C4C"/>
    <w:rsid w:val="00EA4E2C"/>
    <w:rsid w:val="00EB4BE6"/>
    <w:rsid w:val="00EC4A3B"/>
    <w:rsid w:val="00EE0B5A"/>
    <w:rsid w:val="00EE6082"/>
    <w:rsid w:val="00F57493"/>
    <w:rsid w:val="00F66342"/>
    <w:rsid w:val="00F83F52"/>
    <w:rsid w:val="00F94BED"/>
    <w:rsid w:val="00FA14E9"/>
    <w:rsid w:val="00FB55E7"/>
    <w:rsid w:val="00FC2DCF"/>
    <w:rsid w:val="00FC644A"/>
    <w:rsid w:val="00FD4DAD"/>
    <w:rsid w:val="00FF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0F608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077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table" w:customStyle="1" w:styleId="Tabela-Siatka1">
    <w:name w:val="Tabela - Siatka1"/>
    <w:basedOn w:val="Standardowy"/>
    <w:next w:val="Tabela-Siatka"/>
    <w:uiPriority w:val="39"/>
    <w:rsid w:val="009A33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270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703E"/>
  </w:style>
  <w:style w:type="paragraph" w:styleId="Stopka">
    <w:name w:val="footer"/>
    <w:basedOn w:val="Normalny"/>
    <w:link w:val="StopkaZnak"/>
    <w:uiPriority w:val="99"/>
    <w:unhideWhenUsed/>
    <w:rsid w:val="00B270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703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B4BE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B4BE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B4B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51CF3-AF36-434B-992A-8A0BFBF8F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1257</Words>
  <Characters>7542</Characters>
  <Application>Microsoft Office Word</Application>
  <DocSecurity>4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Bartłomiej</cp:lastModifiedBy>
  <cp:revision>2</cp:revision>
  <cp:lastPrinted>2022-09-14T12:05:00Z</cp:lastPrinted>
  <dcterms:created xsi:type="dcterms:W3CDTF">2022-09-15T09:11:00Z</dcterms:created>
  <dcterms:modified xsi:type="dcterms:W3CDTF">2022-09-15T09:11:00Z</dcterms:modified>
</cp:coreProperties>
</file>