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5BC" w:rsidRPr="00133491" w:rsidRDefault="006A65BC" w:rsidP="006A65BC">
      <w:pPr>
        <w:jc w:val="right"/>
        <w:rPr>
          <w:rFonts w:ascii="Acumin Pro" w:hAnsi="Acumin Pro"/>
          <w:sz w:val="20"/>
          <w:szCs w:val="20"/>
          <w:lang w:val="pl-PL"/>
        </w:rPr>
      </w:pPr>
      <w:r w:rsidRPr="00133491">
        <w:rPr>
          <w:rFonts w:ascii="Acumin Pro" w:hAnsi="Acumin Pro"/>
          <w:sz w:val="20"/>
          <w:szCs w:val="20"/>
          <w:lang w:val="pl-PL"/>
        </w:rPr>
        <w:t>Poznań, 15.06.2021 r.</w:t>
      </w:r>
    </w:p>
    <w:p w:rsidR="006A65BC" w:rsidRDefault="006A65BC" w:rsidP="006A65BC">
      <w:pPr>
        <w:jc w:val="right"/>
        <w:rPr>
          <w:rFonts w:ascii="Acumin Pro" w:hAnsi="Acumin Pro"/>
          <w:b/>
          <w:sz w:val="20"/>
          <w:szCs w:val="20"/>
          <w:lang w:val="pl-PL"/>
        </w:rPr>
      </w:pPr>
    </w:p>
    <w:p w:rsidR="006A65BC" w:rsidRPr="008857DD" w:rsidRDefault="006A65BC" w:rsidP="006A65BC">
      <w:pPr>
        <w:jc w:val="right"/>
        <w:rPr>
          <w:rFonts w:ascii="Acumin Pro" w:hAnsi="Acumin Pro"/>
          <w:b/>
          <w:sz w:val="20"/>
          <w:szCs w:val="20"/>
          <w:lang w:val="pl-PL"/>
        </w:rPr>
      </w:pPr>
    </w:p>
    <w:p w:rsidR="001536D0" w:rsidRDefault="006A65BC" w:rsidP="001536D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Dotyczy postępowania: </w:t>
      </w:r>
    </w:p>
    <w:p w:rsidR="006A65BC" w:rsidRPr="004E6DDD" w:rsidRDefault="006A65BC" w:rsidP="006A65BC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F418CF">
        <w:rPr>
          <w:rFonts w:ascii="Acumin Pro" w:hAnsi="Acumin Pro"/>
          <w:sz w:val="20"/>
          <w:szCs w:val="20"/>
          <w:lang w:val="pl-PL"/>
        </w:rPr>
        <w:t>AZ.281.</w:t>
      </w:r>
      <w:r>
        <w:rPr>
          <w:rFonts w:ascii="Acumin Pro" w:hAnsi="Acumin Pro"/>
          <w:sz w:val="20"/>
          <w:szCs w:val="20"/>
          <w:lang w:val="pl-PL"/>
        </w:rPr>
        <w:t>3</w:t>
      </w:r>
      <w:r w:rsidRPr="00F418CF">
        <w:rPr>
          <w:rFonts w:ascii="Acumin Pro" w:hAnsi="Acumin Pro"/>
          <w:sz w:val="20"/>
          <w:szCs w:val="20"/>
          <w:lang w:val="pl-PL"/>
        </w:rPr>
        <w:t xml:space="preserve">.2021 - </w:t>
      </w:r>
      <w:r w:rsidRPr="004E6DDD">
        <w:rPr>
          <w:rFonts w:ascii="Acumin Pro" w:hAnsi="Acumin Pro"/>
          <w:b/>
          <w:sz w:val="20"/>
          <w:szCs w:val="20"/>
          <w:lang w:val="pl-PL"/>
        </w:rPr>
        <w:t>„Wykonanie etalażu wraz z oświetleniem do ekspozycji stałej Muzeum Historii Miasta Poznania”</w:t>
      </w:r>
    </w:p>
    <w:p w:rsidR="006A65BC" w:rsidRPr="00DA4D1E" w:rsidRDefault="006A65BC" w:rsidP="006A65BC">
      <w:pPr>
        <w:rPr>
          <w:rFonts w:ascii="Acumin Pro" w:hAnsi="Acumin Pro"/>
          <w:sz w:val="20"/>
          <w:szCs w:val="20"/>
          <w:lang w:val="pl-PL"/>
        </w:rPr>
      </w:pPr>
    </w:p>
    <w:p w:rsidR="006A65BC" w:rsidRPr="00DA4D1E" w:rsidRDefault="006A65BC" w:rsidP="006A65BC">
      <w:pPr>
        <w:rPr>
          <w:rFonts w:ascii="Acumin Pro" w:hAnsi="Acumin Pro"/>
          <w:sz w:val="20"/>
          <w:szCs w:val="20"/>
          <w:lang w:val="pl-PL"/>
        </w:rPr>
      </w:pPr>
    </w:p>
    <w:p w:rsidR="006A65BC" w:rsidRPr="00DA4D1E" w:rsidRDefault="006A65BC" w:rsidP="006A65BC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6A65BC" w:rsidRDefault="006A65BC" w:rsidP="006A65BC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6A65BC" w:rsidRDefault="006A65BC" w:rsidP="006A65BC">
      <w:pPr>
        <w:pStyle w:val="NormalnyWeb"/>
        <w:spacing w:before="0" w:beforeAutospacing="0" w:after="0" w:afterAutospacing="0"/>
        <w:ind w:left="720"/>
        <w:jc w:val="center"/>
        <w:rPr>
          <w:rStyle w:val="Pogrubienie"/>
          <w:rFonts w:ascii="Acumin Pro" w:hAnsi="Acumin Pro"/>
          <w:sz w:val="20"/>
          <w:szCs w:val="20"/>
        </w:rPr>
      </w:pPr>
      <w:r w:rsidRPr="00734924">
        <w:rPr>
          <w:rStyle w:val="Pogrubienie"/>
          <w:rFonts w:ascii="Acumin Pro" w:hAnsi="Acumin Pro"/>
          <w:sz w:val="20"/>
          <w:szCs w:val="20"/>
        </w:rPr>
        <w:t>UNIEWAŻNIENIE POSTĘPOWANIA</w:t>
      </w:r>
    </w:p>
    <w:p w:rsidR="006A65BC" w:rsidRDefault="006A65BC" w:rsidP="006A65BC">
      <w:pPr>
        <w:pStyle w:val="NormalnyWeb"/>
        <w:spacing w:before="0" w:beforeAutospacing="0" w:after="0" w:afterAutospacing="0"/>
        <w:ind w:left="720"/>
        <w:jc w:val="center"/>
        <w:rPr>
          <w:rStyle w:val="Pogrubienie"/>
          <w:rFonts w:ascii="Acumin Pro" w:hAnsi="Acumin Pro"/>
          <w:sz w:val="20"/>
          <w:szCs w:val="20"/>
        </w:rPr>
      </w:pPr>
      <w:r>
        <w:rPr>
          <w:rStyle w:val="Pogrubienie"/>
          <w:rFonts w:ascii="Acumin Pro" w:hAnsi="Acumin Pro"/>
          <w:sz w:val="20"/>
          <w:szCs w:val="20"/>
        </w:rPr>
        <w:t xml:space="preserve">(art. 255 </w:t>
      </w:r>
      <w:proofErr w:type="spellStart"/>
      <w:r>
        <w:rPr>
          <w:rStyle w:val="Pogrubienie"/>
          <w:rFonts w:ascii="Acumin Pro" w:hAnsi="Acumin Pro"/>
          <w:sz w:val="20"/>
          <w:szCs w:val="20"/>
        </w:rPr>
        <w:t>pkt</w:t>
      </w:r>
      <w:proofErr w:type="spellEnd"/>
      <w:r>
        <w:rPr>
          <w:rStyle w:val="Pogrubienie"/>
          <w:rFonts w:ascii="Acumin Pro" w:hAnsi="Acumin Pro"/>
          <w:sz w:val="20"/>
          <w:szCs w:val="20"/>
        </w:rPr>
        <w:t xml:space="preserve"> 3)</w:t>
      </w:r>
    </w:p>
    <w:p w:rsidR="006A65BC" w:rsidRDefault="006A65BC" w:rsidP="006A65BC">
      <w:pPr>
        <w:pStyle w:val="NormalnyWeb"/>
        <w:spacing w:before="0" w:beforeAutospacing="0" w:after="0" w:afterAutospacing="0"/>
        <w:ind w:left="720"/>
        <w:jc w:val="center"/>
        <w:rPr>
          <w:rStyle w:val="Pogrubienie"/>
          <w:rFonts w:ascii="Acumin Pro" w:hAnsi="Acumin Pro"/>
          <w:sz w:val="20"/>
          <w:szCs w:val="20"/>
        </w:rPr>
      </w:pPr>
    </w:p>
    <w:p w:rsidR="006A65BC" w:rsidRPr="006A65BC" w:rsidRDefault="006A65BC" w:rsidP="006A65BC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Style w:val="Pogrubienie"/>
          <w:rFonts w:ascii="Acumin Pro" w:hAnsi="Acumin Pro"/>
          <w:b w:val="0"/>
          <w:sz w:val="20"/>
          <w:szCs w:val="20"/>
        </w:rPr>
      </w:pPr>
      <w:r w:rsidRPr="006A65BC">
        <w:rPr>
          <w:rStyle w:val="Pogrubienie"/>
          <w:rFonts w:ascii="Acumin Pro" w:hAnsi="Acumin Pro"/>
          <w:b w:val="0"/>
          <w:sz w:val="20"/>
          <w:szCs w:val="20"/>
        </w:rPr>
        <w:t>W postępowaniu złożono dwie oferty:</w:t>
      </w:r>
    </w:p>
    <w:p w:rsidR="006A65BC" w:rsidRDefault="006A65BC" w:rsidP="006A65BC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tbl>
      <w:tblPr>
        <w:tblStyle w:val="Tabela-Siatka"/>
        <w:tblW w:w="0" w:type="auto"/>
        <w:tblInd w:w="817" w:type="dxa"/>
        <w:tblLook w:val="04A0"/>
      </w:tblPr>
      <w:tblGrid>
        <w:gridCol w:w="561"/>
        <w:gridCol w:w="5830"/>
        <w:gridCol w:w="2080"/>
      </w:tblGrid>
      <w:tr w:rsidR="006A65BC" w:rsidTr="00507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5BC" w:rsidRPr="00066120" w:rsidRDefault="006A65BC" w:rsidP="00507A05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Lp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BC" w:rsidRPr="006E28B9" w:rsidRDefault="006A65BC" w:rsidP="00507A05">
            <w:pPr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E28B9">
              <w:rPr>
                <w:rFonts w:ascii="Acumin Pro" w:hAnsi="Acumin Pro"/>
                <w:b/>
                <w:sz w:val="20"/>
                <w:szCs w:val="20"/>
                <w:lang w:val="pl-PL"/>
              </w:rPr>
              <w:t>nazwy albo imiona i nazwiska</w:t>
            </w:r>
          </w:p>
          <w:p w:rsidR="006A65BC" w:rsidRPr="006E28B9" w:rsidRDefault="006A65BC" w:rsidP="001536D0">
            <w:pPr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E28B9">
              <w:rPr>
                <w:rFonts w:ascii="Acumin Pro" w:hAnsi="Acumin Pro"/>
                <w:b/>
                <w:sz w:val="20"/>
                <w:szCs w:val="20"/>
                <w:lang w:val="pl-PL"/>
              </w:rPr>
              <w:t>siedziby/miejsca prowadzonej działalności albo miejsca zamieszkania Wykonawców których oferty zostały otwarte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5BC" w:rsidRPr="00066120" w:rsidRDefault="006A65BC" w:rsidP="00507A05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Cena</w:t>
            </w:r>
            <w:proofErr w:type="spellEnd"/>
          </w:p>
          <w:p w:rsidR="006A65BC" w:rsidRPr="00066120" w:rsidRDefault="006A65BC" w:rsidP="00507A05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zł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brutto</w:t>
            </w:r>
            <w:proofErr w:type="spellEnd"/>
          </w:p>
        </w:tc>
      </w:tr>
      <w:tr w:rsidR="006A65BC" w:rsidTr="00507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5BC" w:rsidRPr="00066120" w:rsidRDefault="006A65BC" w:rsidP="00507A05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066120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BC" w:rsidRPr="006E28B9" w:rsidRDefault="006A65BC" w:rsidP="00507A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66120"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/>
              </w:rPr>
              <w:t xml:space="preserve"> </w:t>
            </w:r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/>
              </w:rPr>
              <w:t>Instytut Technologii Sp. z o.o., 62-504 Rumin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BC" w:rsidRPr="00061378" w:rsidRDefault="006A65BC" w:rsidP="00507A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right"/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/>
              </w:rPr>
            </w:pPr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/>
              </w:rPr>
              <w:t>920 040</w:t>
            </w:r>
          </w:p>
        </w:tc>
      </w:tr>
      <w:tr w:rsidR="006A65BC" w:rsidTr="00507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5BC" w:rsidRPr="00066120" w:rsidRDefault="006A65BC" w:rsidP="00507A05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BC" w:rsidRPr="00066120" w:rsidRDefault="006A65BC" w:rsidP="00507A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/>
              </w:rPr>
            </w:pPr>
            <w:proofErr w:type="spellStart"/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/>
              </w:rPr>
              <w:t>Interplastic</w:t>
            </w:r>
            <w:proofErr w:type="spellEnd"/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/>
              </w:rPr>
              <w:t xml:space="preserve"> Roger Żółtowski, Tuchom, ul. Gdyńska 45, 80-209 Chwaszczyno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5BC" w:rsidRPr="001536D0" w:rsidRDefault="006A65BC" w:rsidP="001536D0">
            <w:pPr>
              <w:pStyle w:val="Akapitzlist"/>
              <w:numPr>
                <w:ilvl w:val="0"/>
                <w:numId w:val="5"/>
              </w:numPr>
              <w:jc w:val="right"/>
              <w:rPr>
                <w:rFonts w:ascii="Acumin Pro" w:hAnsi="Acumin Pro"/>
                <w:sz w:val="20"/>
                <w:szCs w:val="20"/>
              </w:rPr>
            </w:pPr>
            <w:r w:rsidRPr="001536D0">
              <w:rPr>
                <w:rFonts w:ascii="Acumin Pro" w:hAnsi="Acumin Pro"/>
                <w:sz w:val="20"/>
                <w:szCs w:val="20"/>
              </w:rPr>
              <w:t>440 993</w:t>
            </w:r>
          </w:p>
        </w:tc>
      </w:tr>
    </w:tbl>
    <w:p w:rsidR="006A65BC" w:rsidRDefault="006A65BC" w:rsidP="006A65BC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1536D0" w:rsidRDefault="006A65BC" w:rsidP="001536D0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Style w:val="Pogrubienie"/>
          <w:rFonts w:ascii="Acumin Pro" w:hAnsi="Acumin Pro"/>
          <w:b w:val="0"/>
          <w:sz w:val="20"/>
          <w:szCs w:val="20"/>
        </w:rPr>
      </w:pPr>
      <w:r w:rsidRPr="006A65BC">
        <w:rPr>
          <w:rStyle w:val="Pogrubienie"/>
          <w:rFonts w:ascii="Acumin Pro" w:hAnsi="Acumin Pro"/>
          <w:b w:val="0"/>
          <w:sz w:val="20"/>
          <w:szCs w:val="20"/>
        </w:rPr>
        <w:t>Ofertę Wykonawcy - Instytut Technologii Sp. z o.o. odrzucono</w:t>
      </w:r>
      <w:r w:rsidR="001536D0">
        <w:rPr>
          <w:rStyle w:val="Pogrubienie"/>
          <w:rFonts w:ascii="Acumin Pro" w:hAnsi="Acumin Pro"/>
          <w:b w:val="0"/>
          <w:sz w:val="20"/>
          <w:szCs w:val="20"/>
        </w:rPr>
        <w:t>,</w:t>
      </w:r>
      <w:r w:rsidR="001536D0" w:rsidRPr="001536D0">
        <w:rPr>
          <w:rFonts w:ascii="Acumin Pro" w:hAnsi="Acumin Pro"/>
          <w:sz w:val="20"/>
          <w:szCs w:val="20"/>
        </w:rPr>
        <w:t xml:space="preserve"> </w:t>
      </w:r>
      <w:r w:rsidR="001536D0">
        <w:rPr>
          <w:rFonts w:ascii="Acumin Pro" w:hAnsi="Acumin Pro"/>
          <w:sz w:val="20"/>
          <w:szCs w:val="20"/>
        </w:rPr>
        <w:t xml:space="preserve">ze względu na niezłożenie na wezwanie  Zamawiającego </w:t>
      </w:r>
      <w:r w:rsidR="001536D0" w:rsidRPr="001536D0">
        <w:rPr>
          <w:rStyle w:val="Pogrubienie"/>
          <w:rFonts w:ascii="Acumin Pro" w:hAnsi="Acumin Pro"/>
          <w:b w:val="0"/>
          <w:sz w:val="20"/>
          <w:szCs w:val="20"/>
        </w:rPr>
        <w:t>oświadczenia podmiotu udostępniającego zasoby potwierdzające brak podstaw wykluczenia tego podmiotu oraz odpowiednio spełnianie warunków udziału w postępowaniu.</w:t>
      </w:r>
      <w:r w:rsidR="001536D0" w:rsidRPr="004D1AB8">
        <w:rPr>
          <w:rStyle w:val="Pogrubienie"/>
          <w:rFonts w:ascii="Acumin Pro" w:hAnsi="Acumin Pro"/>
          <w:sz w:val="20"/>
          <w:szCs w:val="20"/>
        </w:rPr>
        <w:t xml:space="preserve"> </w:t>
      </w:r>
    </w:p>
    <w:p w:rsidR="006A65BC" w:rsidRPr="006A65BC" w:rsidRDefault="006A65BC" w:rsidP="001536D0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6A65BC" w:rsidRDefault="006A65BC" w:rsidP="006A65BC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Style w:val="Pogrubienie"/>
          <w:rFonts w:ascii="Acumin Pro" w:hAnsi="Acumin Pro"/>
          <w:b w:val="0"/>
          <w:sz w:val="20"/>
          <w:szCs w:val="20"/>
        </w:rPr>
      </w:pPr>
      <w:r w:rsidRPr="006A65BC">
        <w:rPr>
          <w:rStyle w:val="Pogrubienie"/>
          <w:rFonts w:ascii="Acumin Pro" w:hAnsi="Acumin Pro"/>
          <w:b w:val="0"/>
          <w:sz w:val="20"/>
          <w:szCs w:val="20"/>
        </w:rPr>
        <w:t xml:space="preserve">Cena oferty Wykonawcy </w:t>
      </w:r>
      <w:proofErr w:type="spellStart"/>
      <w:r w:rsidRPr="006A65BC">
        <w:rPr>
          <w:rStyle w:val="Pogrubienie"/>
          <w:rFonts w:ascii="Acumin Pro" w:hAnsi="Acumin Pro"/>
          <w:b w:val="0"/>
          <w:sz w:val="20"/>
          <w:szCs w:val="20"/>
        </w:rPr>
        <w:t>Interplastic</w:t>
      </w:r>
      <w:proofErr w:type="spellEnd"/>
      <w:r w:rsidRPr="006A65BC">
        <w:rPr>
          <w:rStyle w:val="Pogrubienie"/>
          <w:rFonts w:ascii="Acumin Pro" w:hAnsi="Acumin Pro"/>
          <w:b w:val="0"/>
          <w:sz w:val="20"/>
          <w:szCs w:val="20"/>
        </w:rPr>
        <w:t>, R. Żółtowski przewyższa kwotę jaką Zamawiający przeznaczył na sfinansowanie  zamówienia (1 110 000 zł brutto)</w:t>
      </w:r>
    </w:p>
    <w:p w:rsidR="001536D0" w:rsidRDefault="001536D0" w:rsidP="001536D0">
      <w:pPr>
        <w:pStyle w:val="Akapitzlist"/>
        <w:rPr>
          <w:rStyle w:val="Pogrubienie"/>
          <w:rFonts w:ascii="Acumin Pro" w:hAnsi="Acumin Pro"/>
          <w:b w:val="0"/>
          <w:sz w:val="20"/>
          <w:szCs w:val="20"/>
        </w:rPr>
      </w:pPr>
    </w:p>
    <w:p w:rsidR="006A65BC" w:rsidRPr="006A65BC" w:rsidRDefault="006A65BC" w:rsidP="006A65BC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Style w:val="Pogrubienie"/>
          <w:rFonts w:ascii="Acumin Pro" w:hAnsi="Acumin Pro"/>
          <w:b w:val="0"/>
          <w:sz w:val="20"/>
          <w:szCs w:val="20"/>
        </w:rPr>
      </w:pPr>
      <w:r w:rsidRPr="006A65BC">
        <w:rPr>
          <w:rStyle w:val="Pogrubienie"/>
          <w:rFonts w:ascii="Acumin Pro" w:hAnsi="Acumin Pro"/>
          <w:sz w:val="20"/>
          <w:szCs w:val="20"/>
        </w:rPr>
        <w:t xml:space="preserve">Zamawiający na podstawie art. 255 </w:t>
      </w:r>
      <w:proofErr w:type="spellStart"/>
      <w:r w:rsidRPr="006A65BC">
        <w:rPr>
          <w:rStyle w:val="Pogrubienie"/>
          <w:rFonts w:ascii="Acumin Pro" w:hAnsi="Acumin Pro"/>
          <w:sz w:val="20"/>
          <w:szCs w:val="20"/>
        </w:rPr>
        <w:t>pkt</w:t>
      </w:r>
      <w:proofErr w:type="spellEnd"/>
      <w:r w:rsidRPr="006A65BC">
        <w:rPr>
          <w:rStyle w:val="Pogrubienie"/>
          <w:rFonts w:ascii="Acumin Pro" w:hAnsi="Acumin Pro"/>
          <w:sz w:val="20"/>
          <w:szCs w:val="20"/>
        </w:rPr>
        <w:t xml:space="preserve"> 3 ustawy </w:t>
      </w:r>
      <w:proofErr w:type="spellStart"/>
      <w:r w:rsidRPr="006A65BC">
        <w:rPr>
          <w:rStyle w:val="Pogrubienie"/>
          <w:rFonts w:ascii="Acumin Pro" w:hAnsi="Acumin Pro"/>
          <w:sz w:val="20"/>
          <w:szCs w:val="20"/>
        </w:rPr>
        <w:t>Pzp</w:t>
      </w:r>
      <w:proofErr w:type="spellEnd"/>
      <w:r w:rsidRPr="006A65BC">
        <w:rPr>
          <w:rStyle w:val="Pogrubienie"/>
          <w:rFonts w:ascii="Acumin Pro" w:hAnsi="Acumin Pro"/>
          <w:sz w:val="20"/>
          <w:szCs w:val="20"/>
        </w:rPr>
        <w:t xml:space="preserve"> unieważnia postępowanie.</w:t>
      </w:r>
    </w:p>
    <w:p w:rsidR="006A65BC" w:rsidRPr="006A65BC" w:rsidRDefault="006A65BC" w:rsidP="006A65BC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6A65BC" w:rsidRDefault="006A65BC" w:rsidP="006A65BC">
      <w:pPr>
        <w:pStyle w:val="NormalnyWeb"/>
        <w:spacing w:before="0" w:beforeAutospacing="0" w:after="0" w:afterAutospacing="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6A65BC" w:rsidRDefault="006A65BC" w:rsidP="006A65BC">
      <w:pPr>
        <w:pStyle w:val="NormalnyWeb"/>
        <w:spacing w:before="0" w:beforeAutospacing="0" w:after="0" w:afterAutospacing="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6A65BC" w:rsidRDefault="006A65BC" w:rsidP="006A65BC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6A65BC" w:rsidRDefault="006A65BC" w:rsidP="006A65BC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sectPr w:rsidR="006A65BC" w:rsidSect="00075B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6383"/>
    <w:multiLevelType w:val="hybridMultilevel"/>
    <w:tmpl w:val="335CD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82C1D"/>
    <w:multiLevelType w:val="hybridMultilevel"/>
    <w:tmpl w:val="2C922822"/>
    <w:lvl w:ilvl="0" w:tplc="EA8A6D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784C94"/>
    <w:multiLevelType w:val="hybridMultilevel"/>
    <w:tmpl w:val="0832D3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405566"/>
    <w:multiLevelType w:val="hybridMultilevel"/>
    <w:tmpl w:val="B380D124"/>
    <w:lvl w:ilvl="0" w:tplc="B3CE75C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A61402"/>
    <w:multiLevelType w:val="hybridMultilevel"/>
    <w:tmpl w:val="26A4D650"/>
    <w:lvl w:ilvl="0" w:tplc="39ACCC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A65BC"/>
    <w:rsid w:val="00075BCB"/>
    <w:rsid w:val="00133491"/>
    <w:rsid w:val="001536D0"/>
    <w:rsid w:val="001E3D96"/>
    <w:rsid w:val="001F6E37"/>
    <w:rsid w:val="004E0A4C"/>
    <w:rsid w:val="006A65BC"/>
    <w:rsid w:val="006E28B9"/>
    <w:rsid w:val="00801081"/>
    <w:rsid w:val="0084320D"/>
    <w:rsid w:val="00CC2DF8"/>
    <w:rsid w:val="00DA0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6A65B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A65BC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6A65B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6A65BC"/>
    <w:rPr>
      <w:b/>
      <w:b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E28B9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6E28B9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</dc:creator>
  <cp:keywords/>
  <dc:description/>
  <cp:lastModifiedBy>Jola</cp:lastModifiedBy>
  <cp:revision>4</cp:revision>
  <cp:lastPrinted>2021-06-15T08:01:00Z</cp:lastPrinted>
  <dcterms:created xsi:type="dcterms:W3CDTF">2021-06-14T13:15:00Z</dcterms:created>
  <dcterms:modified xsi:type="dcterms:W3CDTF">2021-06-15T08:02:00Z</dcterms:modified>
</cp:coreProperties>
</file>