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1E2" w:rsidRPr="00F371A0" w:rsidRDefault="006D21E2" w:rsidP="006D21E2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 w:rsidRPr="00F371A0">
        <w:rPr>
          <w:rFonts w:ascii="Acumin Pro" w:hAnsi="Acumin Pro"/>
          <w:b/>
          <w:sz w:val="20"/>
          <w:szCs w:val="20"/>
        </w:rPr>
        <w:t>AZ.281.</w:t>
      </w:r>
      <w:r w:rsidR="00B548FD">
        <w:rPr>
          <w:rFonts w:ascii="Acumin Pro" w:hAnsi="Acumin Pro"/>
          <w:b/>
          <w:sz w:val="20"/>
          <w:szCs w:val="20"/>
        </w:rPr>
        <w:t>5</w:t>
      </w:r>
      <w:r w:rsidRPr="00F371A0">
        <w:rPr>
          <w:rFonts w:ascii="Acumin Pro" w:hAnsi="Acumin Pro"/>
          <w:b/>
          <w:sz w:val="20"/>
          <w:szCs w:val="20"/>
        </w:rPr>
        <w:t xml:space="preserve">.2021                                                                                   </w:t>
      </w:r>
      <w:r w:rsidR="00F371A0">
        <w:rPr>
          <w:rFonts w:ascii="Acumin Pro" w:hAnsi="Acumin Pro"/>
          <w:b/>
          <w:sz w:val="20"/>
          <w:szCs w:val="20"/>
        </w:rPr>
        <w:t xml:space="preserve">        </w:t>
      </w:r>
      <w:r w:rsidRPr="00F371A0">
        <w:rPr>
          <w:rFonts w:ascii="Acumin Pro" w:hAnsi="Acumin Pro"/>
          <w:b/>
          <w:sz w:val="20"/>
          <w:szCs w:val="20"/>
        </w:rPr>
        <w:t xml:space="preserve">          załącznik nr 4 do SWZ</w:t>
      </w:r>
    </w:p>
    <w:p w:rsidR="006D21E2" w:rsidRPr="00F371A0" w:rsidRDefault="006D21E2" w:rsidP="006D21E2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:rsidR="006D21E2" w:rsidRPr="00F371A0" w:rsidRDefault="006D21E2" w:rsidP="006D21E2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 w:rsidRPr="00F371A0">
        <w:rPr>
          <w:rFonts w:ascii="Acumin Pro" w:hAnsi="Acumin Pro"/>
          <w:b/>
          <w:sz w:val="20"/>
          <w:szCs w:val="20"/>
        </w:rPr>
        <w:t xml:space="preserve">Nazwa i adres podmiotu udostępniającego zasoby: </w:t>
      </w:r>
    </w:p>
    <w:p w:rsidR="006D21E2" w:rsidRPr="00F371A0" w:rsidRDefault="006D21E2" w:rsidP="006D21E2">
      <w:pPr>
        <w:spacing w:after="0" w:line="240" w:lineRule="auto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Nazwa………………………………………</w:t>
      </w:r>
      <w:r w:rsidR="00F371A0">
        <w:rPr>
          <w:rFonts w:ascii="Acumin Pro" w:hAnsi="Acumin Pro"/>
          <w:sz w:val="20"/>
          <w:szCs w:val="20"/>
        </w:rPr>
        <w:t>………………………………………………………………………</w:t>
      </w:r>
    </w:p>
    <w:p w:rsidR="00F371A0" w:rsidRPr="00F371A0" w:rsidRDefault="006D21E2" w:rsidP="006D21E2">
      <w:pPr>
        <w:spacing w:after="0" w:line="240" w:lineRule="auto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Siedziba…………………………………………</w:t>
      </w:r>
      <w:r w:rsidR="00F371A0">
        <w:rPr>
          <w:rFonts w:ascii="Acumin Pro" w:hAnsi="Acumin Pro"/>
          <w:sz w:val="20"/>
          <w:szCs w:val="20"/>
        </w:rPr>
        <w:t>…………………………………………………………………</w:t>
      </w:r>
    </w:p>
    <w:p w:rsidR="00DD19A9" w:rsidRPr="00F371A0" w:rsidRDefault="00DD19A9" w:rsidP="006D21E2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6D21E2" w:rsidRPr="00F371A0" w:rsidRDefault="006D21E2" w:rsidP="006D21E2">
      <w:pPr>
        <w:spacing w:after="0" w:line="240" w:lineRule="auto"/>
        <w:rPr>
          <w:rFonts w:ascii="Acumin Pro" w:eastAsia="Times New Roman" w:hAnsi="Acumin Pro" w:cs="Arial"/>
          <w:sz w:val="20"/>
          <w:szCs w:val="20"/>
        </w:rPr>
      </w:pPr>
    </w:p>
    <w:tbl>
      <w:tblPr>
        <w:tblStyle w:val="Tabela-Siatka"/>
        <w:tblW w:w="0" w:type="auto"/>
        <w:tblInd w:w="108" w:type="dxa"/>
        <w:tblLook w:val="04A0"/>
      </w:tblPr>
      <w:tblGrid>
        <w:gridCol w:w="9104"/>
      </w:tblGrid>
      <w:tr w:rsidR="00DD19A9" w:rsidRPr="00F371A0" w:rsidTr="00EE718B">
        <w:tc>
          <w:tcPr>
            <w:tcW w:w="9104" w:type="dxa"/>
            <w:shd w:val="clear" w:color="auto" w:fill="E5DFEC" w:themeFill="accent4" w:themeFillTint="33"/>
          </w:tcPr>
          <w:p w:rsidR="00DD19A9" w:rsidRPr="00F371A0" w:rsidRDefault="00DD19A9" w:rsidP="00DD19A9">
            <w:pPr>
              <w:rPr>
                <w:rFonts w:ascii="Acumin Pro" w:hAnsi="Acumin Pro"/>
                <w:sz w:val="20"/>
                <w:szCs w:val="20"/>
              </w:rPr>
            </w:pPr>
          </w:p>
          <w:p w:rsidR="00DD19A9" w:rsidRPr="00F371A0" w:rsidRDefault="00DD19A9" w:rsidP="00EE718B">
            <w:pPr>
              <w:shd w:val="clear" w:color="auto" w:fill="E5DFEC" w:themeFill="accent4" w:themeFillTint="33"/>
              <w:rPr>
                <w:rFonts w:ascii="Acumin Pro" w:hAnsi="Acumin Pro"/>
                <w:b/>
                <w:sz w:val="20"/>
                <w:szCs w:val="20"/>
              </w:rPr>
            </w:pPr>
            <w:r w:rsidRPr="00F371A0">
              <w:rPr>
                <w:rFonts w:ascii="Acumin Pro" w:hAnsi="Acumin Pro"/>
                <w:b/>
                <w:sz w:val="20"/>
                <w:szCs w:val="20"/>
              </w:rPr>
              <w:t xml:space="preserve">Zobowiązanie o oddaniu Wykonawcy do dyspozycji niezbędnych zasobów </w:t>
            </w:r>
          </w:p>
          <w:p w:rsidR="00DD19A9" w:rsidRPr="00F371A0" w:rsidRDefault="00DD19A9" w:rsidP="00EE718B">
            <w:pPr>
              <w:shd w:val="clear" w:color="auto" w:fill="E5DFEC" w:themeFill="accent4" w:themeFillTint="33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F371A0">
              <w:rPr>
                <w:rFonts w:ascii="Acumin Pro" w:hAnsi="Acumin Pro"/>
                <w:b/>
                <w:sz w:val="20"/>
                <w:szCs w:val="20"/>
              </w:rPr>
              <w:t>na potrzeby realizacji zamówienia</w:t>
            </w:r>
          </w:p>
          <w:p w:rsidR="00DD19A9" w:rsidRPr="00F371A0" w:rsidRDefault="00DD19A9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6D21E2" w:rsidRPr="00F371A0" w:rsidRDefault="006D21E2">
      <w:pPr>
        <w:rPr>
          <w:rFonts w:ascii="Acumin Pro" w:hAnsi="Acumin Pro"/>
          <w:sz w:val="20"/>
          <w:szCs w:val="20"/>
        </w:rPr>
      </w:pPr>
    </w:p>
    <w:p w:rsidR="006D21E2" w:rsidRPr="00F371A0" w:rsidRDefault="006D21E2" w:rsidP="006D21E2">
      <w:pPr>
        <w:spacing w:after="0" w:line="240" w:lineRule="auto"/>
        <w:jc w:val="center"/>
        <w:rPr>
          <w:rFonts w:ascii="Acumin Pro" w:hAnsi="Acumin Pro"/>
          <w:b/>
          <w:sz w:val="20"/>
          <w:szCs w:val="20"/>
        </w:rPr>
      </w:pPr>
    </w:p>
    <w:p w:rsidR="00796DF8" w:rsidRPr="00F371A0" w:rsidRDefault="006D21E2" w:rsidP="00F371A0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Działając w imieniu ………………………………………………………………………….. z siedzibą w ……………………………………………</w:t>
      </w:r>
      <w:r w:rsidR="00F371A0">
        <w:rPr>
          <w:rFonts w:ascii="Acumin Pro" w:hAnsi="Acumin Pro"/>
          <w:sz w:val="20"/>
          <w:szCs w:val="20"/>
        </w:rPr>
        <w:t xml:space="preserve"> </w:t>
      </w:r>
      <w:r w:rsidR="00796DF8" w:rsidRPr="00F371A0">
        <w:rPr>
          <w:rFonts w:ascii="Acumin Pro" w:hAnsi="Acumin Pro"/>
          <w:sz w:val="20"/>
          <w:szCs w:val="20"/>
        </w:rPr>
        <w:t>o</w:t>
      </w:r>
      <w:r w:rsidRPr="00F371A0">
        <w:rPr>
          <w:rFonts w:ascii="Acumin Pro" w:hAnsi="Acumin Pro"/>
          <w:sz w:val="20"/>
          <w:szCs w:val="20"/>
        </w:rPr>
        <w:t>świadczam, że ww. podmiot trzeci zobowiązuje się, na zasadzie art. 118 ust.4 ustawy z dnia 11 września 2019 r. Prawo zamówień publicznych (tekst jednolity: Dz. U.</w:t>
      </w:r>
      <w:r w:rsidR="00796DF8" w:rsidRPr="00F371A0">
        <w:rPr>
          <w:rFonts w:ascii="Acumin Pro" w:hAnsi="Acumin Pro"/>
          <w:sz w:val="20"/>
          <w:szCs w:val="20"/>
        </w:rPr>
        <w:t xml:space="preserve"> z 2019 r. poz. 2019 ze zm.) udostępnić Wykonawcy przystępującemu do postępowania o udzielenie zamówienia publicznego prowadzonego w trybie podstawowym bez negocjacji, pn.: </w:t>
      </w:r>
      <w:r w:rsidR="00796DF8" w:rsidRPr="00F371A0">
        <w:rPr>
          <w:rFonts w:ascii="Acumin Pro" w:hAnsi="Acumin Pro"/>
          <w:b/>
          <w:sz w:val="20"/>
          <w:szCs w:val="20"/>
        </w:rPr>
        <w:t>„Wykonanie etalażu wraz z oświetleniem do ekspozycji stałej Muzeum Historii Miasta Poznania”</w:t>
      </w:r>
      <w:r w:rsidR="00796DF8" w:rsidRPr="00F371A0">
        <w:rPr>
          <w:rFonts w:ascii="Acumin Pro" w:hAnsi="Acumin Pro"/>
          <w:sz w:val="20"/>
          <w:szCs w:val="20"/>
        </w:rPr>
        <w:t>, tj. ……………………………………. z siedzibą w …………………….. (dalej: „Wykonawca”) następujące zasoby:</w:t>
      </w:r>
    </w:p>
    <w:p w:rsidR="00796DF8" w:rsidRPr="00F371A0" w:rsidRDefault="00796DF8" w:rsidP="000A0799">
      <w:pPr>
        <w:spacing w:after="0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- ……………………………………………………………………………………. ,</w:t>
      </w:r>
    </w:p>
    <w:p w:rsidR="00796DF8" w:rsidRPr="00F371A0" w:rsidRDefault="00796DF8" w:rsidP="000A0799">
      <w:pPr>
        <w:spacing w:after="0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- ……………………………………………………………………………………. ,</w:t>
      </w:r>
    </w:p>
    <w:p w:rsidR="00796DF8" w:rsidRPr="00F371A0" w:rsidRDefault="000A0799" w:rsidP="000A0799">
      <w:pPr>
        <w:spacing w:after="0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n</w:t>
      </w:r>
      <w:r w:rsidR="00796DF8" w:rsidRPr="00F371A0">
        <w:rPr>
          <w:rFonts w:ascii="Acumin Pro" w:hAnsi="Acumin Pro"/>
          <w:sz w:val="20"/>
          <w:szCs w:val="20"/>
        </w:rPr>
        <w:t>a potrzeby spełnienia przez Wykonawcę następujących warunków udziału w postępowaniu</w:t>
      </w:r>
      <w:r w:rsidRPr="00F371A0">
        <w:rPr>
          <w:rFonts w:ascii="Acumin Pro" w:hAnsi="Acumin Pro"/>
          <w:sz w:val="20"/>
          <w:szCs w:val="20"/>
        </w:rPr>
        <w:t>:</w:t>
      </w:r>
    </w:p>
    <w:p w:rsidR="000A0799" w:rsidRPr="00F371A0" w:rsidRDefault="000A0799" w:rsidP="000A0799">
      <w:pPr>
        <w:spacing w:after="0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……………………………………………………………………………………………………………………... </w:t>
      </w:r>
    </w:p>
    <w:p w:rsidR="000A0799" w:rsidRPr="00F371A0" w:rsidRDefault="000A0799" w:rsidP="000A079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Wykonawca będzie mógł wykorzystywać ww. zasoby przy realizacji zamówienia w następujący sposób: …………………………………………………………………………………………………………….</w:t>
      </w:r>
    </w:p>
    <w:p w:rsidR="000A0799" w:rsidRPr="00F371A0" w:rsidRDefault="000A0799" w:rsidP="000A079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6D21E2" w:rsidRPr="00F371A0" w:rsidRDefault="006D21E2" w:rsidP="00796DF8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796DF8" w:rsidRPr="00F371A0" w:rsidRDefault="000A079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W realizacji zamówienia będziemy uczestniczyć w następującym czasie i zakresie: ……………………………………………..</w:t>
      </w:r>
    </w:p>
    <w:p w:rsidR="000A0799" w:rsidRPr="00F371A0" w:rsidRDefault="000A079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0A0799" w:rsidRPr="00F371A0" w:rsidRDefault="000A079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Ww. podmiot trzeci, na zdolnościach którego Wykonawca polega w odniesieniu do warunków udziału w postępowaniu dotyczących wykształcenia, kwalifikacji zawodowych lub doświadczenia</w:t>
      </w:r>
      <w:r w:rsidR="001D085E" w:rsidRPr="00F371A0">
        <w:rPr>
          <w:rFonts w:ascii="Acumin Pro" w:hAnsi="Acumin Pro"/>
          <w:sz w:val="20"/>
          <w:szCs w:val="20"/>
        </w:rPr>
        <w:t xml:space="preserve"> zrealizuje usługi, których wskazane zdolności dotyczą.</w:t>
      </w:r>
    </w:p>
    <w:p w:rsidR="001D085E" w:rsidRPr="00F371A0" w:rsidRDefault="001D085E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1D085E" w:rsidRPr="00F371A0" w:rsidRDefault="001D085E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Z Wykonawcą łączyć nas będzie (charakter prawny łączących stosunków) ………………………………………………………….</w:t>
      </w:r>
    </w:p>
    <w:p w:rsidR="00DD19A9" w:rsidRPr="00F371A0" w:rsidRDefault="00DD19A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DD19A9" w:rsidRPr="00F371A0" w:rsidRDefault="00DD19A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Pr="00DD19A9" w:rsidRDefault="00DD19A9" w:rsidP="00DD19A9">
      <w:pPr>
        <w:jc w:val="both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DD19A9" w:rsidRPr="00DD19A9" w:rsidSect="00D53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245A61"/>
    <w:rsid w:val="000A0799"/>
    <w:rsid w:val="001D085E"/>
    <w:rsid w:val="00245A61"/>
    <w:rsid w:val="00322AB8"/>
    <w:rsid w:val="003C4BC2"/>
    <w:rsid w:val="00415803"/>
    <w:rsid w:val="00566CAE"/>
    <w:rsid w:val="006D21E2"/>
    <w:rsid w:val="00796DF8"/>
    <w:rsid w:val="008A2BBC"/>
    <w:rsid w:val="008B59F1"/>
    <w:rsid w:val="00B548FD"/>
    <w:rsid w:val="00C63069"/>
    <w:rsid w:val="00D37E5A"/>
    <w:rsid w:val="00D53A56"/>
    <w:rsid w:val="00DD19A9"/>
    <w:rsid w:val="00EE718B"/>
    <w:rsid w:val="00F371A0"/>
    <w:rsid w:val="00F94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3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Jola</cp:lastModifiedBy>
  <cp:revision>9</cp:revision>
  <dcterms:created xsi:type="dcterms:W3CDTF">2021-05-12T13:49:00Z</dcterms:created>
  <dcterms:modified xsi:type="dcterms:W3CDTF">2021-06-16T10:25:00Z</dcterms:modified>
</cp:coreProperties>
</file>