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A83FCF" w:rsidRDefault="007E5EED" w:rsidP="00A83FCF">
      <w:pPr>
        <w:jc w:val="right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Poznań, </w:t>
      </w:r>
      <w:r w:rsidR="001D4589">
        <w:rPr>
          <w:rFonts w:ascii="Acumin Pro" w:hAnsi="Acumin Pro"/>
          <w:sz w:val="22"/>
          <w:szCs w:val="22"/>
          <w:lang w:val="pl-PL"/>
        </w:rPr>
        <w:t>2</w:t>
      </w:r>
      <w:r>
        <w:rPr>
          <w:rFonts w:ascii="Acumin Pro" w:hAnsi="Acumin Pro"/>
          <w:sz w:val="22"/>
          <w:szCs w:val="22"/>
          <w:lang w:val="pl-PL"/>
        </w:rPr>
        <w:t>8</w:t>
      </w:r>
      <w:r w:rsidR="00A83FCF" w:rsidRPr="00010A3E">
        <w:rPr>
          <w:rFonts w:ascii="Acumin Pro" w:hAnsi="Acumin Pro"/>
          <w:sz w:val="22"/>
          <w:szCs w:val="22"/>
          <w:lang w:val="pl-PL"/>
        </w:rPr>
        <w:t>.0</w:t>
      </w:r>
      <w:r>
        <w:rPr>
          <w:rFonts w:ascii="Acumin Pro" w:hAnsi="Acumin Pro"/>
          <w:sz w:val="22"/>
          <w:szCs w:val="22"/>
          <w:lang w:val="pl-PL"/>
        </w:rPr>
        <w:t>6</w:t>
      </w:r>
      <w:r w:rsidR="00A83FCF" w:rsidRPr="00010A3E">
        <w:rPr>
          <w:rFonts w:ascii="Acumin Pro" w:hAnsi="Acumin Pro"/>
          <w:sz w:val="22"/>
          <w:szCs w:val="22"/>
          <w:lang w:val="pl-PL"/>
        </w:rPr>
        <w:t>.2021</w:t>
      </w:r>
    </w:p>
    <w:p w:rsidR="00A83FCF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Pr="00010A3E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1D4589" w:rsidRPr="004F0C74" w:rsidRDefault="001D4589" w:rsidP="001D4589">
      <w:pPr>
        <w:jc w:val="center"/>
        <w:rPr>
          <w:rFonts w:ascii="Acumin Pro" w:hAnsi="Acumin Pro"/>
          <w:lang w:val="pl-PL"/>
        </w:rPr>
      </w:pPr>
    </w:p>
    <w:p w:rsidR="001D4589" w:rsidRPr="007E58A7" w:rsidRDefault="001D4589" w:rsidP="001D4589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402BC2">
        <w:rPr>
          <w:rFonts w:ascii="Acumin Pro" w:hAnsi="Acumin Pro"/>
          <w:sz w:val="28"/>
          <w:szCs w:val="28"/>
          <w:lang w:val="pl-PL"/>
        </w:rPr>
        <w:t>AZ.281.</w:t>
      </w:r>
      <w:r>
        <w:rPr>
          <w:rFonts w:ascii="Acumin Pro" w:hAnsi="Acumin Pro"/>
          <w:sz w:val="28"/>
          <w:szCs w:val="28"/>
          <w:lang w:val="pl-PL"/>
        </w:rPr>
        <w:t>2</w:t>
      </w:r>
      <w:r w:rsidRPr="00402BC2">
        <w:rPr>
          <w:rFonts w:ascii="Acumin Pro" w:hAnsi="Acumin Pro"/>
          <w:sz w:val="28"/>
          <w:szCs w:val="28"/>
          <w:lang w:val="pl-PL"/>
        </w:rPr>
        <w:t xml:space="preserve">.2021 </w:t>
      </w:r>
      <w:r w:rsidRPr="007E58A7">
        <w:rPr>
          <w:rFonts w:ascii="Acumin Pro" w:hAnsi="Acumin Pro"/>
          <w:b/>
          <w:sz w:val="28"/>
          <w:szCs w:val="28"/>
          <w:lang w:val="pl-PL"/>
        </w:rPr>
        <w:t xml:space="preserve"> „</w:t>
      </w:r>
      <w:r>
        <w:rPr>
          <w:rFonts w:ascii="Acumin Pro" w:hAnsi="Acumin Pro"/>
          <w:b/>
          <w:sz w:val="28"/>
          <w:szCs w:val="28"/>
          <w:lang w:val="pl-PL"/>
        </w:rPr>
        <w:t>Zakup i wymiana niektórych elementów systemów sygnalizacji pożarów w oddziałach Muzeum Narodowego w Poznaniu</w:t>
      </w:r>
      <w:r w:rsidRPr="007E58A7">
        <w:rPr>
          <w:rFonts w:ascii="Acumin Pro" w:hAnsi="Acumin Pro"/>
          <w:b/>
          <w:sz w:val="28"/>
          <w:szCs w:val="28"/>
          <w:lang w:val="pl-PL"/>
        </w:rPr>
        <w:t>”</w:t>
      </w:r>
    </w:p>
    <w:p w:rsidR="001D4589" w:rsidRPr="002133A9" w:rsidRDefault="001D4589" w:rsidP="001D4589">
      <w:pPr>
        <w:jc w:val="center"/>
        <w:rPr>
          <w:rFonts w:ascii="Acumin Pro" w:hAnsi="Acumin Pro"/>
          <w:sz w:val="28"/>
          <w:szCs w:val="28"/>
          <w:lang w:val="pl-PL"/>
        </w:rPr>
      </w:pPr>
      <w:r w:rsidRPr="002133A9">
        <w:rPr>
          <w:rFonts w:ascii="Acumin Pro" w:hAnsi="Acumin Pro"/>
          <w:sz w:val="28"/>
          <w:szCs w:val="28"/>
          <w:lang w:val="pl-PL"/>
        </w:rPr>
        <w:t>- zamówienie udzielane w dwóch częściach</w:t>
      </w:r>
    </w:p>
    <w:p w:rsidR="001D4589" w:rsidRPr="00B168AA" w:rsidRDefault="001D4589" w:rsidP="001D4589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3E620B" w:rsidRDefault="003E620B" w:rsidP="00A83FCF">
      <w:pPr>
        <w:rPr>
          <w:rFonts w:ascii="Acumin Pro" w:hAnsi="Acumin Pro"/>
          <w:sz w:val="29"/>
          <w:szCs w:val="29"/>
          <w:lang w:val="pl-PL"/>
        </w:rPr>
      </w:pPr>
    </w:p>
    <w:p w:rsidR="00010A3E" w:rsidRDefault="00010A3E" w:rsidP="00A83FC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A83FCF" w:rsidRPr="00F418CF" w:rsidRDefault="00A83FCF" w:rsidP="00A83FCF">
      <w:pPr>
        <w:pStyle w:val="NormalnyWeb"/>
        <w:jc w:val="center"/>
        <w:rPr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INFORMACJA O KWOCIE, JAKĄ ZAMAWIAJĄCY ZAMIERZA PRZEZNACZYĆ NA SFINANSOWANIE ZAMÓWIENIA</w:t>
      </w:r>
      <w:r w:rsidR="00F418CF" w:rsidRPr="00F418CF">
        <w:rPr>
          <w:rStyle w:val="Pogrubienie"/>
          <w:rFonts w:ascii="Acumin Pro" w:hAnsi="Acumin Pro"/>
        </w:rPr>
        <w:t xml:space="preserve"> (art. 221 ust. 4 ustawy </w:t>
      </w:r>
      <w:proofErr w:type="spellStart"/>
      <w:r w:rsidR="00F418CF" w:rsidRPr="00F418CF">
        <w:rPr>
          <w:rStyle w:val="Pogrubienie"/>
          <w:rFonts w:ascii="Acumin Pro" w:hAnsi="Acumin Pro"/>
        </w:rPr>
        <w:t>Pzp</w:t>
      </w:r>
      <w:proofErr w:type="spellEnd"/>
      <w:r w:rsidR="00F418CF" w:rsidRPr="00F418CF">
        <w:rPr>
          <w:rStyle w:val="Pogrubienie"/>
          <w:rFonts w:ascii="Acumin Pro" w:hAnsi="Acumin Pro"/>
        </w:rPr>
        <w:t>)</w:t>
      </w:r>
    </w:p>
    <w:p w:rsidR="001D4589" w:rsidRDefault="00F418CF" w:rsidP="00A83FCF">
      <w:pPr>
        <w:rPr>
          <w:rFonts w:ascii="Acumin Pro" w:hAnsi="Acumin Pro"/>
          <w:lang w:val="pl-PL"/>
        </w:rPr>
      </w:pPr>
      <w:r>
        <w:rPr>
          <w:rFonts w:ascii="Acumin Pro" w:hAnsi="Acumin Pro"/>
          <w:lang w:val="pl-PL"/>
        </w:rPr>
        <w:t>Zamawiający zamierza przeznac</w:t>
      </w:r>
      <w:r w:rsidR="007E5EED">
        <w:rPr>
          <w:rFonts w:ascii="Acumin Pro" w:hAnsi="Acumin Pro"/>
          <w:lang w:val="pl-PL"/>
        </w:rPr>
        <w:t>zyć na sfinansowanie zamówienia</w:t>
      </w:r>
      <w:r w:rsidR="001D4589">
        <w:rPr>
          <w:rFonts w:ascii="Acumin Pro" w:hAnsi="Acumin Pro"/>
          <w:lang w:val="pl-PL"/>
        </w:rPr>
        <w:t>:</w:t>
      </w:r>
    </w:p>
    <w:p w:rsidR="00010A3E" w:rsidRDefault="001D4589" w:rsidP="00A83FCF">
      <w:pPr>
        <w:rPr>
          <w:rFonts w:ascii="Acumin Pro" w:hAnsi="Acumin Pro"/>
          <w:lang w:val="pl-PL"/>
        </w:rPr>
      </w:pPr>
      <w:r>
        <w:rPr>
          <w:rFonts w:ascii="Acumin Pro" w:hAnsi="Acumin Pro"/>
          <w:lang w:val="pl-PL"/>
        </w:rPr>
        <w:t>I część zamówienia – 904 000 zł brutto</w:t>
      </w:r>
    </w:p>
    <w:p w:rsidR="001D4589" w:rsidRPr="00A83FCF" w:rsidRDefault="001D4589" w:rsidP="00A83FCF">
      <w:pPr>
        <w:rPr>
          <w:rFonts w:ascii="Acumin Pro" w:hAnsi="Acumin Pro"/>
          <w:lang w:val="pl-PL"/>
        </w:rPr>
      </w:pPr>
      <w:r>
        <w:rPr>
          <w:rFonts w:ascii="Acumin Pro" w:hAnsi="Acumin Pro"/>
          <w:lang w:val="pl-PL"/>
        </w:rPr>
        <w:t>II część zamówienia –  98 400 zł brutto</w:t>
      </w: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pStyle w:val="NormalnyWeb"/>
      </w:pPr>
    </w:p>
    <w:p w:rsidR="00A83FCF" w:rsidRPr="004443D1" w:rsidRDefault="00A83FCF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3E620B" w:rsidRDefault="00E605DA" w:rsidP="00A83FCF">
      <w:pPr>
        <w:pStyle w:val="Teksttreci0"/>
        <w:shd w:val="clear" w:color="auto" w:fill="auto"/>
        <w:spacing w:line="240" w:lineRule="auto"/>
        <w:rPr>
          <w:rFonts w:ascii="Acumin Pro" w:hAnsi="Acumin Pro" w:cs="Times New Roman"/>
        </w:rPr>
      </w:pPr>
    </w:p>
    <w:sectPr w:rsidR="00E605DA" w:rsidRPr="003E620B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FFA" w:rsidRDefault="00145FFA">
      <w:r>
        <w:separator/>
      </w:r>
    </w:p>
  </w:endnote>
  <w:endnote w:type="continuationSeparator" w:id="0">
    <w:p w:rsidR="00145FFA" w:rsidRDefault="00145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0D284B">
      <w:rPr>
        <w:b/>
        <w:bCs/>
      </w:rPr>
      <w:fldChar w:fldCharType="begin"/>
    </w:r>
    <w:r>
      <w:rPr>
        <w:b/>
        <w:bCs/>
      </w:rPr>
      <w:instrText>PAGE</w:instrText>
    </w:r>
    <w:r w:rsidR="000D284B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0D284B">
      <w:rPr>
        <w:b/>
        <w:bCs/>
      </w:rPr>
      <w:fldChar w:fldCharType="end"/>
    </w:r>
    <w:r>
      <w:rPr>
        <w:lang w:val="pl-PL"/>
      </w:rPr>
      <w:t xml:space="preserve"> z </w:t>
    </w:r>
    <w:r w:rsidR="000D284B">
      <w:rPr>
        <w:b/>
        <w:bCs/>
      </w:rPr>
      <w:fldChar w:fldCharType="begin"/>
    </w:r>
    <w:r>
      <w:rPr>
        <w:b/>
        <w:bCs/>
      </w:rPr>
      <w:instrText>NUMPAGES</w:instrText>
    </w:r>
    <w:r w:rsidR="000D284B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0D284B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FFA" w:rsidRDefault="00145FFA">
      <w:r>
        <w:separator/>
      </w:r>
    </w:p>
  </w:footnote>
  <w:footnote w:type="continuationSeparator" w:id="0">
    <w:p w:rsidR="00145FFA" w:rsidRDefault="00145F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1D4589">
      <w:rPr>
        <w:rFonts w:ascii="Acumin Pro" w:hAnsi="Acumin Pro" w:cs="Arial"/>
        <w:sz w:val="20"/>
        <w:szCs w:val="20"/>
        <w:lang w:val="pl-PL"/>
      </w:rPr>
      <w:t>2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72E33"/>
    <w:rsid w:val="00002F1D"/>
    <w:rsid w:val="00005D71"/>
    <w:rsid w:val="00010A3E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284B"/>
    <w:rsid w:val="000D4CAA"/>
    <w:rsid w:val="000D7DC2"/>
    <w:rsid w:val="000F6FCD"/>
    <w:rsid w:val="000F74D7"/>
    <w:rsid w:val="00110A4A"/>
    <w:rsid w:val="00132AEB"/>
    <w:rsid w:val="00142A05"/>
    <w:rsid w:val="00143950"/>
    <w:rsid w:val="00145FFA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89"/>
    <w:rsid w:val="001D45B0"/>
    <w:rsid w:val="001D7D50"/>
    <w:rsid w:val="001E25F5"/>
    <w:rsid w:val="001F2ABE"/>
    <w:rsid w:val="001F3F04"/>
    <w:rsid w:val="001F4811"/>
    <w:rsid w:val="001F7B8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34DA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356B"/>
    <w:rsid w:val="0054514D"/>
    <w:rsid w:val="00545297"/>
    <w:rsid w:val="00561722"/>
    <w:rsid w:val="005644C4"/>
    <w:rsid w:val="0057622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F7E8F"/>
    <w:rsid w:val="00701DA2"/>
    <w:rsid w:val="00705A74"/>
    <w:rsid w:val="00730494"/>
    <w:rsid w:val="0074204A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E5EED"/>
    <w:rsid w:val="007F275F"/>
    <w:rsid w:val="007F304B"/>
    <w:rsid w:val="007F5632"/>
    <w:rsid w:val="007F5AC4"/>
    <w:rsid w:val="00800E33"/>
    <w:rsid w:val="00803EAF"/>
    <w:rsid w:val="008047AD"/>
    <w:rsid w:val="00812080"/>
    <w:rsid w:val="00822249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A7A70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3FCF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5698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8CF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66637-ADD2-48B0-AFE5-6FCC827D4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66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Jola</cp:lastModifiedBy>
  <cp:revision>5</cp:revision>
  <cp:lastPrinted>2021-03-31T08:54:00Z</cp:lastPrinted>
  <dcterms:created xsi:type="dcterms:W3CDTF">2021-05-11T07:09:00Z</dcterms:created>
  <dcterms:modified xsi:type="dcterms:W3CDTF">2021-06-28T09:16:00Z</dcterms:modified>
</cp:coreProperties>
</file>