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55" w:rsidRPr="00610566" w:rsidRDefault="00E74BF3" w:rsidP="00ED6284">
      <w:pPr>
        <w:pStyle w:val="Tytu"/>
        <w:spacing w:line="276" w:lineRule="auto"/>
        <w:jc w:val="right"/>
        <w:rPr>
          <w:rFonts w:ascii="Acumin Pro" w:eastAsia="Arial Unicode MS" w:hAnsi="Acumin Pro"/>
          <w:sz w:val="20"/>
        </w:rPr>
      </w:pPr>
      <w:r w:rsidRPr="00610566">
        <w:rPr>
          <w:rFonts w:ascii="Acumin Pro" w:eastAsia="Arial Unicode MS" w:hAnsi="Acumin Pro"/>
          <w:sz w:val="20"/>
        </w:rPr>
        <w:t xml:space="preserve">Załącznik nr </w:t>
      </w:r>
      <w:r w:rsidR="00442C33" w:rsidRPr="00610566">
        <w:rPr>
          <w:rFonts w:ascii="Acumin Pro" w:eastAsia="Arial Unicode MS" w:hAnsi="Acumin Pro"/>
          <w:sz w:val="20"/>
        </w:rPr>
        <w:t>9</w:t>
      </w:r>
      <w:r w:rsidRPr="00610566">
        <w:rPr>
          <w:rFonts w:ascii="Acumin Pro" w:eastAsia="Arial Unicode MS" w:hAnsi="Acumin Pro"/>
          <w:sz w:val="20"/>
        </w:rPr>
        <w:t xml:space="preserve"> do SWZ</w:t>
      </w:r>
    </w:p>
    <w:p w:rsidR="00EB3641" w:rsidRPr="00610566" w:rsidRDefault="00E72864" w:rsidP="00ED6284">
      <w:pPr>
        <w:pStyle w:val="Tytu"/>
        <w:spacing w:line="276" w:lineRule="auto"/>
        <w:rPr>
          <w:rFonts w:ascii="Acumin Pro" w:eastAsia="Arial Unicode MS" w:hAnsi="Acumin Pro"/>
          <w:sz w:val="20"/>
        </w:rPr>
      </w:pPr>
      <w:r w:rsidRPr="00610566">
        <w:rPr>
          <w:rFonts w:ascii="Acumin Pro" w:eastAsia="Arial Unicode MS" w:hAnsi="Acumin Pro"/>
          <w:sz w:val="20"/>
        </w:rPr>
        <w:t>Umowa  nr</w:t>
      </w:r>
      <w:r w:rsidR="00E74BF3" w:rsidRPr="00610566">
        <w:rPr>
          <w:rFonts w:ascii="Acumin Pro" w:eastAsia="Arial Unicode MS" w:hAnsi="Acumin Pro"/>
          <w:sz w:val="20"/>
        </w:rPr>
        <w:t xml:space="preserve"> AZ.281.</w:t>
      </w:r>
      <w:r w:rsidR="00D9638D">
        <w:rPr>
          <w:rFonts w:ascii="Acumin Pro" w:eastAsia="Arial Unicode MS" w:hAnsi="Acumin Pro"/>
          <w:sz w:val="20"/>
        </w:rPr>
        <w:t>9</w:t>
      </w:r>
      <w:r w:rsidR="00E74BF3" w:rsidRPr="00610566">
        <w:rPr>
          <w:rFonts w:ascii="Acumin Pro" w:eastAsia="Arial Unicode MS" w:hAnsi="Acumin Pro"/>
          <w:sz w:val="20"/>
        </w:rPr>
        <w:t>.2021 (wzór)</w:t>
      </w:r>
    </w:p>
    <w:p w:rsidR="008B2C55" w:rsidRPr="00610566" w:rsidRDefault="008B2C55" w:rsidP="00ED6284">
      <w:pPr>
        <w:pStyle w:val="Tytu"/>
        <w:spacing w:line="276" w:lineRule="auto"/>
        <w:rPr>
          <w:rFonts w:ascii="Acumin Pro" w:eastAsia="Arial Unicode MS" w:hAnsi="Acumin Pro"/>
          <w:sz w:val="20"/>
        </w:rPr>
      </w:pPr>
    </w:p>
    <w:p w:rsidR="00EB3641" w:rsidRPr="00610566" w:rsidRDefault="00EB3641" w:rsidP="00ED6284">
      <w:pPr>
        <w:spacing w:line="276" w:lineRule="auto"/>
        <w:jc w:val="center"/>
        <w:rPr>
          <w:rFonts w:ascii="Acumin Pro" w:eastAsia="Arial Unicode MS" w:hAnsi="Acumin Pro"/>
          <w:sz w:val="20"/>
          <w:szCs w:val="20"/>
        </w:rPr>
      </w:pPr>
      <w:r w:rsidRPr="00610566">
        <w:rPr>
          <w:rFonts w:ascii="Acumin Pro" w:eastAsia="Arial Unicode MS" w:hAnsi="Acumin Pro"/>
          <w:sz w:val="20"/>
          <w:szCs w:val="20"/>
        </w:rPr>
        <w:t xml:space="preserve">Niniejsza umowa została zawarta w Poznaniu, w </w:t>
      </w:r>
      <w:r w:rsidR="00E72864" w:rsidRPr="00610566">
        <w:rPr>
          <w:rFonts w:ascii="Acumin Pro" w:eastAsia="Arial Unicode MS" w:hAnsi="Acumin Pro"/>
          <w:sz w:val="20"/>
          <w:szCs w:val="20"/>
        </w:rPr>
        <w:t>dniu …………….</w:t>
      </w:r>
      <w:r w:rsidR="00943DA6" w:rsidRPr="00610566">
        <w:rPr>
          <w:rFonts w:ascii="Acumin Pro" w:eastAsia="Arial Unicode MS" w:hAnsi="Acumin Pro"/>
          <w:sz w:val="20"/>
          <w:szCs w:val="20"/>
        </w:rPr>
        <w:t>.</w:t>
      </w:r>
      <w:r w:rsidRPr="00610566">
        <w:rPr>
          <w:rFonts w:ascii="Acumin Pro" w:eastAsia="Arial Unicode MS" w:hAnsi="Acumin Pro"/>
          <w:sz w:val="20"/>
          <w:szCs w:val="20"/>
        </w:rPr>
        <w:t xml:space="preserve"> pomiędzy:</w:t>
      </w:r>
    </w:p>
    <w:p w:rsidR="00EB3641" w:rsidRPr="00610566" w:rsidRDefault="00EB3641" w:rsidP="00ED6284">
      <w:pPr>
        <w:pStyle w:val="Tekstpodstawowy"/>
        <w:spacing w:after="0" w:line="276" w:lineRule="auto"/>
        <w:jc w:val="both"/>
        <w:rPr>
          <w:rFonts w:ascii="Acumin Pro" w:eastAsia="Arial Unicode MS" w:hAnsi="Acumin Pro"/>
          <w:sz w:val="20"/>
          <w:szCs w:val="20"/>
        </w:rPr>
      </w:pPr>
      <w:r w:rsidRPr="00610566">
        <w:rPr>
          <w:rFonts w:ascii="Acumin Pro" w:eastAsia="Arial Unicode MS" w:hAnsi="Acumin Pro"/>
          <w:b/>
          <w:bCs/>
          <w:sz w:val="20"/>
          <w:szCs w:val="20"/>
        </w:rPr>
        <w:t xml:space="preserve">MUZEUM NARODOWYM W POZNANIU,  </w:t>
      </w:r>
      <w:r w:rsidRPr="00610566">
        <w:rPr>
          <w:rFonts w:ascii="Acumin Pro" w:eastAsia="Arial Unicode MS" w:hAnsi="Acumin Pro"/>
          <w:bCs/>
          <w:sz w:val="20"/>
          <w:szCs w:val="20"/>
        </w:rPr>
        <w:t>61-745 Poznań, Al. Marcinkowskiego 9,</w:t>
      </w:r>
      <w:r w:rsidRPr="00610566">
        <w:rPr>
          <w:rFonts w:ascii="Acumin Pro" w:eastAsia="Arial Unicode MS" w:hAnsi="Acumin Pro"/>
          <w:sz w:val="20"/>
          <w:szCs w:val="20"/>
        </w:rPr>
        <w:t>wpisanym do Rejestru Instytucji Kultury prowadzon</w:t>
      </w:r>
      <w:r w:rsidR="00B53314" w:rsidRPr="00610566">
        <w:rPr>
          <w:rFonts w:ascii="Acumin Pro" w:eastAsia="Arial Unicode MS" w:hAnsi="Acumin Pro"/>
          <w:sz w:val="20"/>
          <w:szCs w:val="20"/>
        </w:rPr>
        <w:t>ego</w:t>
      </w:r>
      <w:r w:rsidRPr="00610566">
        <w:rPr>
          <w:rFonts w:ascii="Acumin Pro" w:eastAsia="Arial Unicode MS" w:hAnsi="Acumin Pro"/>
          <w:sz w:val="20"/>
          <w:szCs w:val="20"/>
        </w:rPr>
        <w:t xml:space="preserve"> przez Ministra Kultury</w:t>
      </w:r>
      <w:r w:rsidR="00B53314" w:rsidRPr="00610566">
        <w:rPr>
          <w:rFonts w:ascii="Acumin Pro" w:eastAsia="Arial Unicode MS" w:hAnsi="Acumin Pro"/>
          <w:sz w:val="20"/>
          <w:szCs w:val="20"/>
        </w:rPr>
        <w:t>,</w:t>
      </w:r>
      <w:r w:rsidR="00234667" w:rsidRPr="00610566">
        <w:rPr>
          <w:rFonts w:ascii="Acumin Pro" w:eastAsia="Arial Unicode MS" w:hAnsi="Acumin Pro"/>
          <w:sz w:val="20"/>
          <w:szCs w:val="20"/>
        </w:rPr>
        <w:t xml:space="preserve"> Dziedzictwa Narodowego</w:t>
      </w:r>
      <w:r w:rsidR="00AB124D" w:rsidRPr="00610566">
        <w:rPr>
          <w:rFonts w:ascii="Acumin Pro" w:eastAsia="Arial Unicode MS" w:hAnsi="Acumin Pro"/>
          <w:sz w:val="20"/>
          <w:szCs w:val="20"/>
        </w:rPr>
        <w:t xml:space="preserve"> i</w:t>
      </w:r>
      <w:r w:rsidR="00B53314" w:rsidRPr="00610566">
        <w:rPr>
          <w:rFonts w:ascii="Acumin Pro" w:eastAsia="Arial Unicode MS" w:hAnsi="Acumin Pro"/>
          <w:sz w:val="20"/>
          <w:szCs w:val="20"/>
        </w:rPr>
        <w:t xml:space="preserve"> Sportu </w:t>
      </w:r>
      <w:r w:rsidRPr="00610566">
        <w:rPr>
          <w:rFonts w:ascii="Acumin Pro" w:eastAsia="Arial Unicode MS" w:hAnsi="Acumin Pro"/>
          <w:sz w:val="20"/>
          <w:szCs w:val="20"/>
        </w:rPr>
        <w:t xml:space="preserve">pod numerem  RIK 26/92, będącym płatnikiem VAT i posiadającym numer NIP 777-00-06-321 oraz posiadającym REGON 000275978,   </w:t>
      </w:r>
    </w:p>
    <w:p w:rsidR="00EB18C1" w:rsidRPr="00610566" w:rsidRDefault="00EB18C1" w:rsidP="00ED6284">
      <w:pPr>
        <w:pStyle w:val="Teksttreci0"/>
        <w:shd w:val="clear" w:color="auto" w:fill="auto"/>
        <w:spacing w:line="276" w:lineRule="auto"/>
        <w:rPr>
          <w:rFonts w:ascii="Acumin Pro" w:hAnsi="Acumin Pro" w:cstheme="minorHAnsi"/>
          <w:sz w:val="20"/>
          <w:szCs w:val="20"/>
        </w:rPr>
      </w:pPr>
      <w:r w:rsidRPr="00610566">
        <w:rPr>
          <w:rFonts w:ascii="Acumin Pro" w:hAnsi="Acumin Pro" w:cstheme="minorHAnsi"/>
          <w:sz w:val="20"/>
          <w:szCs w:val="20"/>
        </w:rPr>
        <w:t>reprezentowanym przy zawieraniu niniejszej umowy przez:</w:t>
      </w:r>
    </w:p>
    <w:p w:rsidR="00EB18C1" w:rsidRPr="00610566" w:rsidRDefault="00EB18C1" w:rsidP="00ED6284">
      <w:pPr>
        <w:pStyle w:val="Teksttreci0"/>
        <w:shd w:val="clear" w:color="auto" w:fill="auto"/>
        <w:spacing w:line="276" w:lineRule="auto"/>
        <w:rPr>
          <w:rFonts w:ascii="Acumin Pro" w:hAnsi="Acumin Pro" w:cstheme="minorHAnsi"/>
          <w:sz w:val="20"/>
          <w:szCs w:val="20"/>
        </w:rPr>
      </w:pPr>
      <w:r w:rsidRPr="00610566">
        <w:rPr>
          <w:rFonts w:ascii="Acumin Pro" w:hAnsi="Acumin Pro" w:cstheme="minorHAnsi"/>
          <w:b/>
          <w:bCs/>
          <w:sz w:val="20"/>
          <w:szCs w:val="20"/>
        </w:rPr>
        <w:t xml:space="preserve">Tomasza Łęckiego - </w:t>
      </w:r>
      <w:r w:rsidRPr="00610566">
        <w:rPr>
          <w:rFonts w:ascii="Acumin Pro" w:hAnsi="Acumin Pro" w:cstheme="minorHAnsi"/>
          <w:sz w:val="20"/>
          <w:szCs w:val="20"/>
        </w:rPr>
        <w:t>Dyrektora Muzeum Narodowego w Poznaniu</w:t>
      </w:r>
    </w:p>
    <w:p w:rsidR="00EB18C1" w:rsidRPr="00610566" w:rsidRDefault="00EB18C1" w:rsidP="00ED6284">
      <w:pPr>
        <w:pStyle w:val="Teksttreci0"/>
        <w:shd w:val="clear" w:color="auto" w:fill="auto"/>
        <w:spacing w:line="276" w:lineRule="auto"/>
        <w:rPr>
          <w:rFonts w:ascii="Acumin Pro" w:hAnsi="Acumin Pro" w:cstheme="minorHAnsi"/>
          <w:sz w:val="20"/>
          <w:szCs w:val="20"/>
        </w:rPr>
      </w:pPr>
      <w:r w:rsidRPr="00610566">
        <w:rPr>
          <w:rFonts w:ascii="Acumin Pro" w:hAnsi="Acumin Pro" w:cstheme="minorHAnsi"/>
          <w:b/>
          <w:bCs/>
          <w:sz w:val="20"/>
          <w:szCs w:val="20"/>
        </w:rPr>
        <w:t xml:space="preserve">przy kontrasygnacie - Agnieszki Orchowskiej - </w:t>
      </w:r>
      <w:r w:rsidRPr="00610566">
        <w:rPr>
          <w:rFonts w:ascii="Acumin Pro" w:hAnsi="Acumin Pro" w:cstheme="minorHAnsi"/>
          <w:sz w:val="20"/>
          <w:szCs w:val="20"/>
        </w:rPr>
        <w:t>Głównego Księgowego Muzeum Narodowego w Poznaniu</w:t>
      </w:r>
    </w:p>
    <w:p w:rsidR="00EB18C1" w:rsidRPr="00610566" w:rsidRDefault="00EB18C1" w:rsidP="00ED6284">
      <w:pPr>
        <w:pStyle w:val="Teksttreci0"/>
        <w:shd w:val="clear" w:color="auto" w:fill="auto"/>
        <w:spacing w:line="276" w:lineRule="auto"/>
        <w:rPr>
          <w:rFonts w:ascii="Acumin Pro" w:hAnsi="Acumin Pro" w:cstheme="minorHAnsi"/>
          <w:b/>
          <w:bCs/>
          <w:sz w:val="20"/>
          <w:szCs w:val="20"/>
        </w:rPr>
      </w:pPr>
      <w:r w:rsidRPr="00610566">
        <w:rPr>
          <w:rFonts w:ascii="Acumin Pro" w:hAnsi="Acumin Pro" w:cstheme="minorHAnsi"/>
          <w:sz w:val="20"/>
          <w:szCs w:val="20"/>
        </w:rPr>
        <w:t xml:space="preserve">zwanym dalej </w:t>
      </w:r>
      <w:r w:rsidRPr="00610566">
        <w:rPr>
          <w:rFonts w:ascii="Acumin Pro" w:hAnsi="Acumin Pro" w:cstheme="minorHAnsi"/>
          <w:b/>
          <w:bCs/>
          <w:sz w:val="20"/>
          <w:szCs w:val="20"/>
        </w:rPr>
        <w:t>Zamawiającym,</w:t>
      </w:r>
    </w:p>
    <w:p w:rsidR="00EB18C1" w:rsidRPr="00610566" w:rsidRDefault="00EB18C1" w:rsidP="00ED6284">
      <w:pPr>
        <w:pStyle w:val="Teksttreci0"/>
        <w:shd w:val="clear" w:color="auto" w:fill="auto"/>
        <w:spacing w:line="276" w:lineRule="auto"/>
        <w:rPr>
          <w:rFonts w:ascii="Acumin Pro" w:hAnsi="Acumin Pro" w:cstheme="minorHAnsi"/>
          <w:sz w:val="20"/>
          <w:szCs w:val="20"/>
        </w:rPr>
      </w:pPr>
    </w:p>
    <w:p w:rsidR="00E72864" w:rsidRPr="00610566" w:rsidRDefault="00173BEE" w:rsidP="00ED6284">
      <w:pPr>
        <w:spacing w:line="276" w:lineRule="auto"/>
        <w:jc w:val="both"/>
        <w:rPr>
          <w:rFonts w:ascii="Acumin Pro" w:eastAsia="Arial Unicode MS" w:hAnsi="Acumin Pro"/>
          <w:b/>
          <w:sz w:val="20"/>
          <w:szCs w:val="20"/>
        </w:rPr>
      </w:pPr>
      <w:r w:rsidRPr="00610566">
        <w:rPr>
          <w:rFonts w:ascii="Acumin Pro" w:eastAsia="Arial Unicode MS" w:hAnsi="Acumin Pro"/>
          <w:sz w:val="20"/>
          <w:szCs w:val="20"/>
        </w:rPr>
        <w:t xml:space="preserve">a </w:t>
      </w:r>
      <w:r w:rsidR="00E72864" w:rsidRPr="00610566">
        <w:rPr>
          <w:rFonts w:ascii="Acumin Pro" w:eastAsia="Arial Unicode MS" w:hAnsi="Acumin Pro"/>
          <w:b/>
          <w:sz w:val="20"/>
          <w:szCs w:val="20"/>
        </w:rPr>
        <w:t>……………………..</w:t>
      </w:r>
    </w:p>
    <w:p w:rsidR="00173BEE" w:rsidRPr="00610566" w:rsidRDefault="00173BEE" w:rsidP="00ED6284">
      <w:pPr>
        <w:spacing w:line="276" w:lineRule="auto"/>
        <w:jc w:val="both"/>
        <w:rPr>
          <w:rFonts w:ascii="Acumin Pro" w:eastAsia="Arial Unicode MS" w:hAnsi="Acumin Pro"/>
          <w:b/>
          <w:sz w:val="20"/>
          <w:szCs w:val="20"/>
        </w:rPr>
      </w:pPr>
      <w:r w:rsidRPr="00610566">
        <w:rPr>
          <w:rFonts w:ascii="Acumin Pro" w:eastAsia="Arial Unicode MS" w:hAnsi="Acumin Pro"/>
          <w:sz w:val="20"/>
          <w:szCs w:val="20"/>
        </w:rPr>
        <w:t xml:space="preserve"> zwanym dalej </w:t>
      </w:r>
      <w:r w:rsidRPr="00610566">
        <w:rPr>
          <w:rFonts w:ascii="Acumin Pro" w:eastAsia="Arial Unicode MS" w:hAnsi="Acumin Pro"/>
          <w:b/>
          <w:sz w:val="20"/>
          <w:szCs w:val="20"/>
        </w:rPr>
        <w:t xml:space="preserve">Wykonawcą </w:t>
      </w:r>
    </w:p>
    <w:p w:rsidR="008B2C55" w:rsidRPr="00610566" w:rsidRDefault="008B2C55" w:rsidP="00ED6284">
      <w:pPr>
        <w:spacing w:line="276" w:lineRule="auto"/>
        <w:jc w:val="center"/>
        <w:rPr>
          <w:rFonts w:ascii="Acumin Pro" w:eastAsia="Arial Unicode MS" w:hAnsi="Acumin Pro"/>
          <w:b/>
          <w:sz w:val="20"/>
          <w:szCs w:val="20"/>
        </w:rPr>
      </w:pPr>
    </w:p>
    <w:p w:rsidR="00EB3641" w:rsidRPr="00610566" w:rsidRDefault="00EB3641"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 1</w:t>
      </w:r>
    </w:p>
    <w:p w:rsidR="00CB3B45" w:rsidRPr="00610566" w:rsidRDefault="00CB3B45"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Przedmiot umowy</w:t>
      </w:r>
    </w:p>
    <w:p w:rsidR="004E5F4B" w:rsidRPr="00610566" w:rsidRDefault="001F4F76" w:rsidP="00CD5683">
      <w:pPr>
        <w:jc w:val="both"/>
        <w:rPr>
          <w:rFonts w:ascii="Acumin Pro" w:eastAsia="Arial Unicode MS" w:hAnsi="Acumin Pro"/>
          <w:sz w:val="20"/>
          <w:szCs w:val="20"/>
        </w:rPr>
      </w:pPr>
      <w:r w:rsidRPr="00610566">
        <w:rPr>
          <w:rFonts w:ascii="Acumin Pro" w:eastAsia="Arial Unicode MS" w:hAnsi="Acumin Pro"/>
          <w:sz w:val="20"/>
          <w:szCs w:val="20"/>
        </w:rPr>
        <w:t>Przedmiotem umowy jest</w:t>
      </w:r>
      <w:r w:rsidR="004E5F4B" w:rsidRPr="00610566">
        <w:rPr>
          <w:rFonts w:ascii="Acumin Pro" w:eastAsia="Arial Unicode MS" w:hAnsi="Acumin Pro"/>
          <w:sz w:val="20"/>
          <w:szCs w:val="20"/>
        </w:rPr>
        <w:t>:</w:t>
      </w:r>
    </w:p>
    <w:p w:rsidR="004E5F4B" w:rsidRPr="00610566" w:rsidRDefault="004E5F4B" w:rsidP="004E5F4B">
      <w:pPr>
        <w:pStyle w:val="Akapitzlist"/>
        <w:numPr>
          <w:ilvl w:val="0"/>
          <w:numId w:val="29"/>
        </w:numPr>
        <w:jc w:val="both"/>
        <w:rPr>
          <w:rFonts w:ascii="Acumin Pro" w:hAnsi="Acumin Pro"/>
          <w:sz w:val="20"/>
          <w:szCs w:val="20"/>
        </w:rPr>
      </w:pPr>
      <w:r w:rsidRPr="00610566">
        <w:rPr>
          <w:rFonts w:ascii="Acumin Pro" w:eastAsia="Arial Unicode MS" w:hAnsi="Acumin Pro"/>
          <w:sz w:val="20"/>
          <w:szCs w:val="20"/>
        </w:rPr>
        <w:t>dostawa</w:t>
      </w:r>
      <w:r w:rsidR="001F4F76" w:rsidRPr="00610566">
        <w:rPr>
          <w:rFonts w:ascii="Acumin Pro" w:hAnsi="Acumin Pro"/>
          <w:bCs/>
          <w:sz w:val="20"/>
          <w:szCs w:val="20"/>
        </w:rPr>
        <w:t xml:space="preserve"> agregatu chłodzącego</w:t>
      </w:r>
      <w:r w:rsidRPr="00610566">
        <w:rPr>
          <w:rFonts w:ascii="Acumin Pro" w:hAnsi="Acumin Pro"/>
          <w:bCs/>
          <w:sz w:val="20"/>
          <w:szCs w:val="20"/>
        </w:rPr>
        <w:t xml:space="preserve"> zgodnie z parametrami technicznymi określonymi w opisie przedmiotu zamówienia</w:t>
      </w:r>
      <w:r w:rsidR="003D467F">
        <w:rPr>
          <w:rFonts w:ascii="Acumin Pro" w:hAnsi="Acumin Pro"/>
          <w:bCs/>
          <w:sz w:val="20"/>
          <w:szCs w:val="20"/>
        </w:rPr>
        <w:t xml:space="preserve"> </w:t>
      </w:r>
      <w:r w:rsidRPr="00610566">
        <w:rPr>
          <w:rFonts w:ascii="Acumin Pro" w:hAnsi="Acumin Pro"/>
          <w:sz w:val="20"/>
          <w:szCs w:val="20"/>
        </w:rPr>
        <w:t>stanowiącym załącznik nr 1 do niniejszej umowy</w:t>
      </w:r>
    </w:p>
    <w:p w:rsidR="004E5F4B" w:rsidRPr="00610566" w:rsidRDefault="004E5F4B" w:rsidP="004E5F4B">
      <w:pPr>
        <w:pStyle w:val="Akapitzlist"/>
        <w:jc w:val="both"/>
        <w:rPr>
          <w:rFonts w:ascii="Acumin Pro" w:hAnsi="Acumin Pro"/>
          <w:bCs/>
          <w:sz w:val="20"/>
          <w:szCs w:val="20"/>
        </w:rPr>
      </w:pPr>
      <w:r w:rsidRPr="00610566">
        <w:rPr>
          <w:rFonts w:ascii="Acumin Pro" w:hAnsi="Acumin Pro"/>
          <w:sz w:val="20"/>
          <w:szCs w:val="20"/>
        </w:rPr>
        <w:t xml:space="preserve">oraz </w:t>
      </w:r>
    </w:p>
    <w:p w:rsidR="003565BE" w:rsidRPr="00610566" w:rsidRDefault="004E5F4B" w:rsidP="004E5F4B">
      <w:pPr>
        <w:pStyle w:val="Akapitzlist"/>
        <w:numPr>
          <w:ilvl w:val="0"/>
          <w:numId w:val="29"/>
        </w:numPr>
        <w:jc w:val="both"/>
        <w:rPr>
          <w:rFonts w:ascii="Acumin Pro" w:hAnsi="Acumin Pro"/>
          <w:bCs/>
          <w:sz w:val="20"/>
          <w:szCs w:val="20"/>
        </w:rPr>
      </w:pPr>
      <w:r w:rsidRPr="00610566">
        <w:rPr>
          <w:rFonts w:ascii="Acumin Pro" w:hAnsi="Acumin Pro"/>
          <w:sz w:val="20"/>
          <w:szCs w:val="20"/>
        </w:rPr>
        <w:t xml:space="preserve">demontaż dotychczasowego agregatu chłodzącego i montaż agregatu chłodzącego będącego przedmiotem dostawy </w:t>
      </w:r>
      <w:r w:rsidR="001F4F76" w:rsidRPr="00610566">
        <w:rPr>
          <w:rFonts w:ascii="Acumin Pro" w:hAnsi="Acumin Pro"/>
          <w:bCs/>
          <w:sz w:val="20"/>
          <w:szCs w:val="20"/>
        </w:rPr>
        <w:t>na dachu Gmachu Głównego Muzeum Narodowego w Poznaniu przy Alejach Marcinkowskiego 9, 61-745 Poznań</w:t>
      </w:r>
      <w:r w:rsidR="003D467F">
        <w:rPr>
          <w:rFonts w:ascii="Acumin Pro" w:hAnsi="Acumin Pro"/>
          <w:bCs/>
          <w:sz w:val="20"/>
          <w:szCs w:val="20"/>
        </w:rPr>
        <w:t xml:space="preserve"> </w:t>
      </w:r>
      <w:r w:rsidR="003565BE" w:rsidRPr="00610566">
        <w:rPr>
          <w:rFonts w:ascii="Acumin Pro" w:hAnsi="Acumin Pro"/>
          <w:sz w:val="20"/>
          <w:szCs w:val="20"/>
        </w:rPr>
        <w:t xml:space="preserve">zgodnie </w:t>
      </w:r>
      <w:r w:rsidRPr="00610566">
        <w:rPr>
          <w:rFonts w:ascii="Acumin Pro" w:hAnsi="Acumin Pro"/>
          <w:sz w:val="20"/>
          <w:szCs w:val="20"/>
        </w:rPr>
        <w:t xml:space="preserve">z </w:t>
      </w:r>
      <w:r w:rsidR="00CD5683" w:rsidRPr="00610566">
        <w:rPr>
          <w:rFonts w:ascii="Acumin Pro" w:hAnsi="Acumin Pro"/>
          <w:sz w:val="20"/>
          <w:szCs w:val="20"/>
        </w:rPr>
        <w:t>ofertą st</w:t>
      </w:r>
      <w:r w:rsidR="00E91E39" w:rsidRPr="00610566">
        <w:rPr>
          <w:rFonts w:ascii="Acumin Pro" w:hAnsi="Acumin Pro"/>
          <w:sz w:val="20"/>
          <w:szCs w:val="20"/>
        </w:rPr>
        <w:t>anowiąc</w:t>
      </w:r>
      <w:r w:rsidRPr="00610566">
        <w:rPr>
          <w:rFonts w:ascii="Acumin Pro" w:hAnsi="Acumin Pro"/>
          <w:sz w:val="20"/>
          <w:szCs w:val="20"/>
        </w:rPr>
        <w:t>ą</w:t>
      </w:r>
      <w:r w:rsidR="00CD5683" w:rsidRPr="00610566">
        <w:rPr>
          <w:rFonts w:ascii="Acumin Pro" w:hAnsi="Acumin Pro"/>
          <w:sz w:val="20"/>
          <w:szCs w:val="20"/>
        </w:rPr>
        <w:t xml:space="preserve"> załącznik nr 2 </w:t>
      </w:r>
      <w:r w:rsidR="00E91E39" w:rsidRPr="00610566">
        <w:rPr>
          <w:rFonts w:ascii="Acumin Pro" w:hAnsi="Acumin Pro"/>
          <w:sz w:val="20"/>
          <w:szCs w:val="20"/>
        </w:rPr>
        <w:t>do niniejszej umowy.</w:t>
      </w:r>
    </w:p>
    <w:p w:rsidR="00DA722F" w:rsidRPr="00610566" w:rsidRDefault="008F6610"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 xml:space="preserve">§ </w:t>
      </w:r>
      <w:r w:rsidR="00CD489F" w:rsidRPr="00610566">
        <w:rPr>
          <w:rFonts w:ascii="Acumin Pro" w:eastAsia="Arial Unicode MS" w:hAnsi="Acumin Pro"/>
          <w:b/>
          <w:sz w:val="20"/>
          <w:szCs w:val="20"/>
        </w:rPr>
        <w:t>2</w:t>
      </w:r>
    </w:p>
    <w:p w:rsidR="001F4F76" w:rsidRPr="00610566" w:rsidRDefault="001F4F76" w:rsidP="001F4F76">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Termin wykonania umowy</w:t>
      </w:r>
    </w:p>
    <w:p w:rsidR="001F4F76" w:rsidRPr="00610566" w:rsidRDefault="001F4F76" w:rsidP="001F4F76">
      <w:pPr>
        <w:pStyle w:val="Akapitzlist"/>
        <w:numPr>
          <w:ilvl w:val="0"/>
          <w:numId w:val="6"/>
        </w:numPr>
        <w:spacing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 xml:space="preserve">Termin wykonania przedmiotu umowy – w </w:t>
      </w:r>
      <w:r w:rsidR="00DB5E29" w:rsidRPr="00610566">
        <w:rPr>
          <w:rFonts w:ascii="Acumin Pro" w:eastAsia="Arial Unicode MS" w:hAnsi="Acumin Pro"/>
          <w:sz w:val="20"/>
          <w:szCs w:val="20"/>
        </w:rPr>
        <w:t>terminie</w:t>
      </w:r>
      <w:r w:rsidR="00FF2EA7" w:rsidRPr="00610566">
        <w:rPr>
          <w:rFonts w:ascii="Acumin Pro" w:eastAsia="Arial Unicode MS" w:hAnsi="Acumin Pro"/>
          <w:sz w:val="20"/>
          <w:szCs w:val="20"/>
        </w:rPr>
        <w:t xml:space="preserve"> do</w:t>
      </w:r>
      <w:r w:rsidRPr="00610566">
        <w:rPr>
          <w:rFonts w:ascii="Acumin Pro" w:eastAsia="Arial Unicode MS" w:hAnsi="Acumin Pro"/>
          <w:sz w:val="20"/>
          <w:szCs w:val="20"/>
        </w:rPr>
        <w:t xml:space="preserve"> </w:t>
      </w:r>
      <w:r w:rsidR="00D9638D">
        <w:rPr>
          <w:rFonts w:ascii="Acumin Pro" w:eastAsia="Arial Unicode MS" w:hAnsi="Acumin Pro"/>
          <w:sz w:val="20"/>
          <w:szCs w:val="20"/>
        </w:rPr>
        <w:t>9</w:t>
      </w:r>
      <w:r w:rsidR="005F4DCC">
        <w:rPr>
          <w:rFonts w:ascii="Acumin Pro" w:eastAsia="Arial Unicode MS" w:hAnsi="Acumin Pro"/>
          <w:sz w:val="20"/>
          <w:szCs w:val="20"/>
        </w:rPr>
        <w:t>0 dni</w:t>
      </w:r>
      <w:r w:rsidRPr="00610566">
        <w:rPr>
          <w:rFonts w:ascii="Acumin Pro" w:eastAsia="Arial Unicode MS" w:hAnsi="Acumin Pro"/>
          <w:sz w:val="20"/>
          <w:szCs w:val="20"/>
        </w:rPr>
        <w:t xml:space="preserve"> od daty zawarcia niniejszej umowy.</w:t>
      </w:r>
    </w:p>
    <w:p w:rsidR="001F4F76" w:rsidRPr="00610566" w:rsidRDefault="001F4F76" w:rsidP="001F4F76">
      <w:pPr>
        <w:pStyle w:val="Akapitzlist"/>
        <w:spacing w:line="276" w:lineRule="auto"/>
        <w:ind w:left="360"/>
        <w:jc w:val="both"/>
        <w:rPr>
          <w:rFonts w:ascii="Acumin Pro" w:eastAsia="Arial Unicode MS" w:hAnsi="Acumin Pro"/>
          <w:sz w:val="20"/>
          <w:szCs w:val="20"/>
        </w:rPr>
      </w:pPr>
    </w:p>
    <w:p w:rsidR="001F4F76" w:rsidRPr="00610566" w:rsidRDefault="001F4F76" w:rsidP="001F4F76">
      <w:pPr>
        <w:pStyle w:val="Akapitzlist"/>
        <w:numPr>
          <w:ilvl w:val="0"/>
          <w:numId w:val="6"/>
        </w:numPr>
        <w:suppressAutoHyphens/>
        <w:spacing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Przedmiot umowy uważa się za wykonany wtedy, gdy Zamawiający dokona bezusterkowego odbioru zgodnie z procedurą określoną w § 6 niniejszej umowy.</w:t>
      </w:r>
    </w:p>
    <w:p w:rsidR="008B2C55" w:rsidRPr="00610566" w:rsidRDefault="008B2C55" w:rsidP="00ED6284">
      <w:pPr>
        <w:spacing w:line="276" w:lineRule="auto"/>
        <w:jc w:val="center"/>
        <w:rPr>
          <w:rFonts w:ascii="Acumin Pro" w:eastAsia="Arial Unicode MS" w:hAnsi="Acumin Pro"/>
          <w:b/>
          <w:sz w:val="20"/>
          <w:szCs w:val="20"/>
        </w:rPr>
      </w:pPr>
    </w:p>
    <w:p w:rsidR="007B263B" w:rsidRPr="00610566" w:rsidRDefault="007B263B"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 xml:space="preserve">§ </w:t>
      </w:r>
      <w:r w:rsidR="004D51F7" w:rsidRPr="00610566">
        <w:rPr>
          <w:rFonts w:ascii="Acumin Pro" w:eastAsia="Arial Unicode MS" w:hAnsi="Acumin Pro"/>
          <w:b/>
          <w:sz w:val="20"/>
          <w:szCs w:val="20"/>
        </w:rPr>
        <w:t>3</w:t>
      </w:r>
    </w:p>
    <w:p w:rsidR="00CB3B45" w:rsidRPr="00610566" w:rsidRDefault="00CB3B45"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Wynagrodzenie</w:t>
      </w:r>
    </w:p>
    <w:p w:rsidR="00DF11BD" w:rsidRPr="00610566" w:rsidRDefault="00CD5683" w:rsidP="00ED6284">
      <w:pPr>
        <w:spacing w:line="276" w:lineRule="auto"/>
        <w:jc w:val="both"/>
        <w:rPr>
          <w:rFonts w:ascii="Acumin Pro" w:eastAsia="Arial Unicode MS" w:hAnsi="Acumin Pro"/>
          <w:sz w:val="20"/>
          <w:szCs w:val="20"/>
        </w:rPr>
      </w:pPr>
      <w:r w:rsidRPr="00610566">
        <w:rPr>
          <w:rFonts w:ascii="Acumin Pro" w:eastAsia="Arial Unicode MS" w:hAnsi="Acumin Pro"/>
          <w:sz w:val="20"/>
          <w:szCs w:val="20"/>
        </w:rPr>
        <w:t>W</w:t>
      </w:r>
      <w:r w:rsidR="00B62D53" w:rsidRPr="00610566">
        <w:rPr>
          <w:rFonts w:ascii="Acumin Pro" w:eastAsia="Arial Unicode MS" w:hAnsi="Acumin Pro"/>
          <w:sz w:val="20"/>
          <w:szCs w:val="20"/>
        </w:rPr>
        <w:t xml:space="preserve">ynagrodzenie Wykonawcy z tytułu wykonania </w:t>
      </w:r>
      <w:r w:rsidR="001D1F1F" w:rsidRPr="00610566">
        <w:rPr>
          <w:rFonts w:ascii="Acumin Pro" w:eastAsia="Arial Unicode MS" w:hAnsi="Acumin Pro"/>
          <w:sz w:val="20"/>
          <w:szCs w:val="20"/>
        </w:rPr>
        <w:t xml:space="preserve">przedmiotu </w:t>
      </w:r>
      <w:r w:rsidR="00B62D53" w:rsidRPr="00610566">
        <w:rPr>
          <w:rFonts w:ascii="Acumin Pro" w:eastAsia="Arial Unicode MS" w:hAnsi="Acumin Pro"/>
          <w:sz w:val="20"/>
          <w:szCs w:val="20"/>
        </w:rPr>
        <w:t>niniejszej umowy wynosi:</w:t>
      </w:r>
      <w:r w:rsidR="00B75AD3" w:rsidRPr="00610566">
        <w:rPr>
          <w:rFonts w:ascii="Acumin Pro" w:eastAsia="Arial Unicode MS" w:hAnsi="Acumin Pro"/>
          <w:sz w:val="20"/>
          <w:szCs w:val="20"/>
        </w:rPr>
        <w:t>……….</w:t>
      </w:r>
      <w:r w:rsidR="005F15D8" w:rsidRPr="00610566">
        <w:rPr>
          <w:rFonts w:ascii="Acumin Pro" w:eastAsia="Arial Unicode MS" w:hAnsi="Acumin Pro"/>
          <w:sz w:val="20"/>
          <w:szCs w:val="20"/>
        </w:rPr>
        <w:t>zł netto (</w:t>
      </w:r>
      <w:r w:rsidR="00AB7C31" w:rsidRPr="00610566">
        <w:rPr>
          <w:rFonts w:ascii="Acumin Pro" w:eastAsia="Arial Unicode MS" w:hAnsi="Acumin Pro"/>
          <w:sz w:val="20"/>
          <w:szCs w:val="20"/>
        </w:rPr>
        <w:t xml:space="preserve">słownie </w:t>
      </w:r>
      <w:r w:rsidR="00B75AD3" w:rsidRPr="00610566">
        <w:rPr>
          <w:rFonts w:ascii="Acumin Pro" w:eastAsia="Arial Unicode MS" w:hAnsi="Acumin Pro"/>
          <w:sz w:val="20"/>
          <w:szCs w:val="20"/>
        </w:rPr>
        <w:t>……………………….</w:t>
      </w:r>
      <w:r w:rsidR="00BE3EA2" w:rsidRPr="00610566">
        <w:rPr>
          <w:rFonts w:ascii="Acumin Pro" w:eastAsia="Arial Unicode MS" w:hAnsi="Acumin Pro"/>
          <w:sz w:val="20"/>
          <w:szCs w:val="20"/>
        </w:rPr>
        <w:t xml:space="preserve"> zł</w:t>
      </w:r>
      <w:r w:rsidR="005F15D8" w:rsidRPr="00610566">
        <w:rPr>
          <w:rFonts w:ascii="Acumin Pro" w:eastAsia="Arial Unicode MS" w:hAnsi="Acumin Pro"/>
          <w:sz w:val="20"/>
          <w:szCs w:val="20"/>
        </w:rPr>
        <w:t xml:space="preserve">); </w:t>
      </w:r>
      <w:r w:rsidR="00B75AD3" w:rsidRPr="00610566">
        <w:rPr>
          <w:rFonts w:ascii="Acumin Pro" w:eastAsia="Arial Unicode MS" w:hAnsi="Acumin Pro"/>
          <w:sz w:val="20"/>
          <w:szCs w:val="20"/>
        </w:rPr>
        <w:t>……………..</w:t>
      </w:r>
      <w:r w:rsidR="005F15D8" w:rsidRPr="00610566">
        <w:rPr>
          <w:rFonts w:ascii="Acumin Pro" w:eastAsia="Arial Unicode MS" w:hAnsi="Acumin Pro"/>
          <w:sz w:val="20"/>
          <w:szCs w:val="20"/>
        </w:rPr>
        <w:t>zł brutto (s</w:t>
      </w:r>
      <w:r w:rsidR="00AB7C31" w:rsidRPr="00610566">
        <w:rPr>
          <w:rFonts w:ascii="Acumin Pro" w:eastAsia="Arial Unicode MS" w:hAnsi="Acumin Pro"/>
          <w:sz w:val="20"/>
          <w:szCs w:val="20"/>
        </w:rPr>
        <w:t xml:space="preserve">łownie: </w:t>
      </w:r>
      <w:r w:rsidR="00B75AD3" w:rsidRPr="00610566">
        <w:rPr>
          <w:rFonts w:ascii="Acumin Pro" w:eastAsia="Arial Unicode MS" w:hAnsi="Acumin Pro"/>
          <w:sz w:val="20"/>
          <w:szCs w:val="20"/>
        </w:rPr>
        <w:t>………………………….</w:t>
      </w:r>
      <w:r w:rsidR="006D4992" w:rsidRPr="00610566">
        <w:rPr>
          <w:rFonts w:ascii="Acumin Pro" w:eastAsia="Arial Unicode MS" w:hAnsi="Acumin Pro"/>
          <w:sz w:val="20"/>
          <w:szCs w:val="20"/>
        </w:rPr>
        <w:t>zł)</w:t>
      </w:r>
      <w:r w:rsidR="000A238B" w:rsidRPr="00610566">
        <w:rPr>
          <w:rFonts w:ascii="Acumin Pro" w:eastAsia="Arial Unicode MS" w:hAnsi="Acumin Pro"/>
          <w:sz w:val="20"/>
          <w:szCs w:val="20"/>
        </w:rPr>
        <w:t>, w tym:</w:t>
      </w:r>
    </w:p>
    <w:p w:rsidR="008B2C55" w:rsidRPr="00610566" w:rsidRDefault="008B2C55" w:rsidP="00ED6284">
      <w:pPr>
        <w:spacing w:line="276" w:lineRule="auto"/>
        <w:jc w:val="center"/>
        <w:rPr>
          <w:rFonts w:ascii="Acumin Pro" w:eastAsia="Arial Unicode MS" w:hAnsi="Acumin Pro"/>
          <w:b/>
          <w:sz w:val="20"/>
          <w:szCs w:val="20"/>
        </w:rPr>
      </w:pPr>
    </w:p>
    <w:p w:rsidR="001F4F76" w:rsidRPr="00610566" w:rsidRDefault="001F4F76" w:rsidP="001F4F76">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 4</w:t>
      </w:r>
    </w:p>
    <w:p w:rsidR="001F4F76" w:rsidRPr="00610566" w:rsidRDefault="001F4F76" w:rsidP="001F4F76">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Rozliczenie wynagrodzenia</w:t>
      </w:r>
    </w:p>
    <w:p w:rsidR="001F4F76" w:rsidRPr="00610566" w:rsidRDefault="001F4F76" w:rsidP="001F4F76">
      <w:pPr>
        <w:pStyle w:val="Akapitzlist"/>
        <w:numPr>
          <w:ilvl w:val="0"/>
          <w:numId w:val="3"/>
        </w:numPr>
        <w:suppressAutoHyphens/>
        <w:spacing w:line="276" w:lineRule="auto"/>
        <w:ind w:left="426" w:hanging="426"/>
        <w:jc w:val="both"/>
        <w:rPr>
          <w:rFonts w:ascii="Acumin Pro" w:eastAsia="Arial Unicode MS" w:hAnsi="Acumin Pro"/>
          <w:i/>
          <w:sz w:val="20"/>
          <w:szCs w:val="20"/>
        </w:rPr>
      </w:pPr>
      <w:r w:rsidRPr="00610566">
        <w:rPr>
          <w:rFonts w:ascii="Acumin Pro" w:eastAsia="Arial Unicode MS" w:hAnsi="Acumin Pro"/>
          <w:sz w:val="20"/>
          <w:szCs w:val="20"/>
        </w:rPr>
        <w:t>Zapłata wynagrodzenia za wykonanie przedmiotu niniejszej umowy nastąpi na podstawie faktury VAT, wystawionej przez Wykonawcę po dokonaniu odbioru przedmiotu niniejszej umowy i podpisaniu przez strony bezusterkowego protokołu odbioru.</w:t>
      </w:r>
    </w:p>
    <w:p w:rsidR="001F4F76" w:rsidRPr="00610566" w:rsidRDefault="001F4F76" w:rsidP="001F4F76">
      <w:pPr>
        <w:pStyle w:val="Akapitzlist"/>
        <w:spacing w:line="276" w:lineRule="auto"/>
        <w:ind w:left="426"/>
        <w:jc w:val="both"/>
        <w:rPr>
          <w:rFonts w:ascii="Acumin Pro" w:eastAsia="Arial Unicode MS" w:hAnsi="Acumin Pro"/>
          <w:sz w:val="20"/>
          <w:szCs w:val="20"/>
        </w:rPr>
      </w:pPr>
    </w:p>
    <w:p w:rsidR="001F4F76" w:rsidRPr="00610566" w:rsidRDefault="001F4F76" w:rsidP="001F4F76">
      <w:pPr>
        <w:pStyle w:val="Akapitzlist"/>
        <w:numPr>
          <w:ilvl w:val="0"/>
          <w:numId w:val="3"/>
        </w:numPr>
        <w:spacing w:line="276" w:lineRule="auto"/>
        <w:ind w:left="426" w:hanging="426"/>
        <w:jc w:val="both"/>
        <w:rPr>
          <w:rFonts w:ascii="Acumin Pro" w:eastAsia="Arial Unicode MS" w:hAnsi="Acumin Pro"/>
          <w:sz w:val="20"/>
          <w:szCs w:val="20"/>
        </w:rPr>
      </w:pPr>
      <w:r w:rsidRPr="00610566">
        <w:rPr>
          <w:rFonts w:ascii="Acumin Pro" w:eastAsia="Arial Unicode MS" w:hAnsi="Acumin Pro"/>
          <w:sz w:val="20"/>
          <w:szCs w:val="20"/>
        </w:rPr>
        <w:t>Termin płatności faktury VAT wynosi do 30 dni od daty doręczenia do siedziby Zamawiającego prawidłowo wystawionej faktury VAT. Płatność dokonana zostanie w formie przelewu na konto Wykonawcy wskazane na fakturze VAT.</w:t>
      </w:r>
    </w:p>
    <w:p w:rsidR="00FF2EA7" w:rsidRPr="00610566" w:rsidRDefault="00FF2EA7" w:rsidP="00ED6284">
      <w:pPr>
        <w:pStyle w:val="Akapitzlist"/>
        <w:spacing w:line="276" w:lineRule="auto"/>
        <w:ind w:left="0"/>
        <w:jc w:val="center"/>
        <w:rPr>
          <w:rFonts w:ascii="Acumin Pro" w:eastAsia="Arial Unicode MS" w:hAnsi="Acumin Pro"/>
          <w:b/>
          <w:sz w:val="20"/>
          <w:szCs w:val="20"/>
        </w:rPr>
      </w:pPr>
    </w:p>
    <w:p w:rsidR="003F12E4" w:rsidRPr="00610566" w:rsidRDefault="003F12E4" w:rsidP="00ED6284">
      <w:pPr>
        <w:pStyle w:val="Akapitzlist"/>
        <w:spacing w:line="276" w:lineRule="auto"/>
        <w:ind w:left="0"/>
        <w:jc w:val="center"/>
        <w:rPr>
          <w:rFonts w:ascii="Acumin Pro" w:eastAsia="Arial Unicode MS" w:hAnsi="Acumin Pro"/>
          <w:b/>
          <w:sz w:val="20"/>
          <w:szCs w:val="20"/>
        </w:rPr>
      </w:pPr>
      <w:r w:rsidRPr="00610566">
        <w:rPr>
          <w:rFonts w:ascii="Acumin Pro" w:eastAsia="Arial Unicode MS" w:hAnsi="Acumin Pro"/>
          <w:b/>
          <w:sz w:val="20"/>
          <w:szCs w:val="20"/>
        </w:rPr>
        <w:t xml:space="preserve">§ </w:t>
      </w:r>
      <w:r w:rsidR="000E6C1C" w:rsidRPr="00610566">
        <w:rPr>
          <w:rFonts w:ascii="Acumin Pro" w:eastAsia="Arial Unicode MS" w:hAnsi="Acumin Pro"/>
          <w:b/>
          <w:sz w:val="20"/>
          <w:szCs w:val="20"/>
        </w:rPr>
        <w:t>5</w:t>
      </w:r>
    </w:p>
    <w:p w:rsidR="00CB3B45" w:rsidRPr="00610566" w:rsidRDefault="00CB3B45" w:rsidP="00ED6284">
      <w:pPr>
        <w:pStyle w:val="Akapitzlist"/>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Osob</w:t>
      </w:r>
      <w:r w:rsidR="00C15FD1" w:rsidRPr="00610566">
        <w:rPr>
          <w:rFonts w:ascii="Acumin Pro" w:eastAsia="Arial Unicode MS" w:hAnsi="Acumin Pro"/>
          <w:b/>
          <w:sz w:val="20"/>
          <w:szCs w:val="20"/>
        </w:rPr>
        <w:t>y</w:t>
      </w:r>
      <w:r w:rsidRPr="00610566">
        <w:rPr>
          <w:rFonts w:ascii="Acumin Pro" w:eastAsia="Arial Unicode MS" w:hAnsi="Acumin Pro"/>
          <w:b/>
          <w:sz w:val="20"/>
          <w:szCs w:val="20"/>
        </w:rPr>
        <w:t xml:space="preserve"> odpowiedzialn</w:t>
      </w:r>
      <w:r w:rsidR="00C15FD1" w:rsidRPr="00610566">
        <w:rPr>
          <w:rFonts w:ascii="Acumin Pro" w:eastAsia="Arial Unicode MS" w:hAnsi="Acumin Pro"/>
          <w:b/>
          <w:sz w:val="20"/>
          <w:szCs w:val="20"/>
        </w:rPr>
        <w:t>e</w:t>
      </w:r>
      <w:r w:rsidRPr="00610566">
        <w:rPr>
          <w:rFonts w:ascii="Acumin Pro" w:eastAsia="Arial Unicode MS" w:hAnsi="Acumin Pro"/>
          <w:b/>
          <w:sz w:val="20"/>
          <w:szCs w:val="20"/>
        </w:rPr>
        <w:t xml:space="preserve"> za realizację umowy</w:t>
      </w:r>
    </w:p>
    <w:p w:rsidR="002E2CEA" w:rsidRPr="00610566" w:rsidRDefault="00BD2006" w:rsidP="00ED6284">
      <w:pPr>
        <w:spacing w:line="276" w:lineRule="auto"/>
        <w:jc w:val="both"/>
        <w:rPr>
          <w:rFonts w:ascii="Acumin Pro" w:eastAsia="Arial Unicode MS" w:hAnsi="Acumin Pro"/>
          <w:sz w:val="20"/>
          <w:szCs w:val="20"/>
        </w:rPr>
      </w:pPr>
      <w:r w:rsidRPr="00610566">
        <w:rPr>
          <w:rFonts w:ascii="Acumin Pro" w:eastAsia="Arial Unicode MS" w:hAnsi="Acumin Pro"/>
          <w:sz w:val="20"/>
          <w:szCs w:val="20"/>
        </w:rPr>
        <w:lastRenderedPageBreak/>
        <w:t>Osob</w:t>
      </w:r>
      <w:r w:rsidR="002E2CEA" w:rsidRPr="00610566">
        <w:rPr>
          <w:rFonts w:ascii="Acumin Pro" w:eastAsia="Arial Unicode MS" w:hAnsi="Acumin Pro"/>
          <w:sz w:val="20"/>
          <w:szCs w:val="20"/>
        </w:rPr>
        <w:t>y</w:t>
      </w:r>
      <w:r w:rsidRPr="00610566">
        <w:rPr>
          <w:rFonts w:ascii="Acumin Pro" w:eastAsia="Arial Unicode MS" w:hAnsi="Acumin Pro"/>
          <w:sz w:val="20"/>
          <w:szCs w:val="20"/>
        </w:rPr>
        <w:t xml:space="preserve"> odpowiedzialn</w:t>
      </w:r>
      <w:r w:rsidR="002E2CEA" w:rsidRPr="00610566">
        <w:rPr>
          <w:rFonts w:ascii="Acumin Pro" w:eastAsia="Arial Unicode MS" w:hAnsi="Acumin Pro"/>
          <w:sz w:val="20"/>
          <w:szCs w:val="20"/>
        </w:rPr>
        <w:t>e</w:t>
      </w:r>
      <w:r w:rsidR="00F901E9" w:rsidRPr="00610566">
        <w:rPr>
          <w:rFonts w:ascii="Acumin Pro" w:eastAsia="Arial Unicode MS" w:hAnsi="Acumin Pro"/>
          <w:sz w:val="20"/>
          <w:szCs w:val="20"/>
        </w:rPr>
        <w:t xml:space="preserve"> za </w:t>
      </w:r>
      <w:r w:rsidR="00F52F41" w:rsidRPr="00610566">
        <w:rPr>
          <w:rFonts w:ascii="Acumin Pro" w:eastAsia="Arial Unicode MS" w:hAnsi="Acumin Pro"/>
          <w:sz w:val="20"/>
          <w:szCs w:val="20"/>
        </w:rPr>
        <w:t xml:space="preserve">realizację </w:t>
      </w:r>
      <w:r w:rsidR="00F430A0" w:rsidRPr="00610566">
        <w:rPr>
          <w:rFonts w:ascii="Acumin Pro" w:eastAsia="Arial Unicode MS" w:hAnsi="Acumin Pro"/>
          <w:sz w:val="20"/>
          <w:szCs w:val="20"/>
        </w:rPr>
        <w:t xml:space="preserve">niniejszej umowy </w:t>
      </w:r>
      <w:r w:rsidR="00F901E9" w:rsidRPr="00610566">
        <w:rPr>
          <w:rFonts w:ascii="Acumin Pro" w:eastAsia="Arial Unicode MS" w:hAnsi="Acumin Pro"/>
          <w:sz w:val="20"/>
          <w:szCs w:val="20"/>
        </w:rPr>
        <w:t>z ramienia Zamawiającego</w:t>
      </w:r>
      <w:r w:rsidR="002E2CEA" w:rsidRPr="00610566">
        <w:rPr>
          <w:rFonts w:ascii="Acumin Pro" w:eastAsia="Arial Unicode MS" w:hAnsi="Acumin Pro"/>
          <w:sz w:val="20"/>
          <w:szCs w:val="20"/>
        </w:rPr>
        <w:t>:</w:t>
      </w:r>
    </w:p>
    <w:p w:rsidR="002E2CEA" w:rsidRPr="00610566" w:rsidRDefault="001058FE" w:rsidP="00550BB4">
      <w:pPr>
        <w:pStyle w:val="Akapitzlist"/>
        <w:numPr>
          <w:ilvl w:val="0"/>
          <w:numId w:val="12"/>
        </w:numPr>
        <w:spacing w:line="276" w:lineRule="auto"/>
        <w:jc w:val="both"/>
        <w:rPr>
          <w:rFonts w:ascii="Acumin Pro" w:eastAsia="Arial Unicode MS" w:hAnsi="Acumin Pro"/>
          <w:sz w:val="20"/>
          <w:szCs w:val="20"/>
        </w:rPr>
      </w:pPr>
      <w:r w:rsidRPr="00610566">
        <w:rPr>
          <w:rFonts w:ascii="Acumin Pro" w:eastAsia="Arial Unicode MS" w:hAnsi="Acumin Pro"/>
          <w:sz w:val="20"/>
          <w:szCs w:val="20"/>
        </w:rPr>
        <w:t>………………………………………………</w:t>
      </w:r>
    </w:p>
    <w:p w:rsidR="002E2CEA" w:rsidRPr="00610566" w:rsidRDefault="002E2CEA" w:rsidP="00550BB4">
      <w:pPr>
        <w:pStyle w:val="Akapitzlist"/>
        <w:numPr>
          <w:ilvl w:val="0"/>
          <w:numId w:val="12"/>
        </w:numPr>
        <w:spacing w:line="276" w:lineRule="auto"/>
        <w:jc w:val="both"/>
        <w:rPr>
          <w:rFonts w:ascii="Acumin Pro" w:eastAsia="Arial Unicode MS" w:hAnsi="Acumin Pro"/>
          <w:sz w:val="20"/>
          <w:szCs w:val="20"/>
        </w:rPr>
      </w:pPr>
      <w:r w:rsidRPr="00610566">
        <w:rPr>
          <w:rFonts w:ascii="Acumin Pro" w:eastAsia="Arial Unicode MS" w:hAnsi="Acumin Pro"/>
          <w:sz w:val="20"/>
          <w:szCs w:val="20"/>
        </w:rPr>
        <w:t>………………………………………………</w:t>
      </w:r>
    </w:p>
    <w:p w:rsidR="00962015" w:rsidRPr="00610566" w:rsidRDefault="00962015"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 xml:space="preserve">§ </w:t>
      </w:r>
      <w:r w:rsidR="009743A7" w:rsidRPr="00610566">
        <w:rPr>
          <w:rFonts w:ascii="Acumin Pro" w:eastAsia="Arial Unicode MS" w:hAnsi="Acumin Pro"/>
          <w:b/>
          <w:sz w:val="20"/>
          <w:szCs w:val="20"/>
        </w:rPr>
        <w:t>6</w:t>
      </w:r>
    </w:p>
    <w:p w:rsidR="00CB3B45" w:rsidRPr="00610566" w:rsidRDefault="00CB3B45"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Odbiór przedmiotu umowy</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Odbioru dokona</w:t>
      </w:r>
      <w:r w:rsidR="000C0A36" w:rsidRPr="00610566">
        <w:rPr>
          <w:rFonts w:ascii="Acumin Pro" w:eastAsia="Arial Unicode MS" w:hAnsi="Acumin Pro"/>
          <w:sz w:val="20"/>
          <w:szCs w:val="20"/>
        </w:rPr>
        <w:t>ją</w:t>
      </w:r>
      <w:r w:rsidRPr="00610566">
        <w:rPr>
          <w:rFonts w:ascii="Acumin Pro" w:eastAsia="Arial Unicode MS" w:hAnsi="Acumin Pro"/>
          <w:sz w:val="20"/>
          <w:szCs w:val="20"/>
        </w:rPr>
        <w:t xml:space="preserve"> os</w:t>
      </w:r>
      <w:r w:rsidR="000C0A36" w:rsidRPr="00610566">
        <w:rPr>
          <w:rFonts w:ascii="Acumin Pro" w:eastAsia="Arial Unicode MS" w:hAnsi="Acumin Pro"/>
          <w:sz w:val="20"/>
          <w:szCs w:val="20"/>
        </w:rPr>
        <w:t>oby,</w:t>
      </w:r>
      <w:r w:rsidRPr="00610566">
        <w:rPr>
          <w:rFonts w:ascii="Acumin Pro" w:eastAsia="Arial Unicode MS" w:hAnsi="Acumin Pro"/>
          <w:sz w:val="20"/>
          <w:szCs w:val="20"/>
        </w:rPr>
        <w:t xml:space="preserve"> o których  mowa w § 5 niniejszej umowy. </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 xml:space="preserve">Gotowość do odbioru Wykonawca zobowiązany jest zgłosić Zamawiającemu doręczając zgłoszenie w formie pisemnej na adres Zmawiającego (sekretariat) lub przesyłając skan zgłoszenia na adresy mailowe: ……….., ……… i otrzymując chociaż jedno potwierdzenie od Zamawiającego otrzymania zgłoszenia. </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Zamawiający ma prawo dokonać odbioru w terminie 5 dni roboczych od dnia doręczenia zawiadomienia, o którym mowa w ust. 2 powyżej.</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Odbiór nastąpi w Gmachu Głównym Muzeum Narodowego w Poznaniu.</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Jeżeli w toku wykonywania czynności odbioru zostaną wykryte wady, Zamawiający po sporządzeniu protokołu wskazującego wady wyznaczy Wykonawcy termin na ich usunięcie. Po usunięciu wad przez Wykonawcę procedura odbioru ulegnie powtórzeniu odpowiednio na zasadach określonych w niniejszym paragrafie.</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Dokonanie przez Zamawiającego bezusterkowego odbioru równoznaczne jest z wykonaniem przez Wykonawcę przedmiotu umowy w dacie sporządzenia protokołu.</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W przypadku nie stawienia się Wykonawcy w celu sporządzenia protokołu odbioru w wyznaczonym przez Zamawiającego terminie, Zamawiający jest upoważniony do jednostronnego sporządzenia protokołu odbioru, na co Wykonawca wyraża zgodę.</w:t>
      </w:r>
    </w:p>
    <w:p w:rsidR="00CD5683" w:rsidRPr="00610566" w:rsidRDefault="00CD5683" w:rsidP="00CD5683">
      <w:pPr>
        <w:pStyle w:val="Akapitzlist"/>
        <w:numPr>
          <w:ilvl w:val="0"/>
          <w:numId w:val="4"/>
        </w:numPr>
        <w:ind w:left="426" w:hanging="426"/>
        <w:contextualSpacing w:val="0"/>
        <w:jc w:val="both"/>
        <w:rPr>
          <w:rFonts w:ascii="Acumin Pro" w:eastAsia="Arial Unicode MS" w:hAnsi="Acumin Pro"/>
          <w:sz w:val="20"/>
          <w:szCs w:val="20"/>
        </w:rPr>
      </w:pPr>
      <w:r w:rsidRPr="00610566">
        <w:rPr>
          <w:rFonts w:ascii="Acumin Pro" w:eastAsia="Arial Unicode MS" w:hAnsi="Acumin Pro"/>
          <w:sz w:val="20"/>
          <w:szCs w:val="20"/>
        </w:rPr>
        <w:t>W przypadku odmowy podpisania protokołu przez Wykonawcę, §6 ust. 7 stosuje się odpowiednio, na co Wykonawca wyraża zgodę.</w:t>
      </w:r>
    </w:p>
    <w:p w:rsidR="004F30E1" w:rsidRPr="00610566" w:rsidRDefault="004F30E1" w:rsidP="004F30E1">
      <w:pPr>
        <w:jc w:val="center"/>
        <w:rPr>
          <w:rFonts w:ascii="Acumin Pro" w:hAnsi="Acumin Pro"/>
          <w:b/>
          <w:sz w:val="20"/>
          <w:szCs w:val="20"/>
        </w:rPr>
      </w:pPr>
    </w:p>
    <w:p w:rsidR="00EB3641" w:rsidRPr="00610566" w:rsidRDefault="00EB3641"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 xml:space="preserve">§ </w:t>
      </w:r>
      <w:r w:rsidR="009F7C0C" w:rsidRPr="00610566">
        <w:rPr>
          <w:rFonts w:ascii="Acumin Pro" w:eastAsia="Arial Unicode MS" w:hAnsi="Acumin Pro"/>
          <w:b/>
          <w:sz w:val="20"/>
          <w:szCs w:val="20"/>
        </w:rPr>
        <w:t>7</w:t>
      </w:r>
    </w:p>
    <w:p w:rsidR="00B94C39" w:rsidRPr="00610566" w:rsidRDefault="00B94C39" w:rsidP="00ED6284">
      <w:pPr>
        <w:spacing w:line="276" w:lineRule="auto"/>
        <w:jc w:val="center"/>
        <w:rPr>
          <w:rFonts w:ascii="Acumin Pro" w:eastAsia="Arial Unicode MS" w:hAnsi="Acumin Pro"/>
          <w:b/>
          <w:sz w:val="20"/>
          <w:szCs w:val="20"/>
        </w:rPr>
      </w:pPr>
      <w:r w:rsidRPr="00610566">
        <w:rPr>
          <w:rFonts w:ascii="Acumin Pro" w:eastAsia="Arial Unicode MS" w:hAnsi="Acumin Pro"/>
          <w:b/>
          <w:sz w:val="20"/>
          <w:szCs w:val="20"/>
        </w:rPr>
        <w:t>Gwarancja i rękojmia</w:t>
      </w:r>
    </w:p>
    <w:p w:rsidR="00B94C39" w:rsidRPr="00610566" w:rsidRDefault="00B94C39" w:rsidP="00CD5683">
      <w:pPr>
        <w:numPr>
          <w:ilvl w:val="0"/>
          <w:numId w:val="7"/>
        </w:numPr>
        <w:tabs>
          <w:tab w:val="clear" w:pos="360"/>
          <w:tab w:val="num" w:pos="426"/>
        </w:tabs>
        <w:suppressAutoHyphens/>
        <w:ind w:left="426" w:hanging="426"/>
        <w:jc w:val="both"/>
        <w:rPr>
          <w:rFonts w:ascii="Acumin Pro" w:hAnsi="Acumin Pro"/>
          <w:sz w:val="20"/>
          <w:szCs w:val="20"/>
        </w:rPr>
      </w:pPr>
      <w:r w:rsidRPr="00610566">
        <w:rPr>
          <w:rFonts w:ascii="Acumin Pro" w:hAnsi="Acumin Pro"/>
          <w:sz w:val="20"/>
          <w:szCs w:val="20"/>
        </w:rPr>
        <w:t>Wykonawca udziela Zamawiającemu …..  miesięcznej  gwarancji jakości i rękojmi z</w:t>
      </w:r>
      <w:r w:rsidR="00EC218D" w:rsidRPr="00610566">
        <w:rPr>
          <w:rFonts w:ascii="Acumin Pro" w:hAnsi="Acumin Pro"/>
          <w:sz w:val="20"/>
          <w:szCs w:val="20"/>
        </w:rPr>
        <w:t xml:space="preserve"> tytułu</w:t>
      </w:r>
      <w:r w:rsidRPr="00610566">
        <w:rPr>
          <w:rFonts w:ascii="Acumin Pro" w:hAnsi="Acumin Pro"/>
          <w:sz w:val="20"/>
          <w:szCs w:val="20"/>
        </w:rPr>
        <w:t xml:space="preserve"> wad przedmiot</w:t>
      </w:r>
      <w:r w:rsidR="00EC218D" w:rsidRPr="00610566">
        <w:rPr>
          <w:rFonts w:ascii="Acumin Pro" w:hAnsi="Acumin Pro"/>
          <w:sz w:val="20"/>
          <w:szCs w:val="20"/>
        </w:rPr>
        <w:t>u</w:t>
      </w:r>
      <w:r w:rsidRPr="00610566">
        <w:rPr>
          <w:rFonts w:ascii="Acumin Pro" w:hAnsi="Acumin Pro"/>
          <w:sz w:val="20"/>
          <w:szCs w:val="20"/>
        </w:rPr>
        <w:t xml:space="preserve"> umowy określon</w:t>
      </w:r>
      <w:r w:rsidR="00EC218D" w:rsidRPr="00610566">
        <w:rPr>
          <w:rFonts w:ascii="Acumin Pro" w:hAnsi="Acumin Pro"/>
          <w:sz w:val="20"/>
          <w:szCs w:val="20"/>
        </w:rPr>
        <w:t xml:space="preserve">ego </w:t>
      </w:r>
      <w:r w:rsidRPr="00610566">
        <w:rPr>
          <w:rFonts w:ascii="Acumin Pro" w:hAnsi="Acumin Pro"/>
          <w:sz w:val="20"/>
          <w:szCs w:val="20"/>
        </w:rPr>
        <w:t>w § 1niniejszej umowy. Bieg terminu gwarancji i rękojmi  rozpoczyna się w dniu podpisania przez Zamawiaj</w:t>
      </w:r>
      <w:r w:rsidR="00D1527E" w:rsidRPr="00610566">
        <w:rPr>
          <w:rFonts w:ascii="Acumin Pro" w:hAnsi="Acumin Pro"/>
          <w:sz w:val="20"/>
          <w:szCs w:val="20"/>
        </w:rPr>
        <w:t>ącego i Wykonawcę bezusterkowego protokołu odbioru.</w:t>
      </w:r>
    </w:p>
    <w:p w:rsidR="00D1527E" w:rsidRPr="00610566" w:rsidRDefault="00D1527E" w:rsidP="00D1527E">
      <w:pPr>
        <w:numPr>
          <w:ilvl w:val="0"/>
          <w:numId w:val="7"/>
        </w:numPr>
        <w:adjustRightInd w:val="0"/>
        <w:spacing w:line="276" w:lineRule="auto"/>
        <w:jc w:val="both"/>
        <w:rPr>
          <w:rFonts w:ascii="Acumin Pro" w:eastAsia="Calibri" w:hAnsi="Acumin Pro"/>
          <w:sz w:val="20"/>
          <w:szCs w:val="20"/>
          <w:lang w:eastAsia="ar-SA"/>
        </w:rPr>
      </w:pPr>
      <w:r w:rsidRPr="00610566">
        <w:rPr>
          <w:rFonts w:ascii="Acumin Pro" w:eastAsia="Calibri" w:hAnsi="Acumin Pro"/>
          <w:sz w:val="20"/>
          <w:szCs w:val="20"/>
        </w:rPr>
        <w:t xml:space="preserve">Okres gwarancji jakości i rękojmi za wady zostanie przedłużony przez Wykonawcę o </w:t>
      </w:r>
      <w:r w:rsidR="00EC218D" w:rsidRPr="00610566">
        <w:rPr>
          <w:rFonts w:ascii="Acumin Pro" w:eastAsia="Calibri" w:hAnsi="Acumin Pro"/>
          <w:sz w:val="20"/>
          <w:szCs w:val="20"/>
        </w:rPr>
        <w:t>termin</w:t>
      </w:r>
      <w:r w:rsidRPr="00610566">
        <w:rPr>
          <w:rFonts w:ascii="Acumin Pro" w:eastAsia="Calibri" w:hAnsi="Acumin Pro"/>
          <w:sz w:val="20"/>
          <w:szCs w:val="20"/>
        </w:rPr>
        <w:t>, w którym Zamawiający nie mógł korzystać z przedmiotu niniejszej umowy, bądź jego części z powodu dochodzenia przez Zamawiającego praw wynikających z warunków gwarancji jakości i rękojmi za wady (czas naprawy lub wymiany) wynikających z niniejszej umowy.</w:t>
      </w:r>
    </w:p>
    <w:p w:rsidR="00D1527E" w:rsidRPr="00610566" w:rsidRDefault="00D1527E" w:rsidP="00D1527E">
      <w:pPr>
        <w:numPr>
          <w:ilvl w:val="0"/>
          <w:numId w:val="7"/>
        </w:numPr>
        <w:adjustRightInd w:val="0"/>
        <w:spacing w:line="276" w:lineRule="auto"/>
        <w:ind w:left="540" w:hanging="540"/>
        <w:jc w:val="both"/>
        <w:rPr>
          <w:rFonts w:ascii="Acumin Pro" w:eastAsia="Batang" w:hAnsi="Acumin Pro"/>
          <w:bCs/>
          <w:sz w:val="20"/>
          <w:szCs w:val="20"/>
        </w:rPr>
      </w:pPr>
      <w:r w:rsidRPr="00610566">
        <w:rPr>
          <w:rFonts w:ascii="Acumin Pro" w:eastAsia="Batang" w:hAnsi="Acumin Pro"/>
          <w:bCs/>
          <w:sz w:val="20"/>
          <w:szCs w:val="20"/>
        </w:rPr>
        <w:t>Gwarancja jakości i rękojmia za wady zobowiązuje Wykonawcę do:</w:t>
      </w:r>
    </w:p>
    <w:p w:rsidR="00D1527E" w:rsidRPr="00610566" w:rsidRDefault="00D1527E" w:rsidP="00D1527E">
      <w:pPr>
        <w:numPr>
          <w:ilvl w:val="1"/>
          <w:numId w:val="8"/>
        </w:numPr>
        <w:tabs>
          <w:tab w:val="clear" w:pos="1080"/>
          <w:tab w:val="num" w:pos="709"/>
        </w:tabs>
        <w:spacing w:line="276" w:lineRule="auto"/>
        <w:ind w:left="709" w:hanging="283"/>
        <w:jc w:val="both"/>
        <w:rPr>
          <w:rFonts w:ascii="Acumin Pro" w:eastAsia="Batang" w:hAnsi="Acumin Pro"/>
          <w:bCs/>
          <w:sz w:val="20"/>
          <w:szCs w:val="20"/>
        </w:rPr>
      </w:pPr>
      <w:r w:rsidRPr="00610566">
        <w:rPr>
          <w:rFonts w:ascii="Acumin Pro" w:eastAsia="Batang" w:hAnsi="Acumin Pro"/>
          <w:bCs/>
          <w:sz w:val="20"/>
          <w:szCs w:val="20"/>
        </w:rPr>
        <w:t>nieodpłatnej naprawy przedmiotu niniejszej umowy lub jego elementów w przypadku wystąpienia nieprawidłowości w jego funkcjonowaniu;</w:t>
      </w:r>
    </w:p>
    <w:p w:rsidR="00D1527E" w:rsidRPr="00610566" w:rsidRDefault="00D1527E" w:rsidP="00D1527E">
      <w:pPr>
        <w:numPr>
          <w:ilvl w:val="1"/>
          <w:numId w:val="8"/>
        </w:numPr>
        <w:tabs>
          <w:tab w:val="clear" w:pos="1080"/>
          <w:tab w:val="num" w:pos="709"/>
        </w:tabs>
        <w:spacing w:line="276" w:lineRule="auto"/>
        <w:ind w:left="709" w:hanging="283"/>
        <w:jc w:val="both"/>
        <w:rPr>
          <w:rFonts w:ascii="Acumin Pro" w:eastAsia="Batang" w:hAnsi="Acumin Pro"/>
          <w:sz w:val="20"/>
          <w:szCs w:val="20"/>
        </w:rPr>
      </w:pPr>
      <w:r w:rsidRPr="00610566">
        <w:rPr>
          <w:rFonts w:ascii="Acumin Pro" w:eastAsia="Batang" w:hAnsi="Acumin Pro"/>
          <w:sz w:val="20"/>
          <w:szCs w:val="20"/>
        </w:rPr>
        <w:t>nieodpłatnej wymiany lub uzupełnienia przedmiotu niniejszej umowy lub jego elementów na wolne od wad.</w:t>
      </w:r>
    </w:p>
    <w:p w:rsidR="00D1527E" w:rsidRPr="00610566" w:rsidRDefault="00D1527E" w:rsidP="00D1527E">
      <w:pPr>
        <w:numPr>
          <w:ilvl w:val="0"/>
          <w:numId w:val="7"/>
        </w:numPr>
        <w:adjustRightInd w:val="0"/>
        <w:spacing w:line="276" w:lineRule="auto"/>
        <w:jc w:val="both"/>
        <w:rPr>
          <w:rFonts w:ascii="Acumin Pro" w:eastAsia="Calibri" w:hAnsi="Acumin Pro"/>
          <w:sz w:val="20"/>
          <w:szCs w:val="20"/>
        </w:rPr>
      </w:pPr>
      <w:r w:rsidRPr="00610566">
        <w:rPr>
          <w:rFonts w:ascii="Acumin Pro" w:eastAsia="Calibri" w:hAnsi="Acumin Pro"/>
          <w:sz w:val="20"/>
          <w:szCs w:val="20"/>
        </w:rPr>
        <w:t>Wszystkie naprawy lub wymiany przedmiotu niniejszej umowy bądź jego części w okresie obowiązywania gwarancji jakości i rękojmi za wady będą wykonywane na koszt i ryzyko Wykonawcy, w miarę możliwości na miejscu u Zamawiającego. Ewentualne koszty transportu do i z serwisu pokrywa Wykonawca.</w:t>
      </w:r>
    </w:p>
    <w:p w:rsidR="00D1527E" w:rsidRPr="00610566" w:rsidRDefault="00D1527E" w:rsidP="00D1527E">
      <w:pPr>
        <w:numPr>
          <w:ilvl w:val="0"/>
          <w:numId w:val="7"/>
        </w:numPr>
        <w:adjustRightInd w:val="0"/>
        <w:spacing w:line="276" w:lineRule="auto"/>
        <w:jc w:val="both"/>
        <w:rPr>
          <w:rFonts w:ascii="Acumin Pro" w:eastAsia="Calibri" w:hAnsi="Acumin Pro"/>
          <w:sz w:val="20"/>
          <w:szCs w:val="20"/>
        </w:rPr>
      </w:pPr>
      <w:r w:rsidRPr="00610566">
        <w:rPr>
          <w:rFonts w:ascii="Acumin Pro" w:eastAsia="Calibri" w:hAnsi="Acumin Pro"/>
          <w:sz w:val="20"/>
          <w:szCs w:val="20"/>
        </w:rPr>
        <w:t>Zamawiający  może wykonywać uprawnienia z tytułu rękojmi za wady przedmiotu niniejszej umowy, niezależnie od uprawnień wynikających z gwarancji jakości.</w:t>
      </w:r>
    </w:p>
    <w:p w:rsidR="00D1527E" w:rsidRPr="00610566" w:rsidRDefault="00D1527E" w:rsidP="00D1527E">
      <w:pPr>
        <w:spacing w:line="276" w:lineRule="auto"/>
        <w:ind w:left="360"/>
        <w:jc w:val="both"/>
        <w:rPr>
          <w:rFonts w:ascii="Acumin Pro" w:eastAsia="Arial Unicode MS" w:hAnsi="Acumin Pro"/>
          <w:sz w:val="20"/>
          <w:szCs w:val="20"/>
        </w:rPr>
      </w:pPr>
    </w:p>
    <w:p w:rsidR="00D1527E" w:rsidRPr="00610566" w:rsidRDefault="00D1527E" w:rsidP="00D1527E">
      <w:pPr>
        <w:pStyle w:val="Akapitzlist"/>
        <w:numPr>
          <w:ilvl w:val="0"/>
          <w:numId w:val="7"/>
        </w:numPr>
        <w:spacing w:line="276" w:lineRule="auto"/>
        <w:jc w:val="both"/>
        <w:rPr>
          <w:rFonts w:ascii="Acumin Pro" w:eastAsia="Arial Unicode MS" w:hAnsi="Acumin Pro"/>
          <w:sz w:val="20"/>
          <w:szCs w:val="20"/>
        </w:rPr>
      </w:pPr>
      <w:r w:rsidRPr="00610566">
        <w:rPr>
          <w:rFonts w:ascii="Acumin Pro" w:eastAsia="Arial Unicode MS" w:hAnsi="Acumin Pro"/>
          <w:sz w:val="20"/>
          <w:szCs w:val="20"/>
        </w:rPr>
        <w:t xml:space="preserve">W przypadku wystąpienia wad przedmiotu niniejszej umowy w okresie udzielonej gwarancji jakości i rękojmi za wady, Wykonawca zostanie poinformowany przez Zamawiającego </w:t>
      </w:r>
      <w:r w:rsidRPr="00AA606F">
        <w:rPr>
          <w:rFonts w:ascii="Acumin Pro" w:eastAsia="Arial Unicode MS" w:hAnsi="Acumin Pro"/>
          <w:sz w:val="20"/>
          <w:szCs w:val="20"/>
        </w:rPr>
        <w:t>na piśmie</w:t>
      </w:r>
      <w:r w:rsidR="00AA606F">
        <w:rPr>
          <w:rFonts w:ascii="Acumin Pro" w:eastAsia="Arial Unicode MS" w:hAnsi="Acumin Pro"/>
          <w:sz w:val="20"/>
          <w:szCs w:val="20"/>
        </w:rPr>
        <w:t>, w tym w drodze korespondencji elektronicznej oraz telefonicznie</w:t>
      </w:r>
      <w:r w:rsidRPr="00610566">
        <w:rPr>
          <w:rFonts w:ascii="Acumin Pro" w:eastAsia="Arial Unicode MS" w:hAnsi="Acumin Pro"/>
          <w:sz w:val="20"/>
          <w:szCs w:val="20"/>
        </w:rPr>
        <w:t xml:space="preserve"> o wykryciu wad i jednocześnie zostanie wezwany do ich usunięcia na własny koszt i w terminie wyznaczonym przez Zamawiającego.</w:t>
      </w:r>
    </w:p>
    <w:p w:rsidR="00EC218D" w:rsidRDefault="00EC218D" w:rsidP="00DE6C20">
      <w:pPr>
        <w:pStyle w:val="Tekstpodstawowy2"/>
        <w:numPr>
          <w:ilvl w:val="0"/>
          <w:numId w:val="7"/>
        </w:numPr>
        <w:spacing w:after="0" w:line="240" w:lineRule="auto"/>
        <w:jc w:val="both"/>
        <w:rPr>
          <w:rFonts w:ascii="Acumin Pro" w:hAnsi="Acumin Pro"/>
          <w:sz w:val="20"/>
          <w:szCs w:val="20"/>
        </w:rPr>
      </w:pPr>
      <w:r w:rsidRPr="00412239">
        <w:rPr>
          <w:rFonts w:ascii="Acumin Pro" w:hAnsi="Acumin Pro"/>
          <w:sz w:val="20"/>
          <w:szCs w:val="20"/>
        </w:rPr>
        <w:t>Czas reakcji Wykonawcy w celu usunięcia wad</w:t>
      </w:r>
      <w:r w:rsidR="00AA606F" w:rsidRPr="00412239">
        <w:rPr>
          <w:rFonts w:ascii="Acumin Pro" w:hAnsi="Acumin Pro"/>
          <w:sz w:val="20"/>
          <w:szCs w:val="20"/>
        </w:rPr>
        <w:t xml:space="preserve">, </w:t>
      </w:r>
      <w:r w:rsidRPr="00412239">
        <w:rPr>
          <w:rFonts w:ascii="Acumin Pro" w:hAnsi="Acumin Pro"/>
          <w:sz w:val="20"/>
          <w:szCs w:val="20"/>
        </w:rPr>
        <w:t>usterek</w:t>
      </w:r>
      <w:r w:rsidR="00AA606F" w:rsidRPr="00412239">
        <w:rPr>
          <w:rFonts w:ascii="Acumin Pro" w:hAnsi="Acumin Pro"/>
          <w:sz w:val="20"/>
          <w:szCs w:val="20"/>
        </w:rPr>
        <w:t xml:space="preserve"> i awarii</w:t>
      </w:r>
      <w:r w:rsidRPr="00412239">
        <w:rPr>
          <w:rFonts w:ascii="Acumin Pro" w:hAnsi="Acumin Pro"/>
          <w:sz w:val="20"/>
          <w:szCs w:val="20"/>
        </w:rPr>
        <w:t xml:space="preserve"> wynosi …… godziny </w:t>
      </w:r>
      <w:r w:rsidR="00AA606F" w:rsidRPr="00412239">
        <w:rPr>
          <w:rFonts w:ascii="Acumin Pro" w:hAnsi="Acumin Pro"/>
          <w:sz w:val="20"/>
          <w:szCs w:val="20"/>
        </w:rPr>
        <w:t xml:space="preserve">od zgłoszenia o którym mowa w ust. 6 powyżej. Reakcja na </w:t>
      </w:r>
      <w:r w:rsidR="00F819BD" w:rsidRPr="00412239">
        <w:rPr>
          <w:rFonts w:ascii="Acumin Pro" w:hAnsi="Acumin Pro"/>
          <w:sz w:val="20"/>
          <w:szCs w:val="20"/>
        </w:rPr>
        <w:t xml:space="preserve">wady, </w:t>
      </w:r>
      <w:r w:rsidR="00AA606F" w:rsidRPr="00412239">
        <w:rPr>
          <w:rFonts w:ascii="Acumin Pro" w:hAnsi="Acumin Pro"/>
          <w:sz w:val="20"/>
          <w:szCs w:val="20"/>
        </w:rPr>
        <w:t xml:space="preserve">usterki i awarie polega na przybyciu serwisu na miejsce i przystąpieniu do czynności zabezpieczających lub usuwających </w:t>
      </w:r>
      <w:r w:rsidR="00412239" w:rsidRPr="00412239">
        <w:rPr>
          <w:rFonts w:ascii="Acumin Pro" w:hAnsi="Acumin Pro"/>
          <w:sz w:val="20"/>
          <w:szCs w:val="20"/>
        </w:rPr>
        <w:t xml:space="preserve">wadę, </w:t>
      </w:r>
      <w:r w:rsidR="00AA606F" w:rsidRPr="00412239">
        <w:rPr>
          <w:rFonts w:ascii="Acumin Pro" w:hAnsi="Acumin Pro"/>
          <w:sz w:val="20"/>
          <w:szCs w:val="20"/>
        </w:rPr>
        <w:t>usterkę</w:t>
      </w:r>
      <w:r w:rsidR="00412239" w:rsidRPr="00412239">
        <w:rPr>
          <w:rFonts w:ascii="Acumin Pro" w:hAnsi="Acumin Pro"/>
          <w:sz w:val="20"/>
          <w:szCs w:val="20"/>
        </w:rPr>
        <w:t>, awarię</w:t>
      </w:r>
      <w:r w:rsidR="00AA606F" w:rsidRPr="00412239">
        <w:rPr>
          <w:rFonts w:ascii="Acumin Pro" w:hAnsi="Acumin Pro"/>
          <w:sz w:val="20"/>
          <w:szCs w:val="20"/>
        </w:rPr>
        <w:t>.</w:t>
      </w:r>
    </w:p>
    <w:p w:rsidR="00412239" w:rsidRPr="00412239" w:rsidRDefault="00412239" w:rsidP="00412239">
      <w:pPr>
        <w:pStyle w:val="Tekstpodstawowy2"/>
        <w:spacing w:after="0" w:line="240" w:lineRule="auto"/>
        <w:ind w:left="360"/>
        <w:jc w:val="both"/>
        <w:rPr>
          <w:rFonts w:ascii="Acumin Pro" w:hAnsi="Acumin Pro"/>
          <w:sz w:val="20"/>
          <w:szCs w:val="20"/>
        </w:rPr>
      </w:pPr>
    </w:p>
    <w:p w:rsidR="00DE6C20" w:rsidRPr="00610566" w:rsidRDefault="00DE6C20" w:rsidP="00DE6C20">
      <w:pPr>
        <w:pStyle w:val="Tekstpodstawowy2"/>
        <w:numPr>
          <w:ilvl w:val="0"/>
          <w:numId w:val="7"/>
        </w:numPr>
        <w:spacing w:after="0" w:line="240" w:lineRule="auto"/>
        <w:jc w:val="both"/>
        <w:rPr>
          <w:rFonts w:ascii="Acumin Pro" w:hAnsi="Acumin Pro"/>
          <w:sz w:val="20"/>
          <w:szCs w:val="20"/>
        </w:rPr>
      </w:pPr>
      <w:r w:rsidRPr="00610566">
        <w:rPr>
          <w:rFonts w:ascii="Acumin Pro" w:hAnsi="Acumin Pro"/>
          <w:sz w:val="20"/>
          <w:szCs w:val="20"/>
        </w:rPr>
        <w:t>W przypadku nie usunięcia wad w okresie gwarancji i rękojmi  przez Wykonawcę w wyznaczonym przez Zamawiającego terminie,  Zamawiający ma prawo usunąć wady lub zamówić  ich usunięcie u osoby  trzeciej,  obciążając pełnymi kosztami ich usunięcia Wykonawcę, na co Wykonawca wyraża zgodę.</w:t>
      </w:r>
    </w:p>
    <w:p w:rsidR="00DE6C20" w:rsidRPr="00610566" w:rsidRDefault="00DE6C20" w:rsidP="00DE6C20">
      <w:pPr>
        <w:pStyle w:val="Tekstpodstawowy2"/>
        <w:numPr>
          <w:ilvl w:val="0"/>
          <w:numId w:val="7"/>
        </w:numPr>
        <w:spacing w:after="0" w:line="240" w:lineRule="auto"/>
        <w:jc w:val="both"/>
        <w:rPr>
          <w:rFonts w:ascii="Acumin Pro" w:hAnsi="Acumin Pro"/>
          <w:b/>
          <w:sz w:val="20"/>
          <w:szCs w:val="20"/>
        </w:rPr>
      </w:pPr>
      <w:r w:rsidRPr="00610566">
        <w:rPr>
          <w:rFonts w:ascii="Acumin Pro" w:hAnsi="Acumin Pro"/>
          <w:sz w:val="20"/>
          <w:szCs w:val="20"/>
        </w:rPr>
        <w:t>W przypadku nie usunięcia wad w okresie gwarancji i rękojmi przez Wykonawcę w wyznaczonym przez Zamawiającego terminie, od chwili upływu tego terminu Wykonawca będzie pozostawał w zwłoce i podlegał z tego tytułu karom umownym, zgodnie z postanowieniami niniejszej umowy.</w:t>
      </w:r>
    </w:p>
    <w:p w:rsidR="005407C4" w:rsidRPr="005407C4" w:rsidRDefault="00037EE4" w:rsidP="00412239">
      <w:pPr>
        <w:pStyle w:val="Nagwek2"/>
        <w:suppressAutoHyphens/>
        <w:jc w:val="both"/>
        <w:rPr>
          <w:color w:val="0070C0"/>
        </w:rPr>
      </w:pPr>
      <w:r>
        <w:rPr>
          <w:rFonts w:ascii="Acumin Pro" w:hAnsi="Acumin Pro"/>
          <w:color w:val="0070C0"/>
          <w:sz w:val="20"/>
        </w:rPr>
        <w:t xml:space="preserve"> </w:t>
      </w:r>
    </w:p>
    <w:p w:rsidR="009F7C0C" w:rsidRPr="00610566" w:rsidRDefault="00EB3641"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 xml:space="preserve">§ </w:t>
      </w:r>
      <w:r w:rsidR="009F7C0C" w:rsidRPr="00610566">
        <w:rPr>
          <w:rFonts w:ascii="Acumin Pro" w:eastAsia="Arial Unicode MS" w:hAnsi="Acumin Pro"/>
          <w:b/>
          <w:sz w:val="20"/>
          <w:szCs w:val="20"/>
        </w:rPr>
        <w:t>8</w:t>
      </w:r>
    </w:p>
    <w:p w:rsidR="00371D88" w:rsidRPr="00610566" w:rsidRDefault="004D10F5"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Kary umowne</w:t>
      </w:r>
    </w:p>
    <w:p w:rsidR="004A6AA0" w:rsidRPr="00610566" w:rsidRDefault="004A6AA0" w:rsidP="00550BB4">
      <w:pPr>
        <w:numPr>
          <w:ilvl w:val="0"/>
          <w:numId w:val="2"/>
        </w:numPr>
        <w:tabs>
          <w:tab w:val="clear" w:pos="2160"/>
          <w:tab w:val="num" w:pos="284"/>
        </w:tabs>
        <w:suppressAutoHyphens/>
        <w:spacing w:line="276" w:lineRule="auto"/>
        <w:ind w:left="284" w:hanging="284"/>
        <w:jc w:val="both"/>
        <w:rPr>
          <w:rFonts w:ascii="Acumin Pro" w:eastAsia="Arial Unicode MS" w:hAnsi="Acumin Pro"/>
          <w:sz w:val="20"/>
          <w:szCs w:val="20"/>
        </w:rPr>
      </w:pPr>
      <w:r w:rsidRPr="00610566">
        <w:rPr>
          <w:rFonts w:ascii="Acumin Pro" w:hAnsi="Acumin Pro"/>
          <w:sz w:val="20"/>
          <w:szCs w:val="20"/>
        </w:rPr>
        <w:t xml:space="preserve">Zamawiający zapłaci Wykonawcy karę umowną w przypadku odstąpienia przez którąkolwiek ze Stron od niniejszej umowy z przyczyn zależnych od Zamawiającego w wysokości 10% wynagrodzenia </w:t>
      </w:r>
      <w:r w:rsidR="00EC218D" w:rsidRPr="00610566">
        <w:rPr>
          <w:rFonts w:ascii="Acumin Pro" w:hAnsi="Acumin Pro"/>
          <w:sz w:val="20"/>
          <w:szCs w:val="20"/>
        </w:rPr>
        <w:t xml:space="preserve">umownego </w:t>
      </w:r>
      <w:r w:rsidRPr="00610566">
        <w:rPr>
          <w:rFonts w:ascii="Acumin Pro" w:hAnsi="Acumin Pro"/>
          <w:sz w:val="20"/>
          <w:szCs w:val="20"/>
        </w:rPr>
        <w:t>brutto, określonego w § 3 niniejszej umowy, za wyjątkiem p</w:t>
      </w:r>
      <w:r w:rsidR="001058FE" w:rsidRPr="00610566">
        <w:rPr>
          <w:rFonts w:ascii="Acumin Pro" w:hAnsi="Acumin Pro"/>
          <w:sz w:val="20"/>
          <w:szCs w:val="20"/>
        </w:rPr>
        <w:t>rzypadków określonych w art. 456</w:t>
      </w:r>
      <w:r w:rsidRPr="00610566">
        <w:rPr>
          <w:rFonts w:ascii="Acumin Pro" w:hAnsi="Acumin Pro"/>
          <w:sz w:val="20"/>
          <w:szCs w:val="20"/>
        </w:rPr>
        <w:t>ust. 1 ustawy Praw</w:t>
      </w:r>
      <w:r w:rsidR="007278E0" w:rsidRPr="00610566">
        <w:rPr>
          <w:rFonts w:ascii="Acumin Pro" w:hAnsi="Acumin Pro"/>
          <w:sz w:val="20"/>
          <w:szCs w:val="20"/>
        </w:rPr>
        <w:t>o zamówień publicznych (tj. § 9</w:t>
      </w:r>
      <w:r w:rsidRPr="00610566">
        <w:rPr>
          <w:rFonts w:ascii="Acumin Pro" w:hAnsi="Acumin Pro"/>
          <w:sz w:val="20"/>
          <w:szCs w:val="20"/>
        </w:rPr>
        <w:t xml:space="preserve"> ust.1 lit. c niniejszej umowy) oraz w </w:t>
      </w:r>
      <w:r w:rsidR="007278E0" w:rsidRPr="00610566">
        <w:rPr>
          <w:rFonts w:ascii="Acumin Pro" w:hAnsi="Acumin Pro"/>
          <w:sz w:val="20"/>
          <w:szCs w:val="20"/>
        </w:rPr>
        <w:t>§ 9</w:t>
      </w:r>
      <w:r w:rsidRPr="00610566">
        <w:rPr>
          <w:rFonts w:ascii="Acumin Pro" w:hAnsi="Acumin Pro"/>
          <w:sz w:val="20"/>
          <w:szCs w:val="20"/>
        </w:rPr>
        <w:t xml:space="preserve"> ust </w:t>
      </w:r>
      <w:r w:rsidR="007278E0" w:rsidRPr="00610566">
        <w:rPr>
          <w:rFonts w:ascii="Acumin Pro" w:hAnsi="Acumin Pro"/>
          <w:sz w:val="20"/>
          <w:szCs w:val="20"/>
        </w:rPr>
        <w:t>2</w:t>
      </w:r>
      <w:r w:rsidRPr="00610566">
        <w:rPr>
          <w:rFonts w:ascii="Acumin Pro" w:hAnsi="Acumin Pro"/>
          <w:sz w:val="20"/>
          <w:szCs w:val="20"/>
        </w:rPr>
        <w:t xml:space="preserve"> niniejszej umowy</w:t>
      </w:r>
      <w:r w:rsidR="002465EA" w:rsidRPr="00610566">
        <w:rPr>
          <w:rFonts w:ascii="Acumin Pro" w:hAnsi="Acumin Pro"/>
          <w:sz w:val="20"/>
          <w:szCs w:val="20"/>
        </w:rPr>
        <w:t>.</w:t>
      </w:r>
    </w:p>
    <w:p w:rsidR="004A6AA0" w:rsidRPr="00610566" w:rsidRDefault="004A6AA0" w:rsidP="00550BB4">
      <w:pPr>
        <w:pStyle w:val="Tekstpodstawowy2"/>
        <w:numPr>
          <w:ilvl w:val="0"/>
          <w:numId w:val="2"/>
        </w:numPr>
        <w:tabs>
          <w:tab w:val="clear" w:pos="2160"/>
          <w:tab w:val="num" w:pos="284"/>
        </w:tabs>
        <w:spacing w:after="0" w:line="276" w:lineRule="auto"/>
        <w:ind w:hanging="2160"/>
        <w:jc w:val="both"/>
        <w:rPr>
          <w:rFonts w:ascii="Acumin Pro" w:hAnsi="Acumin Pro"/>
          <w:sz w:val="20"/>
          <w:szCs w:val="20"/>
        </w:rPr>
      </w:pPr>
      <w:r w:rsidRPr="00610566">
        <w:rPr>
          <w:rFonts w:ascii="Acumin Pro" w:hAnsi="Acumin Pro"/>
          <w:sz w:val="20"/>
          <w:szCs w:val="20"/>
        </w:rPr>
        <w:t>Wykonawca zapłaci Zamawiającemu następujące kary umowne:</w:t>
      </w:r>
    </w:p>
    <w:p w:rsidR="004A6AA0" w:rsidRPr="00610566" w:rsidRDefault="004A6AA0" w:rsidP="00610566">
      <w:pPr>
        <w:pStyle w:val="Tekstpodstawowy2"/>
        <w:numPr>
          <w:ilvl w:val="1"/>
          <w:numId w:val="31"/>
        </w:numPr>
        <w:tabs>
          <w:tab w:val="clear" w:pos="1440"/>
          <w:tab w:val="num" w:pos="1134"/>
        </w:tabs>
        <w:spacing w:after="0" w:line="276" w:lineRule="auto"/>
        <w:ind w:left="709"/>
        <w:jc w:val="both"/>
        <w:rPr>
          <w:rFonts w:ascii="Acumin Pro" w:hAnsi="Acumin Pro"/>
          <w:sz w:val="20"/>
          <w:szCs w:val="20"/>
        </w:rPr>
      </w:pPr>
      <w:r w:rsidRPr="00610566">
        <w:rPr>
          <w:rFonts w:ascii="Acumin Pro" w:hAnsi="Acumin Pro"/>
          <w:sz w:val="20"/>
          <w:szCs w:val="20"/>
        </w:rPr>
        <w:t>w przypadku odstąpienia od niniejszej umowy przez którąkolwiek ze Stron z przyczyn, za które ponosi odpowiedzialność Wykonawca – 10%wynagrodzenia brutto, o którym  mowa w § 3 niniejszej umowy,</w:t>
      </w:r>
    </w:p>
    <w:p w:rsidR="004A6AA0" w:rsidRPr="00610566" w:rsidRDefault="004A6AA0" w:rsidP="00610566">
      <w:pPr>
        <w:pStyle w:val="Tekstpodstawowy2"/>
        <w:numPr>
          <w:ilvl w:val="1"/>
          <w:numId w:val="31"/>
        </w:numPr>
        <w:tabs>
          <w:tab w:val="clear" w:pos="1440"/>
          <w:tab w:val="num" w:pos="1134"/>
        </w:tabs>
        <w:spacing w:after="0" w:line="276" w:lineRule="auto"/>
        <w:ind w:left="709"/>
        <w:jc w:val="both"/>
        <w:rPr>
          <w:rFonts w:ascii="Acumin Pro" w:hAnsi="Acumin Pro"/>
          <w:sz w:val="20"/>
          <w:szCs w:val="20"/>
        </w:rPr>
      </w:pPr>
      <w:r w:rsidRPr="00610566">
        <w:rPr>
          <w:rFonts w:ascii="Acumin Pro" w:hAnsi="Acumin Pro"/>
          <w:sz w:val="20"/>
          <w:szCs w:val="20"/>
        </w:rPr>
        <w:t>za każdy dzień  zwłoki w wykonaniu przedmiotu niniejszej umowy – 0,1% wynagrodzenia brutto, o którym  mowa w § 3 niniejszej umowy,</w:t>
      </w:r>
    </w:p>
    <w:p w:rsidR="004A6AA0" w:rsidRPr="00610566" w:rsidRDefault="004A6AA0" w:rsidP="00610566">
      <w:pPr>
        <w:pStyle w:val="Tekstpodstawowy2"/>
        <w:numPr>
          <w:ilvl w:val="1"/>
          <w:numId w:val="31"/>
        </w:numPr>
        <w:tabs>
          <w:tab w:val="clear" w:pos="1440"/>
          <w:tab w:val="num" w:pos="1134"/>
        </w:tabs>
        <w:spacing w:after="0" w:line="276" w:lineRule="auto"/>
        <w:ind w:left="709"/>
        <w:jc w:val="both"/>
        <w:rPr>
          <w:rFonts w:ascii="Acumin Pro" w:hAnsi="Acumin Pro"/>
          <w:sz w:val="20"/>
          <w:szCs w:val="20"/>
        </w:rPr>
      </w:pPr>
      <w:r w:rsidRPr="00610566">
        <w:rPr>
          <w:rFonts w:ascii="Acumin Pro" w:hAnsi="Acumin Pro"/>
          <w:sz w:val="20"/>
          <w:szCs w:val="20"/>
        </w:rPr>
        <w:t>za każdy dzień zwł</w:t>
      </w:r>
      <w:r w:rsidR="00244615" w:rsidRPr="00610566">
        <w:rPr>
          <w:rFonts w:ascii="Acumin Pro" w:hAnsi="Acumin Pro"/>
          <w:sz w:val="20"/>
          <w:szCs w:val="20"/>
        </w:rPr>
        <w:t xml:space="preserve">oki </w:t>
      </w:r>
      <w:r w:rsidR="00EC218D" w:rsidRPr="00610566">
        <w:rPr>
          <w:rFonts w:ascii="Acumin Pro" w:hAnsi="Acumin Pro"/>
          <w:sz w:val="20"/>
          <w:szCs w:val="20"/>
        </w:rPr>
        <w:t xml:space="preserve">w stosunku </w:t>
      </w:r>
      <w:r w:rsidR="00244615" w:rsidRPr="00610566">
        <w:rPr>
          <w:rFonts w:ascii="Acumin Pro" w:hAnsi="Acumin Pro"/>
          <w:sz w:val="20"/>
          <w:szCs w:val="20"/>
        </w:rPr>
        <w:t>d</w:t>
      </w:r>
      <w:r w:rsidR="00EC218D" w:rsidRPr="00610566">
        <w:rPr>
          <w:rFonts w:ascii="Acumin Pro" w:hAnsi="Acumin Pro"/>
          <w:sz w:val="20"/>
          <w:szCs w:val="20"/>
        </w:rPr>
        <w:t>o</w:t>
      </w:r>
      <w:r w:rsidR="00244615" w:rsidRPr="00610566">
        <w:rPr>
          <w:rFonts w:ascii="Acumin Pro" w:hAnsi="Acumin Pro"/>
          <w:sz w:val="20"/>
          <w:szCs w:val="20"/>
        </w:rPr>
        <w:t xml:space="preserve"> terminu określonego w § 7</w:t>
      </w:r>
      <w:r w:rsidRPr="00610566">
        <w:rPr>
          <w:rFonts w:ascii="Acumin Pro" w:hAnsi="Acumin Pro"/>
          <w:sz w:val="20"/>
          <w:szCs w:val="20"/>
        </w:rPr>
        <w:t xml:space="preserve"> ust. </w:t>
      </w:r>
      <w:r w:rsidR="00411494" w:rsidRPr="00610566">
        <w:rPr>
          <w:rFonts w:ascii="Acumin Pro" w:hAnsi="Acumin Pro"/>
          <w:sz w:val="20"/>
          <w:szCs w:val="20"/>
        </w:rPr>
        <w:t>6</w:t>
      </w:r>
      <w:r w:rsidRPr="00610566">
        <w:rPr>
          <w:rFonts w:ascii="Acumin Pro" w:hAnsi="Acumin Pro"/>
          <w:sz w:val="20"/>
          <w:szCs w:val="20"/>
        </w:rPr>
        <w:t xml:space="preserve"> niniejszej umowy, wyznaczonego przez Zamawiającego na usunięcie wad w okresie gwarancji i rękojmi – 0,</w:t>
      </w:r>
      <w:r w:rsidR="006B60B3" w:rsidRPr="00610566">
        <w:rPr>
          <w:rFonts w:ascii="Acumin Pro" w:hAnsi="Acumin Pro"/>
          <w:sz w:val="20"/>
          <w:szCs w:val="20"/>
        </w:rPr>
        <w:t xml:space="preserve">1 </w:t>
      </w:r>
      <w:r w:rsidRPr="00610566">
        <w:rPr>
          <w:rFonts w:ascii="Acumin Pro" w:hAnsi="Acumin Pro"/>
          <w:sz w:val="20"/>
          <w:szCs w:val="20"/>
        </w:rPr>
        <w:t>%  wynagrodzenia brutto, o którym mowa w § 3 niniejszej umowy</w:t>
      </w:r>
      <w:r w:rsidR="002465EA" w:rsidRPr="00610566">
        <w:rPr>
          <w:rFonts w:ascii="Acumin Pro" w:hAnsi="Acumin Pro"/>
          <w:sz w:val="20"/>
          <w:szCs w:val="20"/>
        </w:rPr>
        <w:t>.</w:t>
      </w:r>
    </w:p>
    <w:p w:rsidR="00B10325" w:rsidRPr="00610566" w:rsidRDefault="00B10325" w:rsidP="00610566">
      <w:pPr>
        <w:pStyle w:val="Tekstpodstawowy2"/>
        <w:numPr>
          <w:ilvl w:val="1"/>
          <w:numId w:val="31"/>
        </w:numPr>
        <w:tabs>
          <w:tab w:val="clear" w:pos="1440"/>
          <w:tab w:val="left" w:pos="0"/>
          <w:tab w:val="num" w:pos="1134"/>
        </w:tabs>
        <w:spacing w:after="0" w:line="240" w:lineRule="auto"/>
        <w:ind w:left="709"/>
        <w:jc w:val="both"/>
        <w:rPr>
          <w:rFonts w:ascii="Acumin Pro" w:eastAsia="Arial Unicode MS" w:hAnsi="Acumin Pro"/>
          <w:sz w:val="20"/>
          <w:szCs w:val="20"/>
        </w:rPr>
      </w:pPr>
      <w:r w:rsidRPr="00610566">
        <w:rPr>
          <w:rFonts w:ascii="Acumin Pro" w:eastAsia="Arial Unicode MS" w:hAnsi="Acumin Pro"/>
          <w:sz w:val="20"/>
          <w:szCs w:val="20"/>
        </w:rPr>
        <w:t xml:space="preserve">za </w:t>
      </w:r>
      <w:r w:rsidR="00411494" w:rsidRPr="00610566">
        <w:rPr>
          <w:rFonts w:ascii="Acumin Pro" w:eastAsia="Arial Unicode MS" w:hAnsi="Acumin Pro"/>
          <w:sz w:val="20"/>
          <w:szCs w:val="20"/>
        </w:rPr>
        <w:t>każdą godzinę zwłoki</w:t>
      </w:r>
      <w:r w:rsidR="00046821" w:rsidRPr="00610566">
        <w:rPr>
          <w:rFonts w:ascii="Acumin Pro" w:eastAsia="Arial Unicode MS" w:hAnsi="Acumin Pro"/>
          <w:sz w:val="20"/>
          <w:szCs w:val="20"/>
        </w:rPr>
        <w:t xml:space="preserve"> </w:t>
      </w:r>
      <w:proofErr w:type="spellStart"/>
      <w:r w:rsidR="00046821" w:rsidRPr="00610566">
        <w:rPr>
          <w:rFonts w:ascii="Acumin Pro" w:eastAsia="Arial Unicode MS" w:hAnsi="Acumin Pro"/>
          <w:sz w:val="20"/>
          <w:szCs w:val="20"/>
        </w:rPr>
        <w:t>wprzybyciu</w:t>
      </w:r>
      <w:proofErr w:type="spellEnd"/>
      <w:r w:rsidR="00046821" w:rsidRPr="00610566">
        <w:rPr>
          <w:rFonts w:ascii="Acumin Pro" w:eastAsia="Arial Unicode MS" w:hAnsi="Acumin Pro"/>
          <w:sz w:val="20"/>
          <w:szCs w:val="20"/>
        </w:rPr>
        <w:t xml:space="preserve"> serwisu </w:t>
      </w:r>
      <w:r w:rsidR="00EC218D" w:rsidRPr="00610566">
        <w:rPr>
          <w:rFonts w:ascii="Acumin Pro" w:eastAsia="Arial Unicode MS" w:hAnsi="Acumin Pro"/>
          <w:sz w:val="20"/>
          <w:szCs w:val="20"/>
        </w:rPr>
        <w:t xml:space="preserve">w celu usunięcia </w:t>
      </w:r>
      <w:r w:rsidR="00610566" w:rsidRPr="00610566">
        <w:rPr>
          <w:rFonts w:ascii="Acumin Pro" w:eastAsia="Arial Unicode MS" w:hAnsi="Acumin Pro"/>
          <w:sz w:val="20"/>
          <w:szCs w:val="20"/>
        </w:rPr>
        <w:t xml:space="preserve">wad i </w:t>
      </w:r>
      <w:r w:rsidR="00046821" w:rsidRPr="00610566">
        <w:rPr>
          <w:rFonts w:ascii="Acumin Pro" w:eastAsia="Arial Unicode MS" w:hAnsi="Acumin Pro"/>
          <w:sz w:val="20"/>
          <w:szCs w:val="20"/>
        </w:rPr>
        <w:t>uster</w:t>
      </w:r>
      <w:r w:rsidR="00610566" w:rsidRPr="00610566">
        <w:rPr>
          <w:rFonts w:ascii="Acumin Pro" w:eastAsia="Arial Unicode MS" w:hAnsi="Acumin Pro"/>
          <w:sz w:val="20"/>
          <w:szCs w:val="20"/>
        </w:rPr>
        <w:t>e</w:t>
      </w:r>
      <w:r w:rsidR="00046821" w:rsidRPr="00610566">
        <w:rPr>
          <w:rFonts w:ascii="Acumin Pro" w:eastAsia="Arial Unicode MS" w:hAnsi="Acumin Pro"/>
          <w:sz w:val="20"/>
          <w:szCs w:val="20"/>
        </w:rPr>
        <w:t>k, awarii</w:t>
      </w:r>
      <w:r w:rsidR="00412239">
        <w:rPr>
          <w:rFonts w:ascii="Acumin Pro" w:eastAsia="Arial Unicode MS" w:hAnsi="Acumin Pro"/>
          <w:color w:val="FF0000"/>
          <w:sz w:val="20"/>
          <w:szCs w:val="20"/>
        </w:rPr>
        <w:t xml:space="preserve"> </w:t>
      </w:r>
      <w:r w:rsidR="00412239" w:rsidRPr="00412239">
        <w:rPr>
          <w:rFonts w:ascii="Acumin Pro" w:eastAsia="Arial Unicode MS" w:hAnsi="Acumin Pro"/>
          <w:sz w:val="20"/>
          <w:szCs w:val="20"/>
        </w:rPr>
        <w:t>w</w:t>
      </w:r>
      <w:r w:rsidR="00EC218D" w:rsidRPr="00412239">
        <w:rPr>
          <w:rFonts w:ascii="Acumin Pro" w:eastAsia="Arial Unicode MS" w:hAnsi="Acumin Pro"/>
          <w:sz w:val="20"/>
          <w:szCs w:val="20"/>
        </w:rPr>
        <w:t xml:space="preserve"> </w:t>
      </w:r>
      <w:r w:rsidR="00EC218D" w:rsidRPr="00610566">
        <w:rPr>
          <w:rFonts w:ascii="Acumin Pro" w:eastAsia="Arial Unicode MS" w:hAnsi="Acumin Pro"/>
          <w:sz w:val="20"/>
          <w:szCs w:val="20"/>
        </w:rPr>
        <w:t xml:space="preserve">stosunku do terminu określonego w § 7 ust. 7 </w:t>
      </w:r>
      <w:r w:rsidR="0091103F" w:rsidRPr="00610566">
        <w:rPr>
          <w:rFonts w:ascii="Acumin Pro" w:eastAsia="Arial Unicode MS" w:hAnsi="Acumin Pro"/>
          <w:sz w:val="20"/>
          <w:szCs w:val="20"/>
        </w:rPr>
        <w:t xml:space="preserve">od zgłoszenia </w:t>
      </w:r>
      <w:r w:rsidR="00610566" w:rsidRPr="00610566">
        <w:rPr>
          <w:rFonts w:ascii="Acumin Pro" w:eastAsia="Arial Unicode MS" w:hAnsi="Acumin Pro"/>
          <w:sz w:val="20"/>
          <w:szCs w:val="20"/>
        </w:rPr>
        <w:t xml:space="preserve">dokonanego przez Zamawiającego </w:t>
      </w:r>
      <w:r w:rsidR="00F819BD">
        <w:rPr>
          <w:rFonts w:ascii="Acumin Pro" w:eastAsia="Arial Unicode MS" w:hAnsi="Acumin Pro"/>
          <w:sz w:val="20"/>
          <w:szCs w:val="20"/>
        </w:rPr>
        <w:t xml:space="preserve">w formie określonej w </w:t>
      </w:r>
      <w:r w:rsidR="00F819BD" w:rsidRPr="00610566">
        <w:rPr>
          <w:rFonts w:ascii="Acumin Pro" w:eastAsia="Arial Unicode MS" w:hAnsi="Acumin Pro"/>
          <w:sz w:val="20"/>
          <w:szCs w:val="20"/>
        </w:rPr>
        <w:t xml:space="preserve">§ 7 ust. </w:t>
      </w:r>
      <w:r w:rsidR="00F819BD">
        <w:rPr>
          <w:rFonts w:ascii="Acumin Pro" w:eastAsia="Arial Unicode MS" w:hAnsi="Acumin Pro"/>
          <w:sz w:val="20"/>
          <w:szCs w:val="20"/>
        </w:rPr>
        <w:t>6</w:t>
      </w:r>
      <w:r w:rsidR="00412239">
        <w:rPr>
          <w:rFonts w:ascii="Acumin Pro" w:eastAsia="Arial Unicode MS" w:hAnsi="Acumin Pro"/>
          <w:sz w:val="20"/>
          <w:szCs w:val="20"/>
        </w:rPr>
        <w:t xml:space="preserve"> niniejszej umowy</w:t>
      </w:r>
      <w:r w:rsidR="00F819BD">
        <w:rPr>
          <w:rFonts w:ascii="Acumin Pro" w:eastAsia="Arial Unicode MS" w:hAnsi="Acumin Pro"/>
          <w:sz w:val="20"/>
          <w:szCs w:val="20"/>
        </w:rPr>
        <w:t xml:space="preserve"> </w:t>
      </w:r>
      <w:r w:rsidR="0091103F" w:rsidRPr="00610566">
        <w:rPr>
          <w:rFonts w:ascii="Acumin Pro" w:eastAsia="Arial Unicode MS" w:hAnsi="Acumin Pro"/>
          <w:sz w:val="20"/>
          <w:szCs w:val="20"/>
        </w:rPr>
        <w:t xml:space="preserve">- </w:t>
      </w:r>
      <w:r w:rsidRPr="00610566">
        <w:rPr>
          <w:rFonts w:ascii="Acumin Pro" w:eastAsia="Arial Unicode MS" w:hAnsi="Acumin Pro"/>
          <w:sz w:val="20"/>
          <w:szCs w:val="20"/>
        </w:rPr>
        <w:t>0,</w:t>
      </w:r>
      <w:r w:rsidR="00C555BE" w:rsidRPr="00610566">
        <w:rPr>
          <w:rFonts w:ascii="Acumin Pro" w:eastAsia="Arial Unicode MS" w:hAnsi="Acumin Pro"/>
          <w:sz w:val="20"/>
          <w:szCs w:val="20"/>
        </w:rPr>
        <w:t>0</w:t>
      </w:r>
      <w:r w:rsidRPr="00610566">
        <w:rPr>
          <w:rFonts w:ascii="Acumin Pro" w:eastAsia="Arial Unicode MS" w:hAnsi="Acumin Pro"/>
          <w:sz w:val="20"/>
          <w:szCs w:val="20"/>
        </w:rPr>
        <w:t xml:space="preserve">5%  wynagrodzenia </w:t>
      </w:r>
      <w:r w:rsidR="00610566" w:rsidRPr="00610566">
        <w:rPr>
          <w:rFonts w:ascii="Acumin Pro" w:eastAsia="Arial Unicode MS" w:hAnsi="Acumin Pro"/>
          <w:sz w:val="20"/>
          <w:szCs w:val="20"/>
        </w:rPr>
        <w:t xml:space="preserve">umownego </w:t>
      </w:r>
      <w:r w:rsidRPr="00610566">
        <w:rPr>
          <w:rFonts w:ascii="Acumin Pro" w:eastAsia="Arial Unicode MS" w:hAnsi="Acumin Pro"/>
          <w:sz w:val="20"/>
          <w:szCs w:val="20"/>
        </w:rPr>
        <w:t>brutto określonego w § 3  niniejszej umowy</w:t>
      </w:r>
      <w:r w:rsidR="0091103F" w:rsidRPr="00610566">
        <w:rPr>
          <w:rFonts w:ascii="Acumin Pro" w:eastAsia="Arial Unicode MS" w:hAnsi="Acumin Pro"/>
          <w:sz w:val="20"/>
          <w:szCs w:val="20"/>
        </w:rPr>
        <w:t>.</w:t>
      </w:r>
    </w:p>
    <w:p w:rsidR="004A6AA0" w:rsidRPr="00610566" w:rsidRDefault="004A6AA0" w:rsidP="00550BB4">
      <w:pPr>
        <w:pStyle w:val="Akapitzlist"/>
        <w:numPr>
          <w:ilvl w:val="0"/>
          <w:numId w:val="2"/>
        </w:numPr>
        <w:tabs>
          <w:tab w:val="clear" w:pos="2160"/>
          <w:tab w:val="num" w:pos="284"/>
        </w:tabs>
        <w:spacing w:line="276" w:lineRule="auto"/>
        <w:ind w:hanging="2160"/>
        <w:rPr>
          <w:rFonts w:ascii="Acumin Pro" w:hAnsi="Acumin Pro"/>
          <w:sz w:val="20"/>
          <w:szCs w:val="20"/>
        </w:rPr>
      </w:pPr>
      <w:r w:rsidRPr="00610566">
        <w:rPr>
          <w:rFonts w:ascii="Acumin Pro" w:hAnsi="Acumin Pro"/>
          <w:sz w:val="20"/>
          <w:szCs w:val="20"/>
        </w:rPr>
        <w:t xml:space="preserve">Kary umowne potrącane będą z wynagrodzenia Wykonawcy. </w:t>
      </w:r>
    </w:p>
    <w:p w:rsidR="004A6AA0" w:rsidRPr="00610566" w:rsidRDefault="004A6AA0" w:rsidP="00550BB4">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610566">
        <w:rPr>
          <w:rFonts w:ascii="Acumin Pro" w:hAnsi="Acumin Pro"/>
          <w:sz w:val="20"/>
          <w:szCs w:val="20"/>
        </w:rPr>
        <w:t>Wykonawca wyraża zgodę na potrącanie kar umownych, o których mowa w ustępie 2 powyżej, z przysługującego mu wynagrodzenia.</w:t>
      </w:r>
    </w:p>
    <w:p w:rsidR="004A6AA0" w:rsidRPr="00610566" w:rsidRDefault="004A6AA0" w:rsidP="00550BB4">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610566">
        <w:rPr>
          <w:rFonts w:ascii="Acumin Pro" w:hAnsi="Acumin Pro"/>
          <w:sz w:val="20"/>
          <w:szCs w:val="20"/>
        </w:rPr>
        <w:t xml:space="preserve">Zamawiający zastrzega sobie prawo dochodzenia odszkodowania przewyższającego wysokość ustalonych kar umownych.  </w:t>
      </w:r>
    </w:p>
    <w:p w:rsidR="00FB4E27" w:rsidRPr="00610566" w:rsidRDefault="00FB4E27" w:rsidP="00550BB4">
      <w:pPr>
        <w:pStyle w:val="Tekstpodstawowy2"/>
        <w:numPr>
          <w:ilvl w:val="0"/>
          <w:numId w:val="2"/>
        </w:numPr>
        <w:tabs>
          <w:tab w:val="num" w:pos="284"/>
        </w:tabs>
        <w:spacing w:after="0" w:line="276" w:lineRule="auto"/>
        <w:ind w:left="284" w:hanging="284"/>
        <w:jc w:val="both"/>
        <w:rPr>
          <w:rFonts w:ascii="Acumin Pro" w:hAnsi="Acumin Pro"/>
          <w:sz w:val="20"/>
          <w:szCs w:val="20"/>
        </w:rPr>
      </w:pPr>
      <w:r w:rsidRPr="00610566">
        <w:rPr>
          <w:rFonts w:ascii="Acumin Pro" w:hAnsi="Acumin Pro"/>
          <w:sz w:val="20"/>
          <w:szCs w:val="20"/>
        </w:rPr>
        <w:t xml:space="preserve">Łączna, maksymalna wysokość kar umownych, których mogą dochodzić Strony wynosi 20% </w:t>
      </w:r>
      <w:r w:rsidR="00B94C39" w:rsidRPr="00610566">
        <w:rPr>
          <w:rFonts w:ascii="Acumin Pro" w:hAnsi="Acumin Pro"/>
          <w:sz w:val="20"/>
          <w:szCs w:val="20"/>
        </w:rPr>
        <w:t xml:space="preserve">całkowitego </w:t>
      </w:r>
      <w:r w:rsidRPr="00610566">
        <w:rPr>
          <w:rFonts w:ascii="Acumin Pro" w:hAnsi="Acumin Pro"/>
          <w:sz w:val="20"/>
          <w:szCs w:val="20"/>
        </w:rPr>
        <w:t xml:space="preserve">wynagrodzenia brutto określonego w </w:t>
      </w:r>
      <w:r w:rsidRPr="00610566">
        <w:rPr>
          <w:rFonts w:ascii="Acumin Pro" w:hAnsi="Acumin Pro" w:cs="Arial"/>
          <w:sz w:val="20"/>
          <w:szCs w:val="20"/>
        </w:rPr>
        <w:t>§</w:t>
      </w:r>
      <w:r w:rsidRPr="00610566">
        <w:rPr>
          <w:rFonts w:ascii="Acumin Pro" w:hAnsi="Acumin Pro"/>
          <w:sz w:val="20"/>
          <w:szCs w:val="20"/>
        </w:rPr>
        <w:t xml:space="preserve"> 3 niniejszej umowy.</w:t>
      </w:r>
    </w:p>
    <w:p w:rsidR="0007229C" w:rsidRPr="00610566" w:rsidRDefault="0007229C" w:rsidP="00ED6284">
      <w:pPr>
        <w:pStyle w:val="Tekstpodstawowy"/>
        <w:spacing w:after="0" w:line="276" w:lineRule="auto"/>
        <w:jc w:val="center"/>
        <w:rPr>
          <w:rFonts w:ascii="Acumin Pro" w:eastAsia="Arial Unicode MS" w:hAnsi="Acumin Pro"/>
          <w:b/>
          <w:sz w:val="20"/>
          <w:szCs w:val="20"/>
        </w:rPr>
      </w:pPr>
    </w:p>
    <w:p w:rsidR="00EB3641" w:rsidRPr="00610566" w:rsidRDefault="00AF3270"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w:t>
      </w:r>
      <w:r w:rsidR="00D1641E" w:rsidRPr="00610566">
        <w:rPr>
          <w:rFonts w:ascii="Acumin Pro" w:eastAsia="Arial Unicode MS" w:hAnsi="Acumin Pro"/>
          <w:b/>
          <w:sz w:val="20"/>
          <w:szCs w:val="20"/>
        </w:rPr>
        <w:t>9</w:t>
      </w:r>
    </w:p>
    <w:p w:rsidR="00B62C6F" w:rsidRPr="00610566" w:rsidRDefault="004D10F5"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Odstąpienie od umowy</w:t>
      </w:r>
    </w:p>
    <w:p w:rsidR="00244615" w:rsidRPr="00610566" w:rsidRDefault="00244615" w:rsidP="00550BB4">
      <w:pPr>
        <w:pStyle w:val="Tekstpodstawowy"/>
        <w:numPr>
          <w:ilvl w:val="3"/>
          <w:numId w:val="10"/>
        </w:numPr>
        <w:spacing w:after="0" w:line="276" w:lineRule="auto"/>
        <w:ind w:left="284" w:hanging="284"/>
        <w:rPr>
          <w:rFonts w:ascii="Acumin Pro" w:hAnsi="Acumin Pro"/>
          <w:b/>
          <w:sz w:val="20"/>
          <w:szCs w:val="20"/>
        </w:rPr>
      </w:pPr>
      <w:r w:rsidRPr="00610566">
        <w:rPr>
          <w:rFonts w:ascii="Acumin Pro" w:hAnsi="Acumin Pro"/>
          <w:sz w:val="20"/>
          <w:szCs w:val="20"/>
        </w:rPr>
        <w:t>Zamawiający zastrzega sobie  prawo do odstąpienia od niniejszej umowy w przypadkach:</w:t>
      </w:r>
    </w:p>
    <w:p w:rsidR="00244615" w:rsidRPr="00610566" w:rsidRDefault="00244615" w:rsidP="00550BB4">
      <w:pPr>
        <w:pStyle w:val="Tekstpodstawowy"/>
        <w:numPr>
          <w:ilvl w:val="0"/>
          <w:numId w:val="11"/>
        </w:numPr>
        <w:spacing w:after="0" w:line="276" w:lineRule="auto"/>
        <w:ind w:left="708"/>
        <w:jc w:val="both"/>
        <w:rPr>
          <w:rFonts w:ascii="Acumin Pro" w:hAnsi="Acumin Pro"/>
          <w:sz w:val="20"/>
          <w:szCs w:val="20"/>
        </w:rPr>
      </w:pPr>
      <w:r w:rsidRPr="00610566">
        <w:rPr>
          <w:rFonts w:ascii="Acumin Pro" w:hAnsi="Acumin Pro"/>
          <w:sz w:val="20"/>
          <w:szCs w:val="20"/>
        </w:rPr>
        <w:t xml:space="preserve">stwierdzenia wad  nie nadających się do usunięcia, jeżeli mogą one uniemożliwiać użytkowanie przedmiotu umowy zgodnie z przeznaczeniem, przy obowiązku zapłaty przez Wykonawcę kary umownej określonej w  </w:t>
      </w:r>
      <w:r w:rsidR="007278E0" w:rsidRPr="00610566">
        <w:rPr>
          <w:rFonts w:ascii="Acumin Pro" w:hAnsi="Acumin Pro"/>
          <w:sz w:val="20"/>
          <w:szCs w:val="20"/>
        </w:rPr>
        <w:t>§8</w:t>
      </w:r>
      <w:r w:rsidRPr="00610566">
        <w:rPr>
          <w:rFonts w:ascii="Acumin Pro" w:hAnsi="Acumin Pro"/>
          <w:sz w:val="20"/>
          <w:szCs w:val="20"/>
        </w:rPr>
        <w:t xml:space="preserve"> ust.2 lit</w:t>
      </w:r>
      <w:r w:rsidR="008D0297" w:rsidRPr="00610566">
        <w:rPr>
          <w:rFonts w:ascii="Acumin Pro" w:hAnsi="Acumin Pro"/>
          <w:sz w:val="20"/>
          <w:szCs w:val="20"/>
        </w:rPr>
        <w:t>.</w:t>
      </w:r>
      <w:r w:rsidRPr="00610566">
        <w:rPr>
          <w:rFonts w:ascii="Acumin Pro" w:hAnsi="Acumin Pro"/>
          <w:sz w:val="20"/>
          <w:szCs w:val="20"/>
        </w:rPr>
        <w:t xml:space="preserve"> a,</w:t>
      </w:r>
    </w:p>
    <w:p w:rsidR="00244615" w:rsidRPr="00610566" w:rsidRDefault="00244615" w:rsidP="00550BB4">
      <w:pPr>
        <w:pStyle w:val="Tekstpodstawowy"/>
        <w:numPr>
          <w:ilvl w:val="0"/>
          <w:numId w:val="11"/>
        </w:numPr>
        <w:spacing w:after="0" w:line="276" w:lineRule="auto"/>
        <w:jc w:val="both"/>
        <w:rPr>
          <w:rFonts w:ascii="Acumin Pro" w:hAnsi="Acumin Pro"/>
          <w:sz w:val="20"/>
          <w:szCs w:val="20"/>
        </w:rPr>
      </w:pPr>
      <w:r w:rsidRPr="00610566">
        <w:rPr>
          <w:rFonts w:ascii="Acumin Pro" w:hAnsi="Acumin Pro"/>
          <w:sz w:val="20"/>
          <w:szCs w:val="20"/>
        </w:rPr>
        <w:t xml:space="preserve">określonych w kodeksie cywilnym, w szczególności gdy Wykonawca nie przystąpi  lub będzie pozostawał w zwłoce w realizacji niniejszej umowy, przy obowiązku zapłaty przez Wykonawcę kary umownej określonej w </w:t>
      </w:r>
      <w:r w:rsidR="007278E0" w:rsidRPr="00610566">
        <w:rPr>
          <w:rFonts w:ascii="Acumin Pro" w:hAnsi="Acumin Pro"/>
          <w:sz w:val="20"/>
          <w:szCs w:val="20"/>
        </w:rPr>
        <w:t>§8</w:t>
      </w:r>
      <w:r w:rsidRPr="00610566">
        <w:rPr>
          <w:rFonts w:ascii="Acumin Pro" w:hAnsi="Acumin Pro"/>
          <w:sz w:val="20"/>
          <w:szCs w:val="20"/>
        </w:rPr>
        <w:t xml:space="preserve"> ust.2 lit</w:t>
      </w:r>
      <w:r w:rsidR="008A0AEE" w:rsidRPr="00610566">
        <w:rPr>
          <w:rFonts w:ascii="Acumin Pro" w:hAnsi="Acumin Pro"/>
          <w:sz w:val="20"/>
          <w:szCs w:val="20"/>
        </w:rPr>
        <w:t>.</w:t>
      </w:r>
      <w:r w:rsidRPr="00610566">
        <w:rPr>
          <w:rFonts w:ascii="Acumin Pro" w:hAnsi="Acumin Pro"/>
          <w:sz w:val="20"/>
          <w:szCs w:val="20"/>
        </w:rPr>
        <w:t xml:space="preserve"> a,</w:t>
      </w:r>
    </w:p>
    <w:p w:rsidR="00244615" w:rsidRPr="00610566" w:rsidRDefault="00244615" w:rsidP="00550BB4">
      <w:pPr>
        <w:pStyle w:val="Tekstpodstawowy"/>
        <w:numPr>
          <w:ilvl w:val="0"/>
          <w:numId w:val="11"/>
        </w:numPr>
        <w:spacing w:after="0" w:line="276" w:lineRule="auto"/>
        <w:jc w:val="both"/>
        <w:rPr>
          <w:rFonts w:ascii="Acumin Pro" w:hAnsi="Acumin Pro"/>
          <w:sz w:val="20"/>
          <w:szCs w:val="20"/>
        </w:rPr>
      </w:pPr>
      <w:r w:rsidRPr="00610566">
        <w:rPr>
          <w:rFonts w:ascii="Acumin Pro" w:hAnsi="Acumin Pro"/>
          <w:sz w:val="20"/>
          <w:szCs w:val="20"/>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i wtedy może to uczynić  w terminie 30 dni od powzięcia wiadomości o tych okolicznościach</w:t>
      </w:r>
      <w:r w:rsidR="006D5777" w:rsidRPr="00610566">
        <w:rPr>
          <w:rFonts w:ascii="Acumin Pro" w:hAnsi="Acumin Pro"/>
          <w:sz w:val="20"/>
          <w:szCs w:val="20"/>
        </w:rPr>
        <w:t>,</w:t>
      </w:r>
    </w:p>
    <w:p w:rsidR="006D5777" w:rsidRPr="00610566" w:rsidRDefault="006D5777" w:rsidP="00550BB4">
      <w:pPr>
        <w:pStyle w:val="Tekstpodstawowy"/>
        <w:numPr>
          <w:ilvl w:val="0"/>
          <w:numId w:val="11"/>
        </w:numPr>
        <w:shd w:val="clear" w:color="auto" w:fill="FFFFFF"/>
        <w:spacing w:after="0" w:line="276" w:lineRule="auto"/>
        <w:jc w:val="both"/>
        <w:rPr>
          <w:rFonts w:ascii="Acumin Pro" w:hAnsi="Acumin Pro"/>
          <w:sz w:val="20"/>
          <w:szCs w:val="20"/>
        </w:rPr>
      </w:pPr>
      <w:r w:rsidRPr="00610566">
        <w:rPr>
          <w:rFonts w:ascii="Acumin Pro" w:hAnsi="Acumin Pro"/>
          <w:sz w:val="20"/>
          <w:szCs w:val="20"/>
        </w:rPr>
        <w:t>jeżeli zachodzi co najmniej jedna z następujących okoliczności:</w:t>
      </w:r>
    </w:p>
    <w:p w:rsidR="006D5777" w:rsidRPr="00610566" w:rsidRDefault="008D2F1B" w:rsidP="00550BB4">
      <w:pPr>
        <w:pStyle w:val="Tekstpodstawowy"/>
        <w:numPr>
          <w:ilvl w:val="4"/>
          <w:numId w:val="11"/>
        </w:numPr>
        <w:shd w:val="clear" w:color="auto" w:fill="FFFFFF"/>
        <w:spacing w:after="0" w:line="276" w:lineRule="auto"/>
        <w:ind w:left="1134" w:hanging="425"/>
        <w:jc w:val="both"/>
        <w:rPr>
          <w:rFonts w:ascii="Acumin Pro" w:hAnsi="Acumin Pro"/>
          <w:sz w:val="20"/>
          <w:szCs w:val="20"/>
        </w:rPr>
      </w:pPr>
      <w:r w:rsidRPr="00610566">
        <w:rPr>
          <w:rFonts w:ascii="Acumin Pro" w:hAnsi="Acumin Pro"/>
          <w:sz w:val="20"/>
          <w:szCs w:val="20"/>
        </w:rPr>
        <w:lastRenderedPageBreak/>
        <w:t xml:space="preserve">dokonano zmiany umowy </w:t>
      </w:r>
      <w:r w:rsidR="006D5777" w:rsidRPr="00610566">
        <w:rPr>
          <w:rFonts w:ascii="Acumin Pro" w:hAnsi="Acumin Pro"/>
          <w:sz w:val="20"/>
          <w:szCs w:val="20"/>
        </w:rPr>
        <w:t>z naruszeniem art. 454 i art. 455 ustawy Prawo zamówień publicznych,</w:t>
      </w:r>
    </w:p>
    <w:p w:rsidR="006D5777" w:rsidRPr="00610566" w:rsidRDefault="006D5777" w:rsidP="00550BB4">
      <w:pPr>
        <w:pStyle w:val="Tekstpodstawowy"/>
        <w:numPr>
          <w:ilvl w:val="4"/>
          <w:numId w:val="11"/>
        </w:numPr>
        <w:shd w:val="clear" w:color="auto" w:fill="FFFFFF"/>
        <w:spacing w:after="0" w:line="276" w:lineRule="auto"/>
        <w:ind w:left="1134" w:hanging="425"/>
        <w:jc w:val="both"/>
        <w:rPr>
          <w:rFonts w:ascii="Acumin Pro" w:hAnsi="Acumin Pro"/>
          <w:sz w:val="20"/>
          <w:szCs w:val="20"/>
        </w:rPr>
      </w:pPr>
      <w:r w:rsidRPr="00610566">
        <w:rPr>
          <w:rFonts w:ascii="Acumin Pro" w:hAnsi="Acumin Pro"/>
          <w:sz w:val="20"/>
          <w:szCs w:val="20"/>
        </w:rPr>
        <w:t>wykonawca w chwili zawarcia umowy podlegał wykluczeniu z postępowania na podstawie art. 108 ustawy Prawo zamówień publicznych,</w:t>
      </w:r>
    </w:p>
    <w:p w:rsidR="006D5777" w:rsidRPr="00610566" w:rsidRDefault="006D5777" w:rsidP="00550BB4">
      <w:pPr>
        <w:pStyle w:val="Tekstpodstawowy"/>
        <w:numPr>
          <w:ilvl w:val="4"/>
          <w:numId w:val="11"/>
        </w:numPr>
        <w:shd w:val="clear" w:color="auto" w:fill="FFFFFF"/>
        <w:spacing w:after="0" w:line="276" w:lineRule="auto"/>
        <w:ind w:left="1134" w:hanging="425"/>
        <w:jc w:val="both"/>
        <w:rPr>
          <w:rFonts w:ascii="Acumin Pro" w:hAnsi="Acumin Pro"/>
          <w:sz w:val="20"/>
          <w:szCs w:val="20"/>
        </w:rPr>
      </w:pPr>
      <w:r w:rsidRPr="00610566">
        <w:rPr>
          <w:rFonts w:ascii="Acumin Pro" w:hAnsi="Acumin Pro"/>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931F3" w:rsidRPr="00610566" w:rsidRDefault="00160B67" w:rsidP="00550BB4">
      <w:pPr>
        <w:pStyle w:val="Tekstpodstawowy"/>
        <w:numPr>
          <w:ilvl w:val="0"/>
          <w:numId w:val="10"/>
        </w:numPr>
        <w:spacing w:after="0" w:line="276" w:lineRule="auto"/>
        <w:ind w:left="426" w:hanging="426"/>
        <w:jc w:val="both"/>
        <w:rPr>
          <w:rFonts w:ascii="Acumin Pro" w:eastAsia="Arial Unicode MS" w:hAnsi="Acumin Pro"/>
          <w:bCs/>
          <w:sz w:val="20"/>
          <w:szCs w:val="20"/>
        </w:rPr>
      </w:pPr>
      <w:r w:rsidRPr="00610566">
        <w:rPr>
          <w:rFonts w:ascii="Acumin Pro" w:eastAsia="Arial Unicode MS" w:hAnsi="Acumin Pro"/>
          <w:bCs/>
          <w:sz w:val="20"/>
          <w:szCs w:val="20"/>
        </w:rPr>
        <w:t xml:space="preserve">Wykonawcy </w:t>
      </w:r>
      <w:r w:rsidR="004931F3" w:rsidRPr="00610566">
        <w:rPr>
          <w:rFonts w:ascii="Acumin Pro" w:eastAsia="Arial Unicode MS" w:hAnsi="Acumin Pro"/>
          <w:bCs/>
          <w:sz w:val="20"/>
          <w:szCs w:val="20"/>
        </w:rPr>
        <w:t xml:space="preserve">przysługuje prawo odstąpienia od niniejszej umowy, jeżeli Zamawiający zawiadomi </w:t>
      </w:r>
      <w:r w:rsidRPr="00610566">
        <w:rPr>
          <w:rFonts w:ascii="Acumin Pro" w:eastAsia="Arial Unicode MS" w:hAnsi="Acumin Pro"/>
          <w:bCs/>
          <w:sz w:val="20"/>
          <w:szCs w:val="20"/>
        </w:rPr>
        <w:t>Wykonawcę</w:t>
      </w:r>
      <w:r w:rsidR="004931F3" w:rsidRPr="00610566">
        <w:rPr>
          <w:rFonts w:ascii="Acumin Pro" w:eastAsia="Arial Unicode MS" w:hAnsi="Acumin Pro"/>
          <w:bCs/>
          <w:sz w:val="20"/>
          <w:szCs w:val="20"/>
        </w:rPr>
        <w:t xml:space="preserve">, iż wobec zaistnienia uprzednio nie przewidzianych okoliczności, nie będzie mógł spełnić swoich zobowiązań umownych wobec </w:t>
      </w:r>
      <w:r w:rsidRPr="00610566">
        <w:rPr>
          <w:rFonts w:ascii="Acumin Pro" w:eastAsia="Arial Unicode MS" w:hAnsi="Acumin Pro"/>
          <w:bCs/>
          <w:sz w:val="20"/>
          <w:szCs w:val="20"/>
        </w:rPr>
        <w:t>Wykonawcy</w:t>
      </w:r>
      <w:r w:rsidR="00D84106" w:rsidRPr="00610566">
        <w:rPr>
          <w:rFonts w:ascii="Acumin Pro" w:eastAsia="Arial Unicode MS" w:hAnsi="Acumin Pro"/>
          <w:bCs/>
          <w:sz w:val="20"/>
          <w:szCs w:val="20"/>
        </w:rPr>
        <w:t>.</w:t>
      </w:r>
    </w:p>
    <w:p w:rsidR="008D2F1B" w:rsidRPr="00610566" w:rsidRDefault="008D2F1B" w:rsidP="00550BB4">
      <w:pPr>
        <w:pStyle w:val="Tekstpodstawowy"/>
        <w:numPr>
          <w:ilvl w:val="0"/>
          <w:numId w:val="10"/>
        </w:numPr>
        <w:spacing w:after="0" w:line="276" w:lineRule="auto"/>
        <w:ind w:left="426" w:hanging="426"/>
        <w:jc w:val="both"/>
        <w:rPr>
          <w:rFonts w:ascii="Acumin Pro" w:eastAsia="Arial Unicode MS" w:hAnsi="Acumin Pro"/>
          <w:bCs/>
          <w:sz w:val="20"/>
          <w:szCs w:val="20"/>
        </w:rPr>
      </w:pPr>
      <w:r w:rsidRPr="00610566">
        <w:rPr>
          <w:rFonts w:ascii="Acumin Pro" w:eastAsia="Arial Unicode MS" w:hAnsi="Acumin Pro"/>
          <w:bCs/>
          <w:sz w:val="20"/>
          <w:szCs w:val="20"/>
        </w:rPr>
        <w:t>W przypadku, o którym mowa w ust. 1 lit. d pkt 1, Zmawiający odstępuje od umowy w części, której zmiana dotyczy</w:t>
      </w:r>
      <w:r w:rsidR="008D0297" w:rsidRPr="00610566">
        <w:rPr>
          <w:rFonts w:ascii="Acumin Pro" w:eastAsia="Arial Unicode MS" w:hAnsi="Acumin Pro"/>
          <w:bCs/>
          <w:sz w:val="20"/>
          <w:szCs w:val="20"/>
        </w:rPr>
        <w:t>.</w:t>
      </w:r>
    </w:p>
    <w:p w:rsidR="00CF480B" w:rsidRPr="00610566" w:rsidRDefault="00CF480B" w:rsidP="00550BB4">
      <w:pPr>
        <w:pStyle w:val="Tekstpodstawowy"/>
        <w:numPr>
          <w:ilvl w:val="0"/>
          <w:numId w:val="10"/>
        </w:numPr>
        <w:shd w:val="clear" w:color="auto" w:fill="FFFFFF"/>
        <w:spacing w:after="0" w:line="276" w:lineRule="auto"/>
        <w:ind w:left="426" w:hanging="426"/>
        <w:jc w:val="both"/>
        <w:rPr>
          <w:rFonts w:ascii="Acumin Pro" w:hAnsi="Acumin Pro"/>
          <w:sz w:val="20"/>
          <w:szCs w:val="20"/>
        </w:rPr>
      </w:pPr>
      <w:r w:rsidRPr="00610566">
        <w:rPr>
          <w:rFonts w:ascii="Acumin Pro" w:hAnsi="Acumin Pro"/>
          <w:sz w:val="20"/>
          <w:szCs w:val="20"/>
        </w:rPr>
        <w:t xml:space="preserve">W przypadkach o których mowa w  ust. 1 lit. </w:t>
      </w:r>
      <w:r w:rsidR="00610566">
        <w:rPr>
          <w:rFonts w:ascii="Acumin Pro" w:hAnsi="Acumin Pro"/>
          <w:sz w:val="20"/>
          <w:szCs w:val="20"/>
        </w:rPr>
        <w:t>d)W</w:t>
      </w:r>
      <w:r w:rsidRPr="00610566">
        <w:rPr>
          <w:rFonts w:ascii="Acumin Pro" w:hAnsi="Acumin Pro"/>
          <w:sz w:val="20"/>
          <w:szCs w:val="20"/>
        </w:rPr>
        <w:t>ykonawca może żądać wyłącznie wynagrodzenia należnego z tytułu wykonania części umowy</w:t>
      </w:r>
      <w:r w:rsidR="008D0297" w:rsidRPr="00610566">
        <w:rPr>
          <w:rFonts w:ascii="Acumin Pro" w:hAnsi="Acumin Pro"/>
          <w:sz w:val="20"/>
          <w:szCs w:val="20"/>
        </w:rPr>
        <w:t>.</w:t>
      </w:r>
    </w:p>
    <w:p w:rsidR="004931F3" w:rsidRPr="00610566" w:rsidRDefault="004931F3" w:rsidP="00550BB4">
      <w:pPr>
        <w:pStyle w:val="Tekstpodstawowy"/>
        <w:numPr>
          <w:ilvl w:val="0"/>
          <w:numId w:val="10"/>
        </w:numPr>
        <w:spacing w:after="0" w:line="276" w:lineRule="auto"/>
        <w:ind w:left="426" w:hanging="426"/>
        <w:jc w:val="both"/>
        <w:rPr>
          <w:rFonts w:ascii="Acumin Pro" w:eastAsia="Arial Unicode MS" w:hAnsi="Acumin Pro"/>
          <w:bCs/>
          <w:sz w:val="20"/>
          <w:szCs w:val="20"/>
        </w:rPr>
      </w:pPr>
      <w:r w:rsidRPr="00610566">
        <w:rPr>
          <w:rFonts w:ascii="Acumin Pro" w:eastAsia="Arial Unicode MS" w:hAnsi="Acumin Pro"/>
          <w:bCs/>
          <w:sz w:val="20"/>
          <w:szCs w:val="20"/>
        </w:rPr>
        <w:t>Odstąpienie od niniejszej umowy powinno nastąpić w formie pisemnej pod rygorem nieważności.</w:t>
      </w:r>
    </w:p>
    <w:p w:rsidR="00370CA6" w:rsidRPr="00610566" w:rsidRDefault="00370CA6" w:rsidP="00ED6284">
      <w:pPr>
        <w:pStyle w:val="Akapitzlist"/>
        <w:spacing w:line="276" w:lineRule="auto"/>
        <w:rPr>
          <w:rFonts w:ascii="Acumin Pro" w:eastAsia="Arial Unicode MS" w:hAnsi="Acumin Pro"/>
          <w:bCs/>
          <w:sz w:val="20"/>
          <w:szCs w:val="20"/>
        </w:rPr>
      </w:pPr>
    </w:p>
    <w:p w:rsidR="000260CD" w:rsidRPr="00610566" w:rsidRDefault="000260CD"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 1</w:t>
      </w:r>
      <w:r w:rsidR="00FB4E27" w:rsidRPr="00610566">
        <w:rPr>
          <w:rFonts w:ascii="Acumin Pro" w:eastAsia="Arial Unicode MS" w:hAnsi="Acumin Pro"/>
          <w:b/>
          <w:sz w:val="20"/>
          <w:szCs w:val="20"/>
        </w:rPr>
        <w:t>0</w:t>
      </w:r>
    </w:p>
    <w:p w:rsidR="00B62C6F" w:rsidRPr="00610566" w:rsidRDefault="000260CD"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Zmiana umowy</w:t>
      </w:r>
    </w:p>
    <w:p w:rsidR="00F177BC" w:rsidRPr="00610566" w:rsidRDefault="00F177BC" w:rsidP="00ED6284">
      <w:pPr>
        <w:pStyle w:val="Tekstpodstawowy"/>
        <w:spacing w:after="0" w:line="276" w:lineRule="auto"/>
        <w:jc w:val="both"/>
        <w:rPr>
          <w:rFonts w:ascii="Acumin Pro" w:hAnsi="Acumin Pro"/>
          <w:sz w:val="20"/>
          <w:szCs w:val="20"/>
        </w:rPr>
      </w:pPr>
      <w:r w:rsidRPr="00610566">
        <w:rPr>
          <w:rFonts w:ascii="Acumin Pro" w:hAnsi="Acumin Pro"/>
          <w:sz w:val="20"/>
          <w:szCs w:val="20"/>
        </w:rPr>
        <w:t xml:space="preserve">Zgodnie z art. </w:t>
      </w:r>
      <w:r w:rsidR="00FA584D" w:rsidRPr="00610566">
        <w:rPr>
          <w:rFonts w:ascii="Acumin Pro" w:hAnsi="Acumin Pro"/>
          <w:sz w:val="20"/>
          <w:szCs w:val="20"/>
        </w:rPr>
        <w:t>455 ust. 1</w:t>
      </w:r>
      <w:r w:rsidRPr="00610566">
        <w:rPr>
          <w:rFonts w:ascii="Acumin Pro" w:hAnsi="Acumin Pro"/>
          <w:sz w:val="20"/>
          <w:szCs w:val="20"/>
        </w:rPr>
        <w:t xml:space="preserve"> ustawy Prawo zamówień publicznych Zamawiający dopuszcza zmianę  postanowień niniejszej umowy dotyczącej zmiany wynagrodzenia wynikającego ze zmiany stawki podatku VAT. Wynagrodzenie ulegnie zmianie odpowiednio do nowej stawki VAT obowiązującej w dniu wystawienia faktury. Zmiana stawki VAT może nastąpić tylko w drodze nowelizacji ustawy z dnia 11 marca 2004 r. o podatku od towarów i usług (</w:t>
      </w:r>
      <w:proofErr w:type="spellStart"/>
      <w:r w:rsidR="00ED6284" w:rsidRPr="00610566">
        <w:rPr>
          <w:rFonts w:ascii="Acumin Pro" w:hAnsi="Acumin Pro"/>
          <w:sz w:val="20"/>
          <w:szCs w:val="20"/>
        </w:rPr>
        <w:t>t.j</w:t>
      </w:r>
      <w:proofErr w:type="spellEnd"/>
      <w:r w:rsidR="00ED6284" w:rsidRPr="00610566">
        <w:rPr>
          <w:rFonts w:ascii="Acumin Pro" w:hAnsi="Acumin Pro"/>
          <w:sz w:val="20"/>
          <w:szCs w:val="20"/>
        </w:rPr>
        <w:t xml:space="preserve">. </w:t>
      </w:r>
      <w:r w:rsidRPr="00610566">
        <w:rPr>
          <w:rFonts w:ascii="Acumin Pro" w:hAnsi="Acumin Pro"/>
          <w:sz w:val="20"/>
          <w:szCs w:val="20"/>
        </w:rPr>
        <w:t xml:space="preserve">Dz. U. </w:t>
      </w:r>
      <w:r w:rsidR="00ED6284" w:rsidRPr="00610566">
        <w:rPr>
          <w:rFonts w:ascii="Acumin Pro" w:hAnsi="Acumin Pro"/>
          <w:sz w:val="20"/>
          <w:szCs w:val="20"/>
        </w:rPr>
        <w:t>2021 r. poz. 685</w:t>
      </w:r>
      <w:r w:rsidRPr="00610566">
        <w:rPr>
          <w:rFonts w:ascii="Acumin Pro" w:hAnsi="Acumin Pro"/>
          <w:sz w:val="20"/>
          <w:szCs w:val="20"/>
        </w:rPr>
        <w:t xml:space="preserve">). </w:t>
      </w:r>
    </w:p>
    <w:p w:rsidR="008B2C55" w:rsidRPr="00610566" w:rsidRDefault="008B2C55" w:rsidP="00ED6284">
      <w:pPr>
        <w:pStyle w:val="Tekstpodstawowy"/>
        <w:spacing w:after="0" w:line="276" w:lineRule="auto"/>
        <w:jc w:val="center"/>
        <w:rPr>
          <w:rFonts w:ascii="Acumin Pro" w:eastAsia="Arial Unicode MS" w:hAnsi="Acumin Pro"/>
          <w:b/>
          <w:sz w:val="20"/>
          <w:szCs w:val="20"/>
        </w:rPr>
      </w:pPr>
    </w:p>
    <w:p w:rsidR="00EB3641" w:rsidRPr="00610566" w:rsidRDefault="00EB3641"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 xml:space="preserve">§ </w:t>
      </w:r>
      <w:r w:rsidR="0050666C" w:rsidRPr="00610566">
        <w:rPr>
          <w:rFonts w:ascii="Acumin Pro" w:eastAsia="Arial Unicode MS" w:hAnsi="Acumin Pro"/>
          <w:b/>
          <w:sz w:val="20"/>
          <w:szCs w:val="20"/>
        </w:rPr>
        <w:t>1</w:t>
      </w:r>
      <w:r w:rsidR="00FB4E27" w:rsidRPr="00610566">
        <w:rPr>
          <w:rFonts w:ascii="Acumin Pro" w:eastAsia="Arial Unicode MS" w:hAnsi="Acumin Pro"/>
          <w:b/>
          <w:sz w:val="20"/>
          <w:szCs w:val="20"/>
        </w:rPr>
        <w:t>1</w:t>
      </w:r>
    </w:p>
    <w:p w:rsidR="00B62C6F" w:rsidRPr="00610566" w:rsidRDefault="00371D88" w:rsidP="00ED6284">
      <w:pPr>
        <w:pStyle w:val="Tekstpodstawowy"/>
        <w:spacing w:after="0" w:line="276" w:lineRule="auto"/>
        <w:jc w:val="center"/>
        <w:rPr>
          <w:rFonts w:ascii="Acumin Pro" w:eastAsia="Arial Unicode MS" w:hAnsi="Acumin Pro"/>
          <w:b/>
          <w:sz w:val="20"/>
          <w:szCs w:val="20"/>
        </w:rPr>
      </w:pPr>
      <w:r w:rsidRPr="00610566">
        <w:rPr>
          <w:rFonts w:ascii="Acumin Pro" w:eastAsia="Arial Unicode MS" w:hAnsi="Acumin Pro"/>
          <w:b/>
          <w:sz w:val="20"/>
          <w:szCs w:val="20"/>
        </w:rPr>
        <w:t>Postanowienia końcowe</w:t>
      </w:r>
    </w:p>
    <w:p w:rsidR="00EB3641" w:rsidRPr="00610566" w:rsidRDefault="00EB3641" w:rsidP="00ED6284">
      <w:pPr>
        <w:pStyle w:val="Tekstpodstawowy"/>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Przeniesienie praw i obowiązków z niniejszej umowy może być dokonywane wyłącznie po wyrażeniu przez Zamawiającego zgody w formie pisemnej pod rygorem nieważności.</w:t>
      </w:r>
    </w:p>
    <w:p w:rsidR="00EB3641" w:rsidRPr="00610566"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 xml:space="preserve">Wszelkie zmiany i uzupełnienia treści niniejszej umowy mogą być dokonywane wyłącznie w formie </w:t>
      </w:r>
      <w:r w:rsidR="001E24E2" w:rsidRPr="00610566">
        <w:rPr>
          <w:rFonts w:ascii="Acumin Pro" w:eastAsia="Arial Unicode MS" w:hAnsi="Acumin Pro"/>
          <w:sz w:val="20"/>
          <w:szCs w:val="20"/>
        </w:rPr>
        <w:t xml:space="preserve">pisemnej w postaci </w:t>
      </w:r>
      <w:r w:rsidRPr="00610566">
        <w:rPr>
          <w:rFonts w:ascii="Acumin Pro" w:eastAsia="Arial Unicode MS" w:hAnsi="Acumin Pro"/>
          <w:sz w:val="20"/>
          <w:szCs w:val="20"/>
        </w:rPr>
        <w:t>aneksu podpisanego przez  strony, pod rygorem nieważności.</w:t>
      </w:r>
    </w:p>
    <w:p w:rsidR="00095E5F" w:rsidRPr="00610566" w:rsidRDefault="00095E5F" w:rsidP="00ED6284">
      <w:pPr>
        <w:pStyle w:val="Tekstpodstawowy"/>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Ewentualne spory powstałe na tle wykonania niniejszej umowy strony będą rozstrzygały polubownie. W przypadku braku możliwości polubownego rozstrzygnięcia sporu, strony poddają spór pod rozstrzygnięcie Sądowi właściwemu dla siedziby Zamawiającego.</w:t>
      </w:r>
    </w:p>
    <w:p w:rsidR="00EB3641" w:rsidRPr="00610566"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 xml:space="preserve">W sprawach nieuregulowanych niniejszą umową mają zastosowanie odpowiednie przepisy  </w:t>
      </w:r>
      <w:r w:rsidR="009D7DFF" w:rsidRPr="00610566">
        <w:rPr>
          <w:rFonts w:ascii="Acumin Pro" w:eastAsia="Arial Unicode MS" w:hAnsi="Acumin Pro"/>
          <w:sz w:val="20"/>
          <w:szCs w:val="20"/>
        </w:rPr>
        <w:t>powszechnie obowiązujące.</w:t>
      </w:r>
    </w:p>
    <w:p w:rsidR="00EB3641" w:rsidRPr="00610566"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Wszelkie zawiadomienia i oświadczenia związane z wykonywaniem niniejszej umowy wymagają formy pisemnej pod rygorem nieważności i będą doręczone drugiej stronie przez posłańca, pocztą kurierską, listem poleconym za potwierdzeniem odbioru na poniżej wskazane adresy:</w:t>
      </w:r>
    </w:p>
    <w:p w:rsidR="00EB3641" w:rsidRPr="00610566" w:rsidRDefault="00EB3641" w:rsidP="00550BB4">
      <w:pPr>
        <w:pStyle w:val="Tekstpodstawowy2"/>
        <w:widowControl w:val="0"/>
        <w:numPr>
          <w:ilvl w:val="0"/>
          <w:numId w:val="5"/>
        </w:numPr>
        <w:spacing w:after="0" w:line="276" w:lineRule="auto"/>
        <w:jc w:val="both"/>
        <w:rPr>
          <w:rFonts w:ascii="Acumin Pro" w:eastAsia="Arial Unicode MS" w:hAnsi="Acumin Pro"/>
          <w:sz w:val="20"/>
          <w:szCs w:val="20"/>
        </w:rPr>
      </w:pPr>
      <w:r w:rsidRPr="00610566">
        <w:rPr>
          <w:rFonts w:ascii="Acumin Pro" w:eastAsia="Arial Unicode MS" w:hAnsi="Acumin Pro"/>
          <w:sz w:val="20"/>
          <w:szCs w:val="20"/>
        </w:rPr>
        <w:t>Zamawiający: Muzeum Narodowe w Poznaniu, Al. Marcinkowskiego 9,  61 – 745 Poznań;</w:t>
      </w:r>
    </w:p>
    <w:p w:rsidR="00AC5CEB" w:rsidRPr="00610566" w:rsidRDefault="004823C3" w:rsidP="00550BB4">
      <w:pPr>
        <w:pStyle w:val="Tekstpodstawowy2"/>
        <w:widowControl w:val="0"/>
        <w:numPr>
          <w:ilvl w:val="0"/>
          <w:numId w:val="5"/>
        </w:numPr>
        <w:spacing w:after="0" w:line="276" w:lineRule="auto"/>
        <w:jc w:val="both"/>
        <w:rPr>
          <w:rFonts w:ascii="Acumin Pro" w:eastAsia="Arial Unicode MS" w:hAnsi="Acumin Pro"/>
          <w:sz w:val="20"/>
          <w:szCs w:val="20"/>
        </w:rPr>
      </w:pPr>
      <w:r w:rsidRPr="00610566">
        <w:rPr>
          <w:rFonts w:ascii="Acumin Pro" w:eastAsia="Arial Unicode MS" w:hAnsi="Acumin Pro"/>
          <w:sz w:val="20"/>
          <w:szCs w:val="20"/>
        </w:rPr>
        <w:t xml:space="preserve">Wykonawca: </w:t>
      </w:r>
      <w:r w:rsidR="00AC5CEB" w:rsidRPr="00610566">
        <w:rPr>
          <w:rFonts w:ascii="Acumin Pro" w:eastAsia="Arial Unicode MS" w:hAnsi="Acumin Pro"/>
          <w:sz w:val="20"/>
          <w:szCs w:val="20"/>
        </w:rPr>
        <w:t>……………………..</w:t>
      </w:r>
    </w:p>
    <w:p w:rsidR="00EB3641" w:rsidRPr="00610566" w:rsidRDefault="00EB3641" w:rsidP="00ED6284">
      <w:pPr>
        <w:pStyle w:val="Tekstpodstawowy2"/>
        <w:widowControl w:val="0"/>
        <w:numPr>
          <w:ilvl w:val="0"/>
          <w:numId w:val="1"/>
        </w:numPr>
        <w:spacing w:after="0" w:line="276" w:lineRule="auto"/>
        <w:ind w:left="357" w:hanging="357"/>
        <w:jc w:val="both"/>
        <w:rPr>
          <w:rFonts w:ascii="Acumin Pro" w:eastAsia="Arial Unicode MS" w:hAnsi="Acumin Pro"/>
          <w:sz w:val="20"/>
          <w:szCs w:val="20"/>
        </w:rPr>
      </w:pPr>
      <w:r w:rsidRPr="00610566">
        <w:rPr>
          <w:rFonts w:ascii="Acumin Pro" w:eastAsia="Arial Unicode MS" w:hAnsi="Acumin Pro"/>
          <w:sz w:val="20"/>
          <w:szCs w:val="20"/>
        </w:rPr>
        <w:t>Każda Strona zawiadomi drug</w:t>
      </w:r>
      <w:r w:rsidR="00CF606B" w:rsidRPr="00610566">
        <w:rPr>
          <w:rFonts w:ascii="Acumin Pro" w:eastAsia="Arial Unicode MS" w:hAnsi="Acumin Pro"/>
          <w:sz w:val="20"/>
          <w:szCs w:val="20"/>
        </w:rPr>
        <w:t>ą</w:t>
      </w:r>
      <w:r w:rsidRPr="00610566">
        <w:rPr>
          <w:rFonts w:ascii="Acumin Pro" w:eastAsia="Arial Unicode MS" w:hAnsi="Acumin Pro"/>
          <w:sz w:val="20"/>
          <w:szCs w:val="20"/>
        </w:rPr>
        <w:t xml:space="preserve"> Stronę o zmianie adresu w jeden z powyżej opisanych sposobów, w przeciwnym wypadku zawiadomienia lub oświadczenia przekazane na dotychczasowy adres uważane będą za skutecznie doręczone. </w:t>
      </w:r>
    </w:p>
    <w:p w:rsidR="00EB3641" w:rsidRPr="00610566" w:rsidRDefault="00EB3641" w:rsidP="00ED6284">
      <w:pPr>
        <w:pStyle w:val="Tekstpodstawowy2"/>
        <w:widowControl w:val="0"/>
        <w:numPr>
          <w:ilvl w:val="0"/>
          <w:numId w:val="1"/>
        </w:numPr>
        <w:tabs>
          <w:tab w:val="num" w:pos="360"/>
        </w:tabs>
        <w:spacing w:after="0" w:line="276" w:lineRule="auto"/>
        <w:ind w:left="360"/>
        <w:jc w:val="both"/>
        <w:rPr>
          <w:rFonts w:ascii="Acumin Pro" w:eastAsia="Arial Unicode MS" w:hAnsi="Acumin Pro"/>
          <w:sz w:val="20"/>
          <w:szCs w:val="20"/>
        </w:rPr>
      </w:pPr>
      <w:r w:rsidRPr="00610566">
        <w:rPr>
          <w:rFonts w:ascii="Acumin Pro" w:eastAsia="Arial Unicode MS" w:hAnsi="Acumin Pro"/>
          <w:sz w:val="20"/>
          <w:szCs w:val="20"/>
        </w:rPr>
        <w:t xml:space="preserve">Niniejszą umowę sporządzono w 3 jednobrzmiących egzemplarzach, 2 egzemplarze dla Zamawiającego,  1  egzemplarz dla </w:t>
      </w:r>
      <w:r w:rsidR="0094790F" w:rsidRPr="00610566">
        <w:rPr>
          <w:rFonts w:ascii="Acumin Pro" w:eastAsia="Arial Unicode MS" w:hAnsi="Acumin Pro"/>
          <w:sz w:val="20"/>
          <w:szCs w:val="20"/>
        </w:rPr>
        <w:t>Wykonawcy.</w:t>
      </w:r>
    </w:p>
    <w:p w:rsidR="008B2C55" w:rsidRPr="00610566" w:rsidRDefault="008B2C55" w:rsidP="00ED6284">
      <w:pPr>
        <w:spacing w:line="276" w:lineRule="auto"/>
        <w:rPr>
          <w:rFonts w:ascii="Acumin Pro" w:eastAsia="Arial Unicode MS" w:hAnsi="Acumin Pro"/>
          <w:b/>
          <w:bCs/>
          <w:sz w:val="20"/>
          <w:szCs w:val="20"/>
        </w:rPr>
      </w:pPr>
    </w:p>
    <w:p w:rsidR="008B2C55" w:rsidRPr="00610566" w:rsidRDefault="008B2C55" w:rsidP="00ED6284">
      <w:pPr>
        <w:spacing w:line="276" w:lineRule="auto"/>
        <w:rPr>
          <w:rFonts w:ascii="Acumin Pro" w:eastAsia="Arial Unicode MS" w:hAnsi="Acumin Pro"/>
          <w:b/>
          <w:bCs/>
          <w:sz w:val="20"/>
          <w:szCs w:val="20"/>
        </w:rPr>
      </w:pPr>
    </w:p>
    <w:p w:rsidR="00BB2586" w:rsidRPr="00D9638D" w:rsidRDefault="00EB3641" w:rsidP="00D9638D">
      <w:pPr>
        <w:spacing w:line="276" w:lineRule="auto"/>
        <w:jc w:val="center"/>
        <w:rPr>
          <w:rFonts w:ascii="Acumin Pro" w:eastAsia="Arial Unicode MS" w:hAnsi="Acumin Pro"/>
          <w:b/>
          <w:bCs/>
          <w:sz w:val="20"/>
          <w:szCs w:val="20"/>
        </w:rPr>
      </w:pPr>
      <w:r w:rsidRPr="00610566">
        <w:rPr>
          <w:rFonts w:ascii="Acumin Pro" w:eastAsia="Arial Unicode MS" w:hAnsi="Acumin Pro"/>
          <w:b/>
          <w:bCs/>
          <w:sz w:val="20"/>
          <w:szCs w:val="20"/>
        </w:rPr>
        <w:t xml:space="preserve">ZAMAWIAJĄCY                    </w:t>
      </w:r>
      <w:r w:rsidR="0007229C" w:rsidRPr="00610566">
        <w:rPr>
          <w:rFonts w:ascii="Acumin Pro" w:eastAsia="Arial Unicode MS" w:hAnsi="Acumin Pro"/>
          <w:b/>
          <w:bCs/>
          <w:sz w:val="20"/>
          <w:szCs w:val="20"/>
        </w:rPr>
        <w:tab/>
      </w:r>
      <w:r w:rsidR="0007229C" w:rsidRPr="00610566">
        <w:rPr>
          <w:rFonts w:ascii="Acumin Pro" w:eastAsia="Arial Unicode MS" w:hAnsi="Acumin Pro"/>
          <w:b/>
          <w:bCs/>
          <w:sz w:val="20"/>
          <w:szCs w:val="20"/>
        </w:rPr>
        <w:tab/>
      </w:r>
      <w:r w:rsidR="0007229C" w:rsidRPr="00610566">
        <w:rPr>
          <w:rFonts w:ascii="Acumin Pro" w:eastAsia="Arial Unicode MS" w:hAnsi="Acumin Pro"/>
          <w:b/>
          <w:bCs/>
          <w:sz w:val="20"/>
          <w:szCs w:val="20"/>
        </w:rPr>
        <w:tab/>
      </w:r>
      <w:r w:rsidR="0007229C" w:rsidRPr="00610566">
        <w:rPr>
          <w:rFonts w:ascii="Acumin Pro" w:eastAsia="Arial Unicode MS" w:hAnsi="Acumin Pro"/>
          <w:b/>
          <w:bCs/>
          <w:sz w:val="20"/>
          <w:szCs w:val="20"/>
        </w:rPr>
        <w:tab/>
      </w:r>
      <w:r w:rsidR="0094790F" w:rsidRPr="00610566">
        <w:rPr>
          <w:rFonts w:ascii="Acumin Pro" w:eastAsia="Arial Unicode MS" w:hAnsi="Acumin Pro"/>
          <w:b/>
          <w:bCs/>
          <w:sz w:val="20"/>
          <w:szCs w:val="20"/>
        </w:rPr>
        <w:t>WYKONAWCA</w:t>
      </w:r>
      <w:bookmarkStart w:id="0" w:name="_GoBack"/>
      <w:bookmarkEnd w:id="0"/>
    </w:p>
    <w:sectPr w:rsidR="00BB2586" w:rsidRPr="00D9638D" w:rsidSect="00A32C9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475" w:rsidRDefault="00402475" w:rsidP="00A32C96">
      <w:r>
        <w:separator/>
      </w:r>
    </w:p>
  </w:endnote>
  <w:endnote w:type="continuationSeparator" w:id="0">
    <w:p w:rsidR="00402475" w:rsidRDefault="00402475" w:rsidP="00A3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cumin Pro">
    <w:altName w:val="Arial"/>
    <w:panose1 w:val="020B0504020202020204"/>
    <w:charset w:val="EE"/>
    <w:family w:val="swiss"/>
    <w:pitch w:val="variable"/>
    <w:sig w:usb0="20000007" w:usb1="00000001" w:usb2="00000000" w:usb3="00000000" w:csb0="000001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FF" w:rsidRDefault="00777E4F" w:rsidP="00B457FF">
    <w:pPr>
      <w:pStyle w:val="Stopka"/>
      <w:framePr w:wrap="around" w:vAnchor="text" w:hAnchor="margin" w:xAlign="right" w:y="1"/>
      <w:rPr>
        <w:rStyle w:val="Numerstrony"/>
      </w:rPr>
    </w:pPr>
    <w:r>
      <w:rPr>
        <w:rStyle w:val="Numerstrony"/>
      </w:rPr>
      <w:fldChar w:fldCharType="begin"/>
    </w:r>
    <w:r w:rsidR="00B457FF">
      <w:rPr>
        <w:rStyle w:val="Numerstrony"/>
      </w:rPr>
      <w:instrText xml:space="preserve">PAGE  </w:instrText>
    </w:r>
    <w:r>
      <w:rPr>
        <w:rStyle w:val="Numerstrony"/>
      </w:rPr>
      <w:fldChar w:fldCharType="end"/>
    </w:r>
  </w:p>
  <w:p w:rsidR="00B457FF" w:rsidRDefault="00B457FF" w:rsidP="00B457F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FF" w:rsidRDefault="00777E4F" w:rsidP="00B457FF">
    <w:pPr>
      <w:pStyle w:val="Stopka"/>
      <w:framePr w:wrap="around" w:vAnchor="text" w:hAnchor="margin" w:xAlign="right" w:y="1"/>
      <w:rPr>
        <w:rStyle w:val="Numerstrony"/>
      </w:rPr>
    </w:pPr>
    <w:r>
      <w:rPr>
        <w:rStyle w:val="Numerstrony"/>
      </w:rPr>
      <w:fldChar w:fldCharType="begin"/>
    </w:r>
    <w:r w:rsidR="00B457FF">
      <w:rPr>
        <w:rStyle w:val="Numerstrony"/>
      </w:rPr>
      <w:instrText xml:space="preserve">PAGE  </w:instrText>
    </w:r>
    <w:r>
      <w:rPr>
        <w:rStyle w:val="Numerstrony"/>
      </w:rPr>
      <w:fldChar w:fldCharType="separate"/>
    </w:r>
    <w:r w:rsidR="00A27AAF">
      <w:rPr>
        <w:rStyle w:val="Numerstrony"/>
        <w:noProof/>
      </w:rPr>
      <w:t>4</w:t>
    </w:r>
    <w:r>
      <w:rPr>
        <w:rStyle w:val="Numerstrony"/>
      </w:rPr>
      <w:fldChar w:fldCharType="end"/>
    </w:r>
  </w:p>
  <w:p w:rsidR="00B457FF" w:rsidRDefault="00B457FF" w:rsidP="00B457F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475" w:rsidRDefault="00402475" w:rsidP="00A32C96">
      <w:r>
        <w:separator/>
      </w:r>
    </w:p>
  </w:footnote>
  <w:footnote w:type="continuationSeparator" w:id="0">
    <w:p w:rsidR="00402475" w:rsidRDefault="00402475" w:rsidP="00A32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FB6"/>
    <w:multiLevelType w:val="hybridMultilevel"/>
    <w:tmpl w:val="CFBAC518"/>
    <w:lvl w:ilvl="0" w:tplc="D0D2930C">
      <w:start w:val="1"/>
      <w:numFmt w:val="decimal"/>
      <w:lvlText w:val="%1."/>
      <w:lvlJc w:val="left"/>
      <w:pPr>
        <w:tabs>
          <w:tab w:val="num" w:pos="2160"/>
        </w:tabs>
        <w:ind w:left="2160" w:hanging="360"/>
      </w:pPr>
    </w:lvl>
    <w:lvl w:ilvl="1" w:tplc="E6F2782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87693C"/>
    <w:multiLevelType w:val="hybridMultilevel"/>
    <w:tmpl w:val="F4E0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236543"/>
    <w:multiLevelType w:val="hybridMultilevel"/>
    <w:tmpl w:val="57CEE99C"/>
    <w:lvl w:ilvl="0" w:tplc="3ACE6AE0">
      <w:start w:val="1"/>
      <w:numFmt w:val="decimal"/>
      <w:lvlText w:val="%1."/>
      <w:lvlJc w:val="left"/>
      <w:pPr>
        <w:ind w:left="72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D617C"/>
    <w:multiLevelType w:val="multilevel"/>
    <w:tmpl w:val="AEB4DDE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BB54BB7"/>
    <w:multiLevelType w:val="hybridMultilevel"/>
    <w:tmpl w:val="92D2F8AC"/>
    <w:lvl w:ilvl="0" w:tplc="65B06F7C">
      <w:start w:val="1"/>
      <w:numFmt w:val="lowerLetter"/>
      <w:lvlText w:val="%1)"/>
      <w:lvlJc w:val="left"/>
      <w:pPr>
        <w:ind w:left="720" w:hanging="360"/>
      </w:pPr>
      <w:rPr>
        <w:rFonts w:ascii="Acumin Pro" w:eastAsia="Times New Roman" w:hAnsi="Acumin Pro"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4C7CEC"/>
    <w:multiLevelType w:val="hybridMultilevel"/>
    <w:tmpl w:val="DD2C5D7A"/>
    <w:lvl w:ilvl="0" w:tplc="A46C36F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F041F10"/>
    <w:multiLevelType w:val="hybridMultilevel"/>
    <w:tmpl w:val="1FDA4A5C"/>
    <w:lvl w:ilvl="0" w:tplc="3E98D75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92180C"/>
    <w:multiLevelType w:val="hybridMultilevel"/>
    <w:tmpl w:val="9452A352"/>
    <w:lvl w:ilvl="0" w:tplc="1C26582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7D1CEC"/>
    <w:multiLevelType w:val="hybridMultilevel"/>
    <w:tmpl w:val="89AE3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8173DB"/>
    <w:multiLevelType w:val="multilevel"/>
    <w:tmpl w:val="B1D0E690"/>
    <w:lvl w:ilvl="0">
      <w:start w:val="2"/>
      <w:numFmt w:val="decimal"/>
      <w:lvlText w:val="%1."/>
      <w:lvlJc w:val="left"/>
      <w:pPr>
        <w:tabs>
          <w:tab w:val="num" w:pos="567"/>
        </w:tabs>
        <w:ind w:left="567" w:hanging="510"/>
      </w:pPr>
      <w:rPr>
        <w:rFonts w:ascii="Trebuchet MS" w:hAnsi="Trebuchet MS" w:cs="Arial" w:hint="default"/>
        <w:sz w:val="20"/>
        <w:szCs w:val="20"/>
      </w:rPr>
    </w:lvl>
    <w:lvl w:ilvl="1">
      <w:start w:val="1"/>
      <w:numFmt w:val="decimal"/>
      <w:lvlText w:val="%2)"/>
      <w:lvlJc w:val="left"/>
      <w:pPr>
        <w:tabs>
          <w:tab w:val="num" w:pos="1080"/>
        </w:tabs>
        <w:ind w:left="1080" w:hanging="360"/>
      </w:pPr>
    </w:lvl>
    <w:lvl w:ilvl="2">
      <w:start w:val="1"/>
      <w:numFmt w:val="decimal"/>
      <w:isLgl/>
      <w:lvlText w:val="%1.%2.%3."/>
      <w:lvlJc w:val="left"/>
      <w:pPr>
        <w:tabs>
          <w:tab w:val="num" w:pos="2133"/>
        </w:tabs>
        <w:ind w:left="2133" w:hanging="720"/>
      </w:pPr>
      <w:rPr>
        <w:rFonts w:cs="Times New Roman"/>
      </w:rPr>
    </w:lvl>
    <w:lvl w:ilvl="3">
      <w:start w:val="1"/>
      <w:numFmt w:val="decimal"/>
      <w:isLgl/>
      <w:lvlText w:val="%1.%2.%3.%4."/>
      <w:lvlJc w:val="left"/>
      <w:pPr>
        <w:tabs>
          <w:tab w:val="num" w:pos="2811"/>
        </w:tabs>
        <w:ind w:left="2811" w:hanging="720"/>
      </w:pPr>
      <w:rPr>
        <w:rFonts w:cs="Times New Roman"/>
      </w:rPr>
    </w:lvl>
    <w:lvl w:ilvl="4">
      <w:start w:val="1"/>
      <w:numFmt w:val="decimal"/>
      <w:isLgl/>
      <w:lvlText w:val="%1.%2.%3.%4.%5."/>
      <w:lvlJc w:val="left"/>
      <w:pPr>
        <w:tabs>
          <w:tab w:val="num" w:pos="3849"/>
        </w:tabs>
        <w:ind w:left="3849" w:hanging="1080"/>
      </w:pPr>
      <w:rPr>
        <w:rFonts w:cs="Times New Roman"/>
      </w:rPr>
    </w:lvl>
    <w:lvl w:ilvl="5">
      <w:start w:val="1"/>
      <w:numFmt w:val="decimal"/>
      <w:isLgl/>
      <w:lvlText w:val="%1.%2.%3.%4.%5.%6."/>
      <w:lvlJc w:val="left"/>
      <w:pPr>
        <w:tabs>
          <w:tab w:val="num" w:pos="4527"/>
        </w:tabs>
        <w:ind w:left="4527" w:hanging="1080"/>
      </w:pPr>
      <w:rPr>
        <w:rFonts w:cs="Times New Roman"/>
      </w:rPr>
    </w:lvl>
    <w:lvl w:ilvl="6">
      <w:start w:val="1"/>
      <w:numFmt w:val="decimal"/>
      <w:isLgl/>
      <w:lvlText w:val="%1.%2.%3.%4.%5.%6.%7."/>
      <w:lvlJc w:val="left"/>
      <w:pPr>
        <w:tabs>
          <w:tab w:val="num" w:pos="5565"/>
        </w:tabs>
        <w:ind w:left="5565" w:hanging="1440"/>
      </w:pPr>
      <w:rPr>
        <w:rFonts w:cs="Times New Roman"/>
      </w:rPr>
    </w:lvl>
    <w:lvl w:ilvl="7">
      <w:start w:val="1"/>
      <w:numFmt w:val="decimal"/>
      <w:isLgl/>
      <w:lvlText w:val="%1.%2.%3.%4.%5.%6.%7.%8."/>
      <w:lvlJc w:val="left"/>
      <w:pPr>
        <w:tabs>
          <w:tab w:val="num" w:pos="6243"/>
        </w:tabs>
        <w:ind w:left="6243" w:hanging="1440"/>
      </w:pPr>
      <w:rPr>
        <w:rFonts w:cs="Times New Roman"/>
      </w:rPr>
    </w:lvl>
    <w:lvl w:ilvl="8">
      <w:start w:val="1"/>
      <w:numFmt w:val="decimal"/>
      <w:isLgl/>
      <w:lvlText w:val="%1.%2.%3.%4.%5.%6.%7.%8.%9."/>
      <w:lvlJc w:val="left"/>
      <w:pPr>
        <w:tabs>
          <w:tab w:val="num" w:pos="7281"/>
        </w:tabs>
        <w:ind w:left="7281" w:hanging="1800"/>
      </w:pPr>
      <w:rPr>
        <w:rFonts w:cs="Times New Roman"/>
      </w:rPr>
    </w:lvl>
  </w:abstractNum>
  <w:abstractNum w:abstractNumId="10">
    <w:nsid w:val="35B80C74"/>
    <w:multiLevelType w:val="hybridMultilevel"/>
    <w:tmpl w:val="C8B0C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F00388"/>
    <w:multiLevelType w:val="hybridMultilevel"/>
    <w:tmpl w:val="02B64720"/>
    <w:lvl w:ilvl="0" w:tplc="930A65CE">
      <w:start w:val="1"/>
      <w:numFmt w:val="upperRoman"/>
      <w:lvlText w:val="%1."/>
      <w:lvlJc w:val="left"/>
      <w:pPr>
        <w:ind w:left="720" w:hanging="720"/>
      </w:pPr>
      <w:rPr>
        <w:rFonts w:hint="default"/>
        <w:b/>
        <w:sz w:val="20"/>
        <w:szCs w:val="20"/>
      </w:rPr>
    </w:lvl>
    <w:lvl w:ilvl="1" w:tplc="F58EDFC4">
      <w:start w:val="1"/>
      <w:numFmt w:val="decimal"/>
      <w:lvlText w:val="%2."/>
      <w:lvlJc w:val="left"/>
      <w:pPr>
        <w:ind w:left="1495" w:hanging="360"/>
      </w:pPr>
      <w:rPr>
        <w:b w:val="0"/>
        <w:color w:val="auto"/>
      </w:rPr>
    </w:lvl>
    <w:lvl w:ilvl="2" w:tplc="2158A04C">
      <w:start w:val="1"/>
      <w:numFmt w:val="lowerLetter"/>
      <w:lvlText w:val="%3)"/>
      <w:lvlJc w:val="left"/>
      <w:pPr>
        <w:ind w:left="1800" w:hanging="180"/>
      </w:pPr>
      <w:rPr>
        <w:rFonts w:ascii="Acumin Pro" w:eastAsia="Arial Unicode MS" w:hAnsi="Acumin Pro" w:cs="Times New Roman"/>
        <w:color w:val="auto"/>
      </w:rPr>
    </w:lvl>
    <w:lvl w:ilvl="3" w:tplc="63D68E1E">
      <w:start w:val="1"/>
      <w:numFmt w:val="decimal"/>
      <w:lvlText w:val="%4."/>
      <w:lvlJc w:val="left"/>
      <w:pPr>
        <w:ind w:left="360" w:hanging="360"/>
      </w:pPr>
      <w:rPr>
        <w:rFonts w:hint="default"/>
      </w:rPr>
    </w:lvl>
    <w:lvl w:ilvl="4" w:tplc="547ED2A4">
      <w:start w:val="18"/>
      <w:numFmt w:val="upperRoman"/>
      <w:lvlText w:val="%5&gt;"/>
      <w:lvlJc w:val="left"/>
      <w:pPr>
        <w:ind w:left="3600" w:hanging="720"/>
      </w:pPr>
      <w:rPr>
        <w:rFonts w:hint="default"/>
      </w:rPr>
    </w:lvl>
    <w:lvl w:ilvl="5" w:tplc="E5D23404">
      <w:start w:val="20"/>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CF24799"/>
    <w:multiLevelType w:val="hybridMultilevel"/>
    <w:tmpl w:val="E1CCFC1E"/>
    <w:lvl w:ilvl="0" w:tplc="0B283A24">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956721"/>
    <w:multiLevelType w:val="hybridMultilevel"/>
    <w:tmpl w:val="6CA0B660"/>
    <w:lvl w:ilvl="0" w:tplc="0415000F">
      <w:start w:val="1"/>
      <w:numFmt w:val="decimal"/>
      <w:lvlText w:val="%1."/>
      <w:lvlJc w:val="left"/>
      <w:pPr>
        <w:tabs>
          <w:tab w:val="num" w:pos="720"/>
        </w:tabs>
        <w:ind w:left="720" w:hanging="360"/>
      </w:pPr>
    </w:lvl>
    <w:lvl w:ilvl="1" w:tplc="17B02BC8">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702611F"/>
    <w:multiLevelType w:val="hybridMultilevel"/>
    <w:tmpl w:val="72280578"/>
    <w:name w:val="WW8Num122332722"/>
    <w:lvl w:ilvl="0" w:tplc="04150011">
      <w:start w:val="1"/>
      <w:numFmt w:val="decimal"/>
      <w:lvlText w:val="%1)"/>
      <w:lvlJc w:val="left"/>
      <w:pPr>
        <w:tabs>
          <w:tab w:val="num" w:pos="-12682"/>
        </w:tabs>
        <w:ind w:left="-12682" w:hanging="360"/>
      </w:pPr>
    </w:lvl>
    <w:lvl w:ilvl="1" w:tplc="04150019">
      <w:start w:val="1"/>
      <w:numFmt w:val="decimal"/>
      <w:lvlText w:val="%2."/>
      <w:lvlJc w:val="left"/>
      <w:pPr>
        <w:tabs>
          <w:tab w:val="num" w:pos="-13446"/>
        </w:tabs>
        <w:ind w:left="-13446" w:hanging="360"/>
      </w:pPr>
    </w:lvl>
    <w:lvl w:ilvl="2" w:tplc="0415001B">
      <w:start w:val="1"/>
      <w:numFmt w:val="decimal"/>
      <w:lvlText w:val="%3."/>
      <w:lvlJc w:val="left"/>
      <w:pPr>
        <w:tabs>
          <w:tab w:val="num" w:pos="-12726"/>
        </w:tabs>
        <w:ind w:left="-12726" w:hanging="360"/>
      </w:pPr>
    </w:lvl>
    <w:lvl w:ilvl="3" w:tplc="0415000F">
      <w:start w:val="1"/>
      <w:numFmt w:val="decimal"/>
      <w:lvlText w:val="%4."/>
      <w:lvlJc w:val="left"/>
      <w:pPr>
        <w:tabs>
          <w:tab w:val="num" w:pos="-12006"/>
        </w:tabs>
        <w:ind w:left="-12006" w:hanging="360"/>
      </w:pPr>
    </w:lvl>
    <w:lvl w:ilvl="4" w:tplc="04150019">
      <w:start w:val="1"/>
      <w:numFmt w:val="decimal"/>
      <w:lvlText w:val="%5."/>
      <w:lvlJc w:val="left"/>
      <w:pPr>
        <w:tabs>
          <w:tab w:val="num" w:pos="-11286"/>
        </w:tabs>
        <w:ind w:left="-11286" w:hanging="360"/>
      </w:pPr>
    </w:lvl>
    <w:lvl w:ilvl="5" w:tplc="0415001B">
      <w:start w:val="1"/>
      <w:numFmt w:val="decimal"/>
      <w:lvlText w:val="%6."/>
      <w:lvlJc w:val="left"/>
      <w:pPr>
        <w:tabs>
          <w:tab w:val="num" w:pos="-10566"/>
        </w:tabs>
        <w:ind w:left="-10566" w:hanging="360"/>
      </w:pPr>
    </w:lvl>
    <w:lvl w:ilvl="6" w:tplc="0415000F">
      <w:start w:val="1"/>
      <w:numFmt w:val="decimal"/>
      <w:lvlText w:val="%7."/>
      <w:lvlJc w:val="left"/>
      <w:pPr>
        <w:tabs>
          <w:tab w:val="num" w:pos="-9846"/>
        </w:tabs>
        <w:ind w:left="-9846" w:hanging="360"/>
      </w:pPr>
    </w:lvl>
    <w:lvl w:ilvl="7" w:tplc="04150019">
      <w:start w:val="1"/>
      <w:numFmt w:val="decimal"/>
      <w:lvlText w:val="%8."/>
      <w:lvlJc w:val="left"/>
      <w:pPr>
        <w:tabs>
          <w:tab w:val="num" w:pos="-9126"/>
        </w:tabs>
        <w:ind w:left="-9126" w:hanging="360"/>
      </w:pPr>
    </w:lvl>
    <w:lvl w:ilvl="8" w:tplc="0415001B">
      <w:start w:val="1"/>
      <w:numFmt w:val="decimal"/>
      <w:lvlText w:val="%9."/>
      <w:lvlJc w:val="left"/>
      <w:pPr>
        <w:tabs>
          <w:tab w:val="num" w:pos="-8406"/>
        </w:tabs>
        <w:ind w:left="-8406" w:hanging="360"/>
      </w:pPr>
    </w:lvl>
  </w:abstractNum>
  <w:abstractNum w:abstractNumId="15">
    <w:nsid w:val="4F8A217E"/>
    <w:multiLevelType w:val="hybridMultilevel"/>
    <w:tmpl w:val="D60C0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B328B3EA">
      <w:start w:val="1"/>
      <w:numFmt w:val="decimal"/>
      <w:lvlText w:val="%5)"/>
      <w:lvlJc w:val="left"/>
      <w:pPr>
        <w:ind w:left="3600" w:hanging="360"/>
      </w:pPr>
      <w:rPr>
        <w:rFonts w:ascii="Acumin Pro" w:eastAsia="Times New Roman" w:hAnsi="Acumin Pro"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282D6F"/>
    <w:multiLevelType w:val="hybridMultilevel"/>
    <w:tmpl w:val="B3681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3E73F2"/>
    <w:multiLevelType w:val="hybridMultilevel"/>
    <w:tmpl w:val="9D02FD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5E0575"/>
    <w:multiLevelType w:val="hybridMultilevel"/>
    <w:tmpl w:val="B7DCE1BE"/>
    <w:lvl w:ilvl="0" w:tplc="C1E860CE">
      <w:start w:val="1"/>
      <w:numFmt w:val="lowerLetter"/>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6690851"/>
    <w:multiLevelType w:val="hybridMultilevel"/>
    <w:tmpl w:val="18F4A7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51420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A53068"/>
    <w:multiLevelType w:val="hybridMultilevel"/>
    <w:tmpl w:val="3E0CD782"/>
    <w:lvl w:ilvl="0" w:tplc="245C6126">
      <w:start w:val="2"/>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E43B34"/>
    <w:multiLevelType w:val="hybridMultilevel"/>
    <w:tmpl w:val="DAF46458"/>
    <w:lvl w:ilvl="0" w:tplc="D0D2930C">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CE67627"/>
    <w:multiLevelType w:val="hybridMultilevel"/>
    <w:tmpl w:val="31F84438"/>
    <w:lvl w:ilvl="0" w:tplc="04150017">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23">
    <w:nsid w:val="6E1F7A78"/>
    <w:multiLevelType w:val="hybridMultilevel"/>
    <w:tmpl w:val="35403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F74FC4"/>
    <w:multiLevelType w:val="hybridMultilevel"/>
    <w:tmpl w:val="43C436A4"/>
    <w:lvl w:ilvl="0" w:tplc="91446CE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71855868"/>
    <w:multiLevelType w:val="hybridMultilevel"/>
    <w:tmpl w:val="A0B6D85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25C7DB9"/>
    <w:multiLevelType w:val="hybridMultilevel"/>
    <w:tmpl w:val="0152EB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776380B"/>
    <w:multiLevelType w:val="hybridMultilevel"/>
    <w:tmpl w:val="A0B02364"/>
    <w:lvl w:ilvl="0" w:tplc="6708F820">
      <w:start w:val="1"/>
      <w:numFmt w:val="lowerLetter"/>
      <w:lvlText w:val="%1)"/>
      <w:lvlJc w:val="left"/>
      <w:pPr>
        <w:ind w:left="720" w:hanging="360"/>
      </w:pPr>
      <w:rPr>
        <w:rFonts w:ascii="Calibri" w:eastAsia="Times New Roman"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453177"/>
    <w:multiLevelType w:val="hybridMultilevel"/>
    <w:tmpl w:val="E0C0B2C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B9F6532"/>
    <w:multiLevelType w:val="hybridMultilevel"/>
    <w:tmpl w:val="D5CA4F6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416DFB"/>
    <w:multiLevelType w:val="hybridMultilevel"/>
    <w:tmpl w:val="B2363C76"/>
    <w:lvl w:ilvl="0" w:tplc="0415000F">
      <w:start w:val="1"/>
      <w:numFmt w:val="decimal"/>
      <w:lvlText w:val="%1."/>
      <w:lvlJc w:val="left"/>
      <w:pPr>
        <w:ind w:left="720" w:hanging="360"/>
      </w:pPr>
      <w:rPr>
        <w:rFonts w:hint="default"/>
      </w:rPr>
    </w:lvl>
    <w:lvl w:ilvl="1" w:tplc="6BC2581E">
      <w:start w:val="1"/>
      <w:numFmt w:val="lowerLetter"/>
      <w:lvlText w:val="%2)"/>
      <w:lvlJc w:val="left"/>
      <w:pPr>
        <w:ind w:left="1440" w:hanging="360"/>
      </w:pPr>
      <w:rPr>
        <w:rFonts w:ascii="Times New Roman" w:eastAsia="Times New Roman" w:hAnsi="Times New Roman" w:cs="Times New Roman"/>
      </w:rPr>
    </w:lvl>
    <w:lvl w:ilvl="2" w:tplc="134A65D6">
      <w:start w:val="1"/>
      <w:numFmt w:val="lowerLetter"/>
      <w:lvlText w:val="%3)"/>
      <w:lvlJc w:val="right"/>
      <w:pPr>
        <w:ind w:left="2160" w:hanging="180"/>
      </w:pPr>
      <w:rPr>
        <w:rFonts w:ascii="Times New Roman" w:eastAsia="Times New Roman" w:hAnsi="Times New Roman" w:cs="Times New Roman"/>
      </w:rPr>
    </w:lvl>
    <w:lvl w:ilvl="3" w:tplc="5AFC0110">
      <w:start w:val="1"/>
      <w:numFmt w:val="decimal"/>
      <w:lvlText w:val="%4."/>
      <w:lvlJc w:val="left"/>
      <w:pPr>
        <w:ind w:left="2880" w:hanging="360"/>
      </w:pPr>
      <w:rPr>
        <w:b w:val="0"/>
      </w:rPr>
    </w:lvl>
    <w:lvl w:ilvl="4" w:tplc="D3C6D9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28"/>
  </w:num>
  <w:num w:numId="6">
    <w:abstractNumId w:val="10"/>
  </w:num>
  <w:num w:numId="7">
    <w:abstractNumId w:val="3"/>
  </w:num>
  <w:num w:numId="8">
    <w:abstractNumId w:val="9"/>
  </w:num>
  <w:num w:numId="9">
    <w:abstractNumId w:val="13"/>
  </w:num>
  <w:num w:numId="10">
    <w:abstractNumId w:val="30"/>
  </w:num>
  <w:num w:numId="11">
    <w:abstractNumId w:val="15"/>
  </w:num>
  <w:num w:numId="12">
    <w:abstractNumId w:val="16"/>
  </w:num>
  <w:num w:numId="13">
    <w:abstractNumId w:val="18"/>
  </w:num>
  <w:num w:numId="14">
    <w:abstractNumId w:val="29"/>
  </w:num>
  <w:num w:numId="15">
    <w:abstractNumId w:val="7"/>
  </w:num>
  <w:num w:numId="16">
    <w:abstractNumId w:val="27"/>
  </w:num>
  <w:num w:numId="17">
    <w:abstractNumId w:val="19"/>
  </w:num>
  <w:num w:numId="18">
    <w:abstractNumId w:val="1"/>
  </w:num>
  <w:num w:numId="19">
    <w:abstractNumId w:val="8"/>
  </w:num>
  <w:num w:numId="20">
    <w:abstractNumId w:val="6"/>
  </w:num>
  <w:num w:numId="21">
    <w:abstractNumId w:val="23"/>
  </w:num>
  <w:num w:numId="22">
    <w:abstractNumId w:val="22"/>
  </w:num>
  <w:num w:numId="23">
    <w:abstractNumId w:val="2"/>
  </w:num>
  <w:num w:numId="24">
    <w:abstractNumId w:val="24"/>
  </w:num>
  <w:num w:numId="25">
    <w:abstractNumId w:val="17"/>
  </w:num>
  <w:num w:numId="26">
    <w:abstractNumId w:val="4"/>
  </w:num>
  <w:num w:numId="27">
    <w:abstractNumId w:val="20"/>
  </w:num>
  <w:num w:numId="28">
    <w:abstractNumId w:val="11"/>
  </w:num>
  <w:num w:numId="29">
    <w:abstractNumId w:val="12"/>
  </w:num>
  <w:num w:numId="30">
    <w:abstractNumId w:val="0"/>
  </w:num>
  <w:num w:numId="31">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3641"/>
    <w:rsid w:val="0000011C"/>
    <w:rsid w:val="000003B2"/>
    <w:rsid w:val="00000982"/>
    <w:rsid w:val="00001115"/>
    <w:rsid w:val="00001CCF"/>
    <w:rsid w:val="0000606A"/>
    <w:rsid w:val="000063D8"/>
    <w:rsid w:val="00007FDE"/>
    <w:rsid w:val="0001042E"/>
    <w:rsid w:val="00010F97"/>
    <w:rsid w:val="00011393"/>
    <w:rsid w:val="0001307C"/>
    <w:rsid w:val="000141F7"/>
    <w:rsid w:val="0001432D"/>
    <w:rsid w:val="00015C60"/>
    <w:rsid w:val="00021E72"/>
    <w:rsid w:val="0002321D"/>
    <w:rsid w:val="000260CD"/>
    <w:rsid w:val="00026F89"/>
    <w:rsid w:val="00027415"/>
    <w:rsid w:val="00031EDD"/>
    <w:rsid w:val="00032736"/>
    <w:rsid w:val="00033870"/>
    <w:rsid w:val="00034A9B"/>
    <w:rsid w:val="00036438"/>
    <w:rsid w:val="000366F8"/>
    <w:rsid w:val="000377D1"/>
    <w:rsid w:val="00037EE4"/>
    <w:rsid w:val="000430ED"/>
    <w:rsid w:val="000439E8"/>
    <w:rsid w:val="000456D6"/>
    <w:rsid w:val="00046821"/>
    <w:rsid w:val="000471BF"/>
    <w:rsid w:val="00051A8E"/>
    <w:rsid w:val="00051B25"/>
    <w:rsid w:val="000523E7"/>
    <w:rsid w:val="00053A15"/>
    <w:rsid w:val="000548B9"/>
    <w:rsid w:val="000572A4"/>
    <w:rsid w:val="000603B4"/>
    <w:rsid w:val="00061738"/>
    <w:rsid w:val="00062CD1"/>
    <w:rsid w:val="00063869"/>
    <w:rsid w:val="00063A74"/>
    <w:rsid w:val="00065184"/>
    <w:rsid w:val="00067C8B"/>
    <w:rsid w:val="0007075B"/>
    <w:rsid w:val="00070D24"/>
    <w:rsid w:val="00071730"/>
    <w:rsid w:val="0007229C"/>
    <w:rsid w:val="00072AD6"/>
    <w:rsid w:val="000756C9"/>
    <w:rsid w:val="00077D24"/>
    <w:rsid w:val="000806F7"/>
    <w:rsid w:val="00080886"/>
    <w:rsid w:val="000814B1"/>
    <w:rsid w:val="000844FA"/>
    <w:rsid w:val="00085943"/>
    <w:rsid w:val="000866B7"/>
    <w:rsid w:val="00086C2F"/>
    <w:rsid w:val="00087868"/>
    <w:rsid w:val="00091E62"/>
    <w:rsid w:val="00092C94"/>
    <w:rsid w:val="000933CA"/>
    <w:rsid w:val="000939AB"/>
    <w:rsid w:val="000940EA"/>
    <w:rsid w:val="000941AE"/>
    <w:rsid w:val="00094267"/>
    <w:rsid w:val="00095E5F"/>
    <w:rsid w:val="0009625C"/>
    <w:rsid w:val="000A0CD4"/>
    <w:rsid w:val="000A142D"/>
    <w:rsid w:val="000A238B"/>
    <w:rsid w:val="000A3676"/>
    <w:rsid w:val="000A38A9"/>
    <w:rsid w:val="000A4F90"/>
    <w:rsid w:val="000A55CD"/>
    <w:rsid w:val="000A5A32"/>
    <w:rsid w:val="000A5BCB"/>
    <w:rsid w:val="000A633F"/>
    <w:rsid w:val="000A7C73"/>
    <w:rsid w:val="000A7F92"/>
    <w:rsid w:val="000B0806"/>
    <w:rsid w:val="000B16B4"/>
    <w:rsid w:val="000B27C6"/>
    <w:rsid w:val="000B2B9F"/>
    <w:rsid w:val="000B5C20"/>
    <w:rsid w:val="000B7298"/>
    <w:rsid w:val="000B7E3F"/>
    <w:rsid w:val="000B7E96"/>
    <w:rsid w:val="000C0020"/>
    <w:rsid w:val="000C0A36"/>
    <w:rsid w:val="000C6A2A"/>
    <w:rsid w:val="000D1D39"/>
    <w:rsid w:val="000D34BA"/>
    <w:rsid w:val="000D3ACE"/>
    <w:rsid w:val="000D741B"/>
    <w:rsid w:val="000E0711"/>
    <w:rsid w:val="000E191B"/>
    <w:rsid w:val="000E1CF1"/>
    <w:rsid w:val="000E2E73"/>
    <w:rsid w:val="000E3836"/>
    <w:rsid w:val="000E3838"/>
    <w:rsid w:val="000E4DD6"/>
    <w:rsid w:val="000E6C1C"/>
    <w:rsid w:val="000E7D51"/>
    <w:rsid w:val="000F150F"/>
    <w:rsid w:val="000F1991"/>
    <w:rsid w:val="000F2330"/>
    <w:rsid w:val="000F48F6"/>
    <w:rsid w:val="000F773D"/>
    <w:rsid w:val="0010047B"/>
    <w:rsid w:val="00102B5C"/>
    <w:rsid w:val="001057E5"/>
    <w:rsid w:val="001058FE"/>
    <w:rsid w:val="00105AF1"/>
    <w:rsid w:val="00106029"/>
    <w:rsid w:val="00106FBE"/>
    <w:rsid w:val="00110F27"/>
    <w:rsid w:val="00111EA3"/>
    <w:rsid w:val="00112C1B"/>
    <w:rsid w:val="00113ED4"/>
    <w:rsid w:val="001144F3"/>
    <w:rsid w:val="00115C16"/>
    <w:rsid w:val="00115DDC"/>
    <w:rsid w:val="00115EEE"/>
    <w:rsid w:val="00120B16"/>
    <w:rsid w:val="00120E32"/>
    <w:rsid w:val="001212CB"/>
    <w:rsid w:val="00122FAC"/>
    <w:rsid w:val="001245FD"/>
    <w:rsid w:val="00126F96"/>
    <w:rsid w:val="0012768A"/>
    <w:rsid w:val="0012778B"/>
    <w:rsid w:val="001309DB"/>
    <w:rsid w:val="001310A6"/>
    <w:rsid w:val="00133A16"/>
    <w:rsid w:val="00133FA9"/>
    <w:rsid w:val="0013521E"/>
    <w:rsid w:val="00135EC8"/>
    <w:rsid w:val="00136CE2"/>
    <w:rsid w:val="001370B6"/>
    <w:rsid w:val="001401E7"/>
    <w:rsid w:val="0014145D"/>
    <w:rsid w:val="00142513"/>
    <w:rsid w:val="001426EC"/>
    <w:rsid w:val="00142826"/>
    <w:rsid w:val="001437FC"/>
    <w:rsid w:val="00143933"/>
    <w:rsid w:val="001459D2"/>
    <w:rsid w:val="00146E8F"/>
    <w:rsid w:val="00147AC5"/>
    <w:rsid w:val="0015042D"/>
    <w:rsid w:val="00151FD5"/>
    <w:rsid w:val="00152E2A"/>
    <w:rsid w:val="00153BBF"/>
    <w:rsid w:val="00153D26"/>
    <w:rsid w:val="00155E6E"/>
    <w:rsid w:val="00155F07"/>
    <w:rsid w:val="00160B67"/>
    <w:rsid w:val="00161A48"/>
    <w:rsid w:val="00162355"/>
    <w:rsid w:val="00162936"/>
    <w:rsid w:val="0016787D"/>
    <w:rsid w:val="00170CC9"/>
    <w:rsid w:val="00173358"/>
    <w:rsid w:val="00173BEE"/>
    <w:rsid w:val="00174BE6"/>
    <w:rsid w:val="00177FE3"/>
    <w:rsid w:val="0018024F"/>
    <w:rsid w:val="00181EE9"/>
    <w:rsid w:val="00182DD6"/>
    <w:rsid w:val="00182FCC"/>
    <w:rsid w:val="00184C6E"/>
    <w:rsid w:val="00186D3F"/>
    <w:rsid w:val="001878FA"/>
    <w:rsid w:val="0019167C"/>
    <w:rsid w:val="001941DC"/>
    <w:rsid w:val="001950B8"/>
    <w:rsid w:val="00196D00"/>
    <w:rsid w:val="00196EFF"/>
    <w:rsid w:val="001A7D12"/>
    <w:rsid w:val="001A7E10"/>
    <w:rsid w:val="001B16E1"/>
    <w:rsid w:val="001B2C8A"/>
    <w:rsid w:val="001B2F8E"/>
    <w:rsid w:val="001B33A7"/>
    <w:rsid w:val="001B6542"/>
    <w:rsid w:val="001C0CF7"/>
    <w:rsid w:val="001C1472"/>
    <w:rsid w:val="001C187E"/>
    <w:rsid w:val="001C36D3"/>
    <w:rsid w:val="001C3AC1"/>
    <w:rsid w:val="001D1F1F"/>
    <w:rsid w:val="001D295F"/>
    <w:rsid w:val="001D3A9C"/>
    <w:rsid w:val="001D57BD"/>
    <w:rsid w:val="001E2000"/>
    <w:rsid w:val="001E24E2"/>
    <w:rsid w:val="001E3CF4"/>
    <w:rsid w:val="001E41C6"/>
    <w:rsid w:val="001E4A0D"/>
    <w:rsid w:val="001E500F"/>
    <w:rsid w:val="001E56C4"/>
    <w:rsid w:val="001E5E42"/>
    <w:rsid w:val="001F0B9C"/>
    <w:rsid w:val="001F1241"/>
    <w:rsid w:val="001F1BFA"/>
    <w:rsid w:val="001F322F"/>
    <w:rsid w:val="001F3B56"/>
    <w:rsid w:val="001F485F"/>
    <w:rsid w:val="001F4F76"/>
    <w:rsid w:val="001F5E20"/>
    <w:rsid w:val="001F7CA6"/>
    <w:rsid w:val="002003F4"/>
    <w:rsid w:val="002004A4"/>
    <w:rsid w:val="002016F2"/>
    <w:rsid w:val="0020206C"/>
    <w:rsid w:val="00204D61"/>
    <w:rsid w:val="00205C9A"/>
    <w:rsid w:val="0020797D"/>
    <w:rsid w:val="002117C4"/>
    <w:rsid w:val="00211B11"/>
    <w:rsid w:val="00211C76"/>
    <w:rsid w:val="00213DFF"/>
    <w:rsid w:val="00214F51"/>
    <w:rsid w:val="00216A5B"/>
    <w:rsid w:val="00217137"/>
    <w:rsid w:val="00220AD6"/>
    <w:rsid w:val="0022251A"/>
    <w:rsid w:val="00224FC8"/>
    <w:rsid w:val="002263E3"/>
    <w:rsid w:val="0022669F"/>
    <w:rsid w:val="0022681A"/>
    <w:rsid w:val="00226B55"/>
    <w:rsid w:val="00226B7F"/>
    <w:rsid w:val="002304A0"/>
    <w:rsid w:val="00230EF8"/>
    <w:rsid w:val="002335C3"/>
    <w:rsid w:val="0023368D"/>
    <w:rsid w:val="00234667"/>
    <w:rsid w:val="00234DCF"/>
    <w:rsid w:val="00240BE7"/>
    <w:rsid w:val="00242A48"/>
    <w:rsid w:val="0024362A"/>
    <w:rsid w:val="00244615"/>
    <w:rsid w:val="00245FBF"/>
    <w:rsid w:val="002461B2"/>
    <w:rsid w:val="002465EA"/>
    <w:rsid w:val="00250183"/>
    <w:rsid w:val="0025269A"/>
    <w:rsid w:val="00252951"/>
    <w:rsid w:val="002541A5"/>
    <w:rsid w:val="0025455E"/>
    <w:rsid w:val="0025459B"/>
    <w:rsid w:val="0025770C"/>
    <w:rsid w:val="00257F4E"/>
    <w:rsid w:val="002605AA"/>
    <w:rsid w:val="00260AED"/>
    <w:rsid w:val="00261464"/>
    <w:rsid w:val="00262033"/>
    <w:rsid w:val="0026457D"/>
    <w:rsid w:val="00265BDF"/>
    <w:rsid w:val="0026661A"/>
    <w:rsid w:val="0026774E"/>
    <w:rsid w:val="002745C9"/>
    <w:rsid w:val="00274665"/>
    <w:rsid w:val="00274BB8"/>
    <w:rsid w:val="00275579"/>
    <w:rsid w:val="002761A0"/>
    <w:rsid w:val="002765C8"/>
    <w:rsid w:val="00276A90"/>
    <w:rsid w:val="002771A4"/>
    <w:rsid w:val="0028004E"/>
    <w:rsid w:val="00280E29"/>
    <w:rsid w:val="00281EEC"/>
    <w:rsid w:val="002823DD"/>
    <w:rsid w:val="0028312F"/>
    <w:rsid w:val="00284980"/>
    <w:rsid w:val="002878C6"/>
    <w:rsid w:val="0029067B"/>
    <w:rsid w:val="002942B1"/>
    <w:rsid w:val="0029605D"/>
    <w:rsid w:val="002A0346"/>
    <w:rsid w:val="002A2146"/>
    <w:rsid w:val="002A60FE"/>
    <w:rsid w:val="002A6D83"/>
    <w:rsid w:val="002A7632"/>
    <w:rsid w:val="002B1CA7"/>
    <w:rsid w:val="002B2D8C"/>
    <w:rsid w:val="002B384C"/>
    <w:rsid w:val="002B44CA"/>
    <w:rsid w:val="002B44DF"/>
    <w:rsid w:val="002B49EC"/>
    <w:rsid w:val="002B4BCA"/>
    <w:rsid w:val="002B5D5B"/>
    <w:rsid w:val="002C1EB2"/>
    <w:rsid w:val="002C4511"/>
    <w:rsid w:val="002C5101"/>
    <w:rsid w:val="002C5184"/>
    <w:rsid w:val="002C533F"/>
    <w:rsid w:val="002D0433"/>
    <w:rsid w:val="002D0A26"/>
    <w:rsid w:val="002D1EC6"/>
    <w:rsid w:val="002D3602"/>
    <w:rsid w:val="002D3998"/>
    <w:rsid w:val="002E2CEA"/>
    <w:rsid w:val="002E3ACF"/>
    <w:rsid w:val="002E3C89"/>
    <w:rsid w:val="002E4351"/>
    <w:rsid w:val="002E47F0"/>
    <w:rsid w:val="002E53AF"/>
    <w:rsid w:val="002E5B35"/>
    <w:rsid w:val="002E5DFA"/>
    <w:rsid w:val="002E798B"/>
    <w:rsid w:val="002F0751"/>
    <w:rsid w:val="002F138D"/>
    <w:rsid w:val="002F27C3"/>
    <w:rsid w:val="002F2D0F"/>
    <w:rsid w:val="002F3541"/>
    <w:rsid w:val="002F480F"/>
    <w:rsid w:val="002F532B"/>
    <w:rsid w:val="002F5A9E"/>
    <w:rsid w:val="002F7AB5"/>
    <w:rsid w:val="003002F8"/>
    <w:rsid w:val="00302368"/>
    <w:rsid w:val="003026C1"/>
    <w:rsid w:val="0030431B"/>
    <w:rsid w:val="003072D4"/>
    <w:rsid w:val="003073DC"/>
    <w:rsid w:val="0031016F"/>
    <w:rsid w:val="00311916"/>
    <w:rsid w:val="00312A51"/>
    <w:rsid w:val="003136E4"/>
    <w:rsid w:val="00313C4E"/>
    <w:rsid w:val="00316B55"/>
    <w:rsid w:val="00317794"/>
    <w:rsid w:val="00317C6C"/>
    <w:rsid w:val="0032206C"/>
    <w:rsid w:val="00323B0C"/>
    <w:rsid w:val="00323C40"/>
    <w:rsid w:val="00324882"/>
    <w:rsid w:val="00324F14"/>
    <w:rsid w:val="00327CE9"/>
    <w:rsid w:val="0033079E"/>
    <w:rsid w:val="003310BA"/>
    <w:rsid w:val="0033129C"/>
    <w:rsid w:val="0033321C"/>
    <w:rsid w:val="003332D3"/>
    <w:rsid w:val="0033371B"/>
    <w:rsid w:val="003340B9"/>
    <w:rsid w:val="0033433A"/>
    <w:rsid w:val="00334921"/>
    <w:rsid w:val="00334972"/>
    <w:rsid w:val="00334A14"/>
    <w:rsid w:val="003353E4"/>
    <w:rsid w:val="00336B8C"/>
    <w:rsid w:val="0034060A"/>
    <w:rsid w:val="00344F48"/>
    <w:rsid w:val="003451DE"/>
    <w:rsid w:val="003460D8"/>
    <w:rsid w:val="00346883"/>
    <w:rsid w:val="00347577"/>
    <w:rsid w:val="00347A32"/>
    <w:rsid w:val="00347F1B"/>
    <w:rsid w:val="00351133"/>
    <w:rsid w:val="00353D4C"/>
    <w:rsid w:val="003565BE"/>
    <w:rsid w:val="00356C3B"/>
    <w:rsid w:val="00357B3D"/>
    <w:rsid w:val="00360AF1"/>
    <w:rsid w:val="00361232"/>
    <w:rsid w:val="00361BFC"/>
    <w:rsid w:val="0036306E"/>
    <w:rsid w:val="00363A87"/>
    <w:rsid w:val="00363AE3"/>
    <w:rsid w:val="00363E7E"/>
    <w:rsid w:val="0036485B"/>
    <w:rsid w:val="00365379"/>
    <w:rsid w:val="00367AAF"/>
    <w:rsid w:val="00370CA6"/>
    <w:rsid w:val="00371D88"/>
    <w:rsid w:val="00373DC3"/>
    <w:rsid w:val="00375359"/>
    <w:rsid w:val="00376EFB"/>
    <w:rsid w:val="003807EA"/>
    <w:rsid w:val="00382054"/>
    <w:rsid w:val="003848EA"/>
    <w:rsid w:val="00385746"/>
    <w:rsid w:val="00387656"/>
    <w:rsid w:val="00387C53"/>
    <w:rsid w:val="00390088"/>
    <w:rsid w:val="00391DC0"/>
    <w:rsid w:val="00392A8D"/>
    <w:rsid w:val="00396C4B"/>
    <w:rsid w:val="003971BC"/>
    <w:rsid w:val="003A0103"/>
    <w:rsid w:val="003A0A47"/>
    <w:rsid w:val="003A0CB2"/>
    <w:rsid w:val="003A1B91"/>
    <w:rsid w:val="003A252D"/>
    <w:rsid w:val="003A39DC"/>
    <w:rsid w:val="003A421B"/>
    <w:rsid w:val="003A6265"/>
    <w:rsid w:val="003B077F"/>
    <w:rsid w:val="003B353C"/>
    <w:rsid w:val="003B3F12"/>
    <w:rsid w:val="003B45EE"/>
    <w:rsid w:val="003B5DA2"/>
    <w:rsid w:val="003B68D8"/>
    <w:rsid w:val="003C1105"/>
    <w:rsid w:val="003C19C3"/>
    <w:rsid w:val="003C1AA3"/>
    <w:rsid w:val="003C30A4"/>
    <w:rsid w:val="003C3EAA"/>
    <w:rsid w:val="003D17C7"/>
    <w:rsid w:val="003D2239"/>
    <w:rsid w:val="003D2CB8"/>
    <w:rsid w:val="003D467F"/>
    <w:rsid w:val="003D4AFD"/>
    <w:rsid w:val="003D51A8"/>
    <w:rsid w:val="003D5732"/>
    <w:rsid w:val="003D5CE6"/>
    <w:rsid w:val="003E1868"/>
    <w:rsid w:val="003E2441"/>
    <w:rsid w:val="003E33C5"/>
    <w:rsid w:val="003E418B"/>
    <w:rsid w:val="003E41BF"/>
    <w:rsid w:val="003E4ED1"/>
    <w:rsid w:val="003E5B8C"/>
    <w:rsid w:val="003E7821"/>
    <w:rsid w:val="003F092C"/>
    <w:rsid w:val="003F12E4"/>
    <w:rsid w:val="003F339B"/>
    <w:rsid w:val="003F5208"/>
    <w:rsid w:val="003F60B7"/>
    <w:rsid w:val="003F6B1F"/>
    <w:rsid w:val="003F7C09"/>
    <w:rsid w:val="00401CAF"/>
    <w:rsid w:val="00402475"/>
    <w:rsid w:val="00402883"/>
    <w:rsid w:val="004061AE"/>
    <w:rsid w:val="00407ED2"/>
    <w:rsid w:val="00410110"/>
    <w:rsid w:val="004107B9"/>
    <w:rsid w:val="004109BA"/>
    <w:rsid w:val="00411494"/>
    <w:rsid w:val="004116B6"/>
    <w:rsid w:val="00412239"/>
    <w:rsid w:val="00412716"/>
    <w:rsid w:val="0041443B"/>
    <w:rsid w:val="00415402"/>
    <w:rsid w:val="0041559C"/>
    <w:rsid w:val="00415F31"/>
    <w:rsid w:val="00416F5F"/>
    <w:rsid w:val="0042195C"/>
    <w:rsid w:val="00422FFA"/>
    <w:rsid w:val="0042346C"/>
    <w:rsid w:val="00423CF1"/>
    <w:rsid w:val="00424CC9"/>
    <w:rsid w:val="00425627"/>
    <w:rsid w:val="00426752"/>
    <w:rsid w:val="00426C43"/>
    <w:rsid w:val="00427092"/>
    <w:rsid w:val="004277D6"/>
    <w:rsid w:val="00430C63"/>
    <w:rsid w:val="00431053"/>
    <w:rsid w:val="0043439D"/>
    <w:rsid w:val="0043634D"/>
    <w:rsid w:val="00436A1F"/>
    <w:rsid w:val="00436BEA"/>
    <w:rsid w:val="00437BFB"/>
    <w:rsid w:val="00442284"/>
    <w:rsid w:val="00442C33"/>
    <w:rsid w:val="00443A09"/>
    <w:rsid w:val="0044544C"/>
    <w:rsid w:val="00445D42"/>
    <w:rsid w:val="00446E65"/>
    <w:rsid w:val="00447276"/>
    <w:rsid w:val="00447393"/>
    <w:rsid w:val="0044761A"/>
    <w:rsid w:val="004507F3"/>
    <w:rsid w:val="004531F2"/>
    <w:rsid w:val="004536D9"/>
    <w:rsid w:val="00456629"/>
    <w:rsid w:val="00461B07"/>
    <w:rsid w:val="00462EB1"/>
    <w:rsid w:val="00463A63"/>
    <w:rsid w:val="00464F57"/>
    <w:rsid w:val="00466635"/>
    <w:rsid w:val="00467487"/>
    <w:rsid w:val="0046766C"/>
    <w:rsid w:val="00472E64"/>
    <w:rsid w:val="004737E8"/>
    <w:rsid w:val="00473BBC"/>
    <w:rsid w:val="00476100"/>
    <w:rsid w:val="0047684D"/>
    <w:rsid w:val="00476D74"/>
    <w:rsid w:val="004801D7"/>
    <w:rsid w:val="004823C3"/>
    <w:rsid w:val="00482A99"/>
    <w:rsid w:val="004836F7"/>
    <w:rsid w:val="00485145"/>
    <w:rsid w:val="00485782"/>
    <w:rsid w:val="00487C07"/>
    <w:rsid w:val="00487F40"/>
    <w:rsid w:val="00491768"/>
    <w:rsid w:val="004931F3"/>
    <w:rsid w:val="0049600E"/>
    <w:rsid w:val="00496356"/>
    <w:rsid w:val="00496DA3"/>
    <w:rsid w:val="00496DB0"/>
    <w:rsid w:val="004A123C"/>
    <w:rsid w:val="004A17D6"/>
    <w:rsid w:val="004A497E"/>
    <w:rsid w:val="004A4B4D"/>
    <w:rsid w:val="004A5DB1"/>
    <w:rsid w:val="004A6AA0"/>
    <w:rsid w:val="004A6F65"/>
    <w:rsid w:val="004A7EFD"/>
    <w:rsid w:val="004B0D91"/>
    <w:rsid w:val="004B20AD"/>
    <w:rsid w:val="004B20F3"/>
    <w:rsid w:val="004B39CB"/>
    <w:rsid w:val="004B454A"/>
    <w:rsid w:val="004B4BAD"/>
    <w:rsid w:val="004B67A3"/>
    <w:rsid w:val="004B789E"/>
    <w:rsid w:val="004C15B0"/>
    <w:rsid w:val="004C51C4"/>
    <w:rsid w:val="004C5379"/>
    <w:rsid w:val="004C53F6"/>
    <w:rsid w:val="004C5D55"/>
    <w:rsid w:val="004C5DF8"/>
    <w:rsid w:val="004C62B0"/>
    <w:rsid w:val="004C6926"/>
    <w:rsid w:val="004C692C"/>
    <w:rsid w:val="004C7C85"/>
    <w:rsid w:val="004D10F5"/>
    <w:rsid w:val="004D2D9A"/>
    <w:rsid w:val="004D2FB1"/>
    <w:rsid w:val="004D4223"/>
    <w:rsid w:val="004D51A8"/>
    <w:rsid w:val="004D51F7"/>
    <w:rsid w:val="004D5D91"/>
    <w:rsid w:val="004D6E81"/>
    <w:rsid w:val="004D77CB"/>
    <w:rsid w:val="004E1A37"/>
    <w:rsid w:val="004E2337"/>
    <w:rsid w:val="004E50D6"/>
    <w:rsid w:val="004E55A1"/>
    <w:rsid w:val="004E5F4B"/>
    <w:rsid w:val="004E6895"/>
    <w:rsid w:val="004E7965"/>
    <w:rsid w:val="004F30E1"/>
    <w:rsid w:val="004F44F8"/>
    <w:rsid w:val="004F4B97"/>
    <w:rsid w:val="004F4EFF"/>
    <w:rsid w:val="004F534C"/>
    <w:rsid w:val="00500340"/>
    <w:rsid w:val="00504824"/>
    <w:rsid w:val="0050666C"/>
    <w:rsid w:val="00506803"/>
    <w:rsid w:val="00506E74"/>
    <w:rsid w:val="00510305"/>
    <w:rsid w:val="00510AA7"/>
    <w:rsid w:val="00514450"/>
    <w:rsid w:val="00514C02"/>
    <w:rsid w:val="00515174"/>
    <w:rsid w:val="005153C1"/>
    <w:rsid w:val="0051619F"/>
    <w:rsid w:val="005162CE"/>
    <w:rsid w:val="00516E87"/>
    <w:rsid w:val="0051773B"/>
    <w:rsid w:val="0052200E"/>
    <w:rsid w:val="00522595"/>
    <w:rsid w:val="00524177"/>
    <w:rsid w:val="00524A6E"/>
    <w:rsid w:val="005262A3"/>
    <w:rsid w:val="00527078"/>
    <w:rsid w:val="0053407F"/>
    <w:rsid w:val="005341D6"/>
    <w:rsid w:val="00535F86"/>
    <w:rsid w:val="00537813"/>
    <w:rsid w:val="005407C4"/>
    <w:rsid w:val="005419B9"/>
    <w:rsid w:val="005420C8"/>
    <w:rsid w:val="00542C5A"/>
    <w:rsid w:val="0054348B"/>
    <w:rsid w:val="00544DDD"/>
    <w:rsid w:val="00545230"/>
    <w:rsid w:val="0054529A"/>
    <w:rsid w:val="00546DB4"/>
    <w:rsid w:val="0054700F"/>
    <w:rsid w:val="00547BE0"/>
    <w:rsid w:val="00550BB4"/>
    <w:rsid w:val="00551B1A"/>
    <w:rsid w:val="00551DB7"/>
    <w:rsid w:val="0055282E"/>
    <w:rsid w:val="00554F37"/>
    <w:rsid w:val="00555E72"/>
    <w:rsid w:val="005569DA"/>
    <w:rsid w:val="00561339"/>
    <w:rsid w:val="00564815"/>
    <w:rsid w:val="00564AF3"/>
    <w:rsid w:val="00565401"/>
    <w:rsid w:val="005674C9"/>
    <w:rsid w:val="00567B56"/>
    <w:rsid w:val="00567FCC"/>
    <w:rsid w:val="00572BBA"/>
    <w:rsid w:val="005734A7"/>
    <w:rsid w:val="00573569"/>
    <w:rsid w:val="00573F24"/>
    <w:rsid w:val="00573F45"/>
    <w:rsid w:val="00574677"/>
    <w:rsid w:val="00574DBF"/>
    <w:rsid w:val="005770FA"/>
    <w:rsid w:val="0057756B"/>
    <w:rsid w:val="00577733"/>
    <w:rsid w:val="0058021F"/>
    <w:rsid w:val="00582492"/>
    <w:rsid w:val="00584E12"/>
    <w:rsid w:val="005853F8"/>
    <w:rsid w:val="005910A9"/>
    <w:rsid w:val="00592ED4"/>
    <w:rsid w:val="0059318F"/>
    <w:rsid w:val="005949C5"/>
    <w:rsid w:val="005972FC"/>
    <w:rsid w:val="005975E2"/>
    <w:rsid w:val="005A0AA9"/>
    <w:rsid w:val="005A3ACC"/>
    <w:rsid w:val="005A6574"/>
    <w:rsid w:val="005A69E9"/>
    <w:rsid w:val="005A7CF3"/>
    <w:rsid w:val="005B0F10"/>
    <w:rsid w:val="005B201E"/>
    <w:rsid w:val="005B3A7F"/>
    <w:rsid w:val="005B6ABC"/>
    <w:rsid w:val="005C0A41"/>
    <w:rsid w:val="005C25FA"/>
    <w:rsid w:val="005C3887"/>
    <w:rsid w:val="005C6303"/>
    <w:rsid w:val="005C6892"/>
    <w:rsid w:val="005C75E2"/>
    <w:rsid w:val="005C7BD5"/>
    <w:rsid w:val="005D323F"/>
    <w:rsid w:val="005D4BC5"/>
    <w:rsid w:val="005D5273"/>
    <w:rsid w:val="005D5DDE"/>
    <w:rsid w:val="005D5FF3"/>
    <w:rsid w:val="005E0C36"/>
    <w:rsid w:val="005E1604"/>
    <w:rsid w:val="005E20AA"/>
    <w:rsid w:val="005E324E"/>
    <w:rsid w:val="005E4D57"/>
    <w:rsid w:val="005E7BD8"/>
    <w:rsid w:val="005F09BB"/>
    <w:rsid w:val="005F15D8"/>
    <w:rsid w:val="005F17C0"/>
    <w:rsid w:val="005F1CFD"/>
    <w:rsid w:val="005F4DCC"/>
    <w:rsid w:val="005F5C62"/>
    <w:rsid w:val="005F5FB8"/>
    <w:rsid w:val="006006F0"/>
    <w:rsid w:val="006016E2"/>
    <w:rsid w:val="006026A7"/>
    <w:rsid w:val="006033B5"/>
    <w:rsid w:val="00603B09"/>
    <w:rsid w:val="00603F9C"/>
    <w:rsid w:val="00606B48"/>
    <w:rsid w:val="00607416"/>
    <w:rsid w:val="0060780E"/>
    <w:rsid w:val="00610566"/>
    <w:rsid w:val="0061088E"/>
    <w:rsid w:val="006109DE"/>
    <w:rsid w:val="00611505"/>
    <w:rsid w:val="006123A2"/>
    <w:rsid w:val="00613A49"/>
    <w:rsid w:val="00613A6E"/>
    <w:rsid w:val="0061689D"/>
    <w:rsid w:val="00616BD8"/>
    <w:rsid w:val="00617793"/>
    <w:rsid w:val="00621409"/>
    <w:rsid w:val="00625B6A"/>
    <w:rsid w:val="00625C7B"/>
    <w:rsid w:val="00627E8A"/>
    <w:rsid w:val="00630426"/>
    <w:rsid w:val="00631811"/>
    <w:rsid w:val="00632AC1"/>
    <w:rsid w:val="00635FC5"/>
    <w:rsid w:val="00636726"/>
    <w:rsid w:val="00637AE1"/>
    <w:rsid w:val="00637CE3"/>
    <w:rsid w:val="006407C7"/>
    <w:rsid w:val="00641D45"/>
    <w:rsid w:val="00642267"/>
    <w:rsid w:val="006424E1"/>
    <w:rsid w:val="00642B92"/>
    <w:rsid w:val="00642E50"/>
    <w:rsid w:val="00643713"/>
    <w:rsid w:val="00646102"/>
    <w:rsid w:val="00655A27"/>
    <w:rsid w:val="0065669A"/>
    <w:rsid w:val="00657AF5"/>
    <w:rsid w:val="00661C47"/>
    <w:rsid w:val="00662A88"/>
    <w:rsid w:val="00662CE2"/>
    <w:rsid w:val="0066307C"/>
    <w:rsid w:val="00666B78"/>
    <w:rsid w:val="00672165"/>
    <w:rsid w:val="006727FA"/>
    <w:rsid w:val="00672D92"/>
    <w:rsid w:val="006748EF"/>
    <w:rsid w:val="006759C1"/>
    <w:rsid w:val="00675C06"/>
    <w:rsid w:val="0067648D"/>
    <w:rsid w:val="00676FE8"/>
    <w:rsid w:val="006806A2"/>
    <w:rsid w:val="00680C0E"/>
    <w:rsid w:val="006816ED"/>
    <w:rsid w:val="00681A0E"/>
    <w:rsid w:val="0068311C"/>
    <w:rsid w:val="00683534"/>
    <w:rsid w:val="00683BCF"/>
    <w:rsid w:val="006906D4"/>
    <w:rsid w:val="00691E07"/>
    <w:rsid w:val="006931F4"/>
    <w:rsid w:val="006957A2"/>
    <w:rsid w:val="006A094F"/>
    <w:rsid w:val="006A0D0A"/>
    <w:rsid w:val="006A223E"/>
    <w:rsid w:val="006A41BD"/>
    <w:rsid w:val="006A4455"/>
    <w:rsid w:val="006A657B"/>
    <w:rsid w:val="006A67E1"/>
    <w:rsid w:val="006A6A7D"/>
    <w:rsid w:val="006A6BFF"/>
    <w:rsid w:val="006B09E8"/>
    <w:rsid w:val="006B385E"/>
    <w:rsid w:val="006B60B3"/>
    <w:rsid w:val="006B60C9"/>
    <w:rsid w:val="006B61D2"/>
    <w:rsid w:val="006B680F"/>
    <w:rsid w:val="006C0B0D"/>
    <w:rsid w:val="006C1C67"/>
    <w:rsid w:val="006C5569"/>
    <w:rsid w:val="006C6180"/>
    <w:rsid w:val="006C69FB"/>
    <w:rsid w:val="006D2C50"/>
    <w:rsid w:val="006D2C92"/>
    <w:rsid w:val="006D2EF2"/>
    <w:rsid w:val="006D4992"/>
    <w:rsid w:val="006D4AC1"/>
    <w:rsid w:val="006D5440"/>
    <w:rsid w:val="006D5777"/>
    <w:rsid w:val="006D5CC7"/>
    <w:rsid w:val="006D706B"/>
    <w:rsid w:val="006D7DF4"/>
    <w:rsid w:val="006E0493"/>
    <w:rsid w:val="006E26F0"/>
    <w:rsid w:val="006E34B7"/>
    <w:rsid w:val="006E527B"/>
    <w:rsid w:val="006F062E"/>
    <w:rsid w:val="006F0E93"/>
    <w:rsid w:val="006F6563"/>
    <w:rsid w:val="00700545"/>
    <w:rsid w:val="0070066F"/>
    <w:rsid w:val="0070245A"/>
    <w:rsid w:val="007024AC"/>
    <w:rsid w:val="007024E0"/>
    <w:rsid w:val="0070390A"/>
    <w:rsid w:val="00704CCB"/>
    <w:rsid w:val="007064DC"/>
    <w:rsid w:val="00710D09"/>
    <w:rsid w:val="00712C9B"/>
    <w:rsid w:val="00713068"/>
    <w:rsid w:val="00713CE3"/>
    <w:rsid w:val="0071575F"/>
    <w:rsid w:val="00715CF2"/>
    <w:rsid w:val="00717D4C"/>
    <w:rsid w:val="007237A7"/>
    <w:rsid w:val="00723BBB"/>
    <w:rsid w:val="0072442E"/>
    <w:rsid w:val="00724C90"/>
    <w:rsid w:val="0072589E"/>
    <w:rsid w:val="00726A00"/>
    <w:rsid w:val="007278E0"/>
    <w:rsid w:val="0073129F"/>
    <w:rsid w:val="00731397"/>
    <w:rsid w:val="00732ED8"/>
    <w:rsid w:val="00733001"/>
    <w:rsid w:val="007334EB"/>
    <w:rsid w:val="007346A6"/>
    <w:rsid w:val="00734807"/>
    <w:rsid w:val="00735570"/>
    <w:rsid w:val="00736EEF"/>
    <w:rsid w:val="00736F8F"/>
    <w:rsid w:val="0074052F"/>
    <w:rsid w:val="007432D3"/>
    <w:rsid w:val="00745B70"/>
    <w:rsid w:val="00746D5B"/>
    <w:rsid w:val="0075171D"/>
    <w:rsid w:val="007525BA"/>
    <w:rsid w:val="00754222"/>
    <w:rsid w:val="00757A37"/>
    <w:rsid w:val="0076106B"/>
    <w:rsid w:val="00761ADB"/>
    <w:rsid w:val="00762043"/>
    <w:rsid w:val="0076252F"/>
    <w:rsid w:val="007645B2"/>
    <w:rsid w:val="00765A08"/>
    <w:rsid w:val="00766FB4"/>
    <w:rsid w:val="00767F90"/>
    <w:rsid w:val="007709FE"/>
    <w:rsid w:val="00770F10"/>
    <w:rsid w:val="00772407"/>
    <w:rsid w:val="00774277"/>
    <w:rsid w:val="00774AB1"/>
    <w:rsid w:val="00775E4A"/>
    <w:rsid w:val="00775E78"/>
    <w:rsid w:val="00777849"/>
    <w:rsid w:val="00777E4F"/>
    <w:rsid w:val="007803E1"/>
    <w:rsid w:val="00782196"/>
    <w:rsid w:val="00782EDA"/>
    <w:rsid w:val="007835E1"/>
    <w:rsid w:val="00783C69"/>
    <w:rsid w:val="00784E81"/>
    <w:rsid w:val="0078509A"/>
    <w:rsid w:val="00790948"/>
    <w:rsid w:val="00790FB2"/>
    <w:rsid w:val="00794910"/>
    <w:rsid w:val="007958DD"/>
    <w:rsid w:val="0079644B"/>
    <w:rsid w:val="0079659B"/>
    <w:rsid w:val="007A1066"/>
    <w:rsid w:val="007A2798"/>
    <w:rsid w:val="007A4AD1"/>
    <w:rsid w:val="007A4F06"/>
    <w:rsid w:val="007A719B"/>
    <w:rsid w:val="007A7439"/>
    <w:rsid w:val="007A745B"/>
    <w:rsid w:val="007B06A7"/>
    <w:rsid w:val="007B263B"/>
    <w:rsid w:val="007B30A3"/>
    <w:rsid w:val="007B3E11"/>
    <w:rsid w:val="007B562D"/>
    <w:rsid w:val="007B7D19"/>
    <w:rsid w:val="007C141A"/>
    <w:rsid w:val="007C25F5"/>
    <w:rsid w:val="007C3972"/>
    <w:rsid w:val="007C60A9"/>
    <w:rsid w:val="007C6742"/>
    <w:rsid w:val="007C7557"/>
    <w:rsid w:val="007C7853"/>
    <w:rsid w:val="007D1311"/>
    <w:rsid w:val="007D29A8"/>
    <w:rsid w:val="007D3913"/>
    <w:rsid w:val="007D4A13"/>
    <w:rsid w:val="007D4CFF"/>
    <w:rsid w:val="007D5CB8"/>
    <w:rsid w:val="007E035C"/>
    <w:rsid w:val="007E0661"/>
    <w:rsid w:val="007E1E81"/>
    <w:rsid w:val="007E2CBE"/>
    <w:rsid w:val="007E4776"/>
    <w:rsid w:val="007E49BD"/>
    <w:rsid w:val="007E6901"/>
    <w:rsid w:val="007F0384"/>
    <w:rsid w:val="007F07D5"/>
    <w:rsid w:val="007F57CC"/>
    <w:rsid w:val="007F7836"/>
    <w:rsid w:val="0080361A"/>
    <w:rsid w:val="00805A8F"/>
    <w:rsid w:val="0080600C"/>
    <w:rsid w:val="0080701A"/>
    <w:rsid w:val="0081091E"/>
    <w:rsid w:val="0081122D"/>
    <w:rsid w:val="0081150C"/>
    <w:rsid w:val="008122B7"/>
    <w:rsid w:val="00815DCD"/>
    <w:rsid w:val="00817151"/>
    <w:rsid w:val="00817962"/>
    <w:rsid w:val="00820A17"/>
    <w:rsid w:val="008215B6"/>
    <w:rsid w:val="00822298"/>
    <w:rsid w:val="00825159"/>
    <w:rsid w:val="008259E0"/>
    <w:rsid w:val="00825CA2"/>
    <w:rsid w:val="00825CF3"/>
    <w:rsid w:val="00830631"/>
    <w:rsid w:val="00832F1B"/>
    <w:rsid w:val="0083505C"/>
    <w:rsid w:val="00835F4E"/>
    <w:rsid w:val="008367AF"/>
    <w:rsid w:val="0083711E"/>
    <w:rsid w:val="0084161C"/>
    <w:rsid w:val="00842C94"/>
    <w:rsid w:val="008430C6"/>
    <w:rsid w:val="00844B16"/>
    <w:rsid w:val="00844DC6"/>
    <w:rsid w:val="0084793A"/>
    <w:rsid w:val="00853F28"/>
    <w:rsid w:val="00854ED0"/>
    <w:rsid w:val="00860AC1"/>
    <w:rsid w:val="00861A7C"/>
    <w:rsid w:val="00862A4B"/>
    <w:rsid w:val="00865BF9"/>
    <w:rsid w:val="0086628E"/>
    <w:rsid w:val="00866548"/>
    <w:rsid w:val="00867354"/>
    <w:rsid w:val="0087428F"/>
    <w:rsid w:val="00874606"/>
    <w:rsid w:val="008748BE"/>
    <w:rsid w:val="00874BCD"/>
    <w:rsid w:val="00874E17"/>
    <w:rsid w:val="00880851"/>
    <w:rsid w:val="008825CB"/>
    <w:rsid w:val="008826CE"/>
    <w:rsid w:val="00882D69"/>
    <w:rsid w:val="008844C6"/>
    <w:rsid w:val="008848E7"/>
    <w:rsid w:val="00886B92"/>
    <w:rsid w:val="0088749A"/>
    <w:rsid w:val="008908B9"/>
    <w:rsid w:val="00891C7D"/>
    <w:rsid w:val="00893C1F"/>
    <w:rsid w:val="008958FC"/>
    <w:rsid w:val="00895DB6"/>
    <w:rsid w:val="00896FC7"/>
    <w:rsid w:val="008973E5"/>
    <w:rsid w:val="008A0AEE"/>
    <w:rsid w:val="008A13A7"/>
    <w:rsid w:val="008A3073"/>
    <w:rsid w:val="008A424E"/>
    <w:rsid w:val="008A4EED"/>
    <w:rsid w:val="008A5BED"/>
    <w:rsid w:val="008A7479"/>
    <w:rsid w:val="008A7786"/>
    <w:rsid w:val="008A77D7"/>
    <w:rsid w:val="008B0079"/>
    <w:rsid w:val="008B0965"/>
    <w:rsid w:val="008B0FA2"/>
    <w:rsid w:val="008B1ABE"/>
    <w:rsid w:val="008B1C54"/>
    <w:rsid w:val="008B235C"/>
    <w:rsid w:val="008B25FF"/>
    <w:rsid w:val="008B2C55"/>
    <w:rsid w:val="008B39D5"/>
    <w:rsid w:val="008B5220"/>
    <w:rsid w:val="008B5880"/>
    <w:rsid w:val="008B5D7D"/>
    <w:rsid w:val="008C065F"/>
    <w:rsid w:val="008C230F"/>
    <w:rsid w:val="008C661B"/>
    <w:rsid w:val="008D023E"/>
    <w:rsid w:val="008D0297"/>
    <w:rsid w:val="008D2784"/>
    <w:rsid w:val="008D2A9E"/>
    <w:rsid w:val="008D2F1B"/>
    <w:rsid w:val="008D381A"/>
    <w:rsid w:val="008D495F"/>
    <w:rsid w:val="008D4BD4"/>
    <w:rsid w:val="008D5BA4"/>
    <w:rsid w:val="008D6374"/>
    <w:rsid w:val="008D6428"/>
    <w:rsid w:val="008E0315"/>
    <w:rsid w:val="008E28B1"/>
    <w:rsid w:val="008E4CA4"/>
    <w:rsid w:val="008E5DD8"/>
    <w:rsid w:val="008E624D"/>
    <w:rsid w:val="008F18FF"/>
    <w:rsid w:val="008F4F69"/>
    <w:rsid w:val="008F6610"/>
    <w:rsid w:val="008F6771"/>
    <w:rsid w:val="008F74F2"/>
    <w:rsid w:val="00900A9D"/>
    <w:rsid w:val="00900B36"/>
    <w:rsid w:val="00900BB5"/>
    <w:rsid w:val="00902DE6"/>
    <w:rsid w:val="00902FA0"/>
    <w:rsid w:val="00903257"/>
    <w:rsid w:val="00904C19"/>
    <w:rsid w:val="00905BD7"/>
    <w:rsid w:val="00906081"/>
    <w:rsid w:val="00906E52"/>
    <w:rsid w:val="00906E80"/>
    <w:rsid w:val="0090773C"/>
    <w:rsid w:val="00907FA3"/>
    <w:rsid w:val="009106B5"/>
    <w:rsid w:val="00910DB0"/>
    <w:rsid w:val="00910E07"/>
    <w:rsid w:val="0091103F"/>
    <w:rsid w:val="0091141E"/>
    <w:rsid w:val="009124BE"/>
    <w:rsid w:val="00912D2E"/>
    <w:rsid w:val="00913970"/>
    <w:rsid w:val="0091451A"/>
    <w:rsid w:val="009156FE"/>
    <w:rsid w:val="00917125"/>
    <w:rsid w:val="00917757"/>
    <w:rsid w:val="00920826"/>
    <w:rsid w:val="00921087"/>
    <w:rsid w:val="009212C5"/>
    <w:rsid w:val="00921417"/>
    <w:rsid w:val="00921A69"/>
    <w:rsid w:val="00921B5F"/>
    <w:rsid w:val="00922859"/>
    <w:rsid w:val="0092323A"/>
    <w:rsid w:val="00925E44"/>
    <w:rsid w:val="00926CFA"/>
    <w:rsid w:val="0092716B"/>
    <w:rsid w:val="00927738"/>
    <w:rsid w:val="00932114"/>
    <w:rsid w:val="0093407D"/>
    <w:rsid w:val="00935A29"/>
    <w:rsid w:val="00935F56"/>
    <w:rsid w:val="00936016"/>
    <w:rsid w:val="00940231"/>
    <w:rsid w:val="009409B1"/>
    <w:rsid w:val="00941937"/>
    <w:rsid w:val="00941C75"/>
    <w:rsid w:val="00942105"/>
    <w:rsid w:val="0094228E"/>
    <w:rsid w:val="00942820"/>
    <w:rsid w:val="00942B2C"/>
    <w:rsid w:val="00943DA6"/>
    <w:rsid w:val="00945B54"/>
    <w:rsid w:val="00946CA9"/>
    <w:rsid w:val="0094790F"/>
    <w:rsid w:val="00947F87"/>
    <w:rsid w:val="00951876"/>
    <w:rsid w:val="00952EF2"/>
    <w:rsid w:val="0095573C"/>
    <w:rsid w:val="00957D31"/>
    <w:rsid w:val="00960626"/>
    <w:rsid w:val="00962015"/>
    <w:rsid w:val="0096365F"/>
    <w:rsid w:val="0096404C"/>
    <w:rsid w:val="00965B36"/>
    <w:rsid w:val="009678FC"/>
    <w:rsid w:val="00970444"/>
    <w:rsid w:val="00971F94"/>
    <w:rsid w:val="00973EB6"/>
    <w:rsid w:val="009743A7"/>
    <w:rsid w:val="00975110"/>
    <w:rsid w:val="00975BAB"/>
    <w:rsid w:val="009762FA"/>
    <w:rsid w:val="009825F9"/>
    <w:rsid w:val="00984787"/>
    <w:rsid w:val="009853AA"/>
    <w:rsid w:val="00986BB2"/>
    <w:rsid w:val="00986EEB"/>
    <w:rsid w:val="009872B0"/>
    <w:rsid w:val="00987950"/>
    <w:rsid w:val="009907E2"/>
    <w:rsid w:val="00991C24"/>
    <w:rsid w:val="009926C5"/>
    <w:rsid w:val="00992BBA"/>
    <w:rsid w:val="00992C90"/>
    <w:rsid w:val="009937ED"/>
    <w:rsid w:val="009951DA"/>
    <w:rsid w:val="00997E47"/>
    <w:rsid w:val="009A0DE6"/>
    <w:rsid w:val="009A0E4A"/>
    <w:rsid w:val="009A1816"/>
    <w:rsid w:val="009A1E54"/>
    <w:rsid w:val="009A2C9C"/>
    <w:rsid w:val="009A35F8"/>
    <w:rsid w:val="009A641F"/>
    <w:rsid w:val="009B0151"/>
    <w:rsid w:val="009B0251"/>
    <w:rsid w:val="009B36F7"/>
    <w:rsid w:val="009B4158"/>
    <w:rsid w:val="009B4A4D"/>
    <w:rsid w:val="009C0459"/>
    <w:rsid w:val="009C0601"/>
    <w:rsid w:val="009C0763"/>
    <w:rsid w:val="009C08B0"/>
    <w:rsid w:val="009C0907"/>
    <w:rsid w:val="009C2622"/>
    <w:rsid w:val="009C413F"/>
    <w:rsid w:val="009C50BF"/>
    <w:rsid w:val="009C7B8B"/>
    <w:rsid w:val="009D0359"/>
    <w:rsid w:val="009D308A"/>
    <w:rsid w:val="009D37D7"/>
    <w:rsid w:val="009D5BCE"/>
    <w:rsid w:val="009D5FC6"/>
    <w:rsid w:val="009D630D"/>
    <w:rsid w:val="009D69A4"/>
    <w:rsid w:val="009D7DFF"/>
    <w:rsid w:val="009E2999"/>
    <w:rsid w:val="009E47E4"/>
    <w:rsid w:val="009E4DE8"/>
    <w:rsid w:val="009E690B"/>
    <w:rsid w:val="009E6A49"/>
    <w:rsid w:val="009E7B96"/>
    <w:rsid w:val="009E7E6B"/>
    <w:rsid w:val="009F2E9B"/>
    <w:rsid w:val="009F3BB2"/>
    <w:rsid w:val="009F4A5E"/>
    <w:rsid w:val="009F4E4D"/>
    <w:rsid w:val="009F599B"/>
    <w:rsid w:val="009F6460"/>
    <w:rsid w:val="009F7C0C"/>
    <w:rsid w:val="00A00087"/>
    <w:rsid w:val="00A02BE9"/>
    <w:rsid w:val="00A02D76"/>
    <w:rsid w:val="00A04213"/>
    <w:rsid w:val="00A05068"/>
    <w:rsid w:val="00A057F0"/>
    <w:rsid w:val="00A05939"/>
    <w:rsid w:val="00A06029"/>
    <w:rsid w:val="00A063C9"/>
    <w:rsid w:val="00A079EC"/>
    <w:rsid w:val="00A12D99"/>
    <w:rsid w:val="00A1467A"/>
    <w:rsid w:val="00A14974"/>
    <w:rsid w:val="00A14984"/>
    <w:rsid w:val="00A1513B"/>
    <w:rsid w:val="00A155E7"/>
    <w:rsid w:val="00A159CA"/>
    <w:rsid w:val="00A1612B"/>
    <w:rsid w:val="00A1637D"/>
    <w:rsid w:val="00A214FE"/>
    <w:rsid w:val="00A21919"/>
    <w:rsid w:val="00A21C1D"/>
    <w:rsid w:val="00A2203B"/>
    <w:rsid w:val="00A2223E"/>
    <w:rsid w:val="00A23010"/>
    <w:rsid w:val="00A23724"/>
    <w:rsid w:val="00A23A57"/>
    <w:rsid w:val="00A252C0"/>
    <w:rsid w:val="00A257F8"/>
    <w:rsid w:val="00A25C34"/>
    <w:rsid w:val="00A26016"/>
    <w:rsid w:val="00A261F4"/>
    <w:rsid w:val="00A26FD6"/>
    <w:rsid w:val="00A2702B"/>
    <w:rsid w:val="00A27AAF"/>
    <w:rsid w:val="00A30754"/>
    <w:rsid w:val="00A309CD"/>
    <w:rsid w:val="00A3259B"/>
    <w:rsid w:val="00A32C96"/>
    <w:rsid w:val="00A32D6F"/>
    <w:rsid w:val="00A33ECF"/>
    <w:rsid w:val="00A3557A"/>
    <w:rsid w:val="00A3715A"/>
    <w:rsid w:val="00A40159"/>
    <w:rsid w:val="00A40CD6"/>
    <w:rsid w:val="00A41BBF"/>
    <w:rsid w:val="00A43195"/>
    <w:rsid w:val="00A445C3"/>
    <w:rsid w:val="00A4564A"/>
    <w:rsid w:val="00A46D46"/>
    <w:rsid w:val="00A47EA9"/>
    <w:rsid w:val="00A51E38"/>
    <w:rsid w:val="00A52608"/>
    <w:rsid w:val="00A53FD4"/>
    <w:rsid w:val="00A565FE"/>
    <w:rsid w:val="00A57EA9"/>
    <w:rsid w:val="00A622C6"/>
    <w:rsid w:val="00A65CB8"/>
    <w:rsid w:val="00A7370F"/>
    <w:rsid w:val="00A7457C"/>
    <w:rsid w:val="00A74DC9"/>
    <w:rsid w:val="00A7504F"/>
    <w:rsid w:val="00A754E5"/>
    <w:rsid w:val="00A76A35"/>
    <w:rsid w:val="00A7765E"/>
    <w:rsid w:val="00A776A4"/>
    <w:rsid w:val="00A77B04"/>
    <w:rsid w:val="00A86169"/>
    <w:rsid w:val="00A862A1"/>
    <w:rsid w:val="00A8703A"/>
    <w:rsid w:val="00A8722B"/>
    <w:rsid w:val="00A912DD"/>
    <w:rsid w:val="00A928D9"/>
    <w:rsid w:val="00A94670"/>
    <w:rsid w:val="00A94A9B"/>
    <w:rsid w:val="00A957D5"/>
    <w:rsid w:val="00A96642"/>
    <w:rsid w:val="00AA0267"/>
    <w:rsid w:val="00AA0D33"/>
    <w:rsid w:val="00AA2816"/>
    <w:rsid w:val="00AA297A"/>
    <w:rsid w:val="00AA3B9D"/>
    <w:rsid w:val="00AA4C1A"/>
    <w:rsid w:val="00AA5B91"/>
    <w:rsid w:val="00AA606F"/>
    <w:rsid w:val="00AA7690"/>
    <w:rsid w:val="00AB124D"/>
    <w:rsid w:val="00AB132E"/>
    <w:rsid w:val="00AB2925"/>
    <w:rsid w:val="00AB3694"/>
    <w:rsid w:val="00AB481F"/>
    <w:rsid w:val="00AB62A3"/>
    <w:rsid w:val="00AB6852"/>
    <w:rsid w:val="00AB7C31"/>
    <w:rsid w:val="00AC004A"/>
    <w:rsid w:val="00AC16FE"/>
    <w:rsid w:val="00AC1FEB"/>
    <w:rsid w:val="00AC462F"/>
    <w:rsid w:val="00AC4A01"/>
    <w:rsid w:val="00AC5954"/>
    <w:rsid w:val="00AC5A3C"/>
    <w:rsid w:val="00AC5CEB"/>
    <w:rsid w:val="00AC614D"/>
    <w:rsid w:val="00AC7DCB"/>
    <w:rsid w:val="00AD438C"/>
    <w:rsid w:val="00AD5B31"/>
    <w:rsid w:val="00AE1C0C"/>
    <w:rsid w:val="00AE2176"/>
    <w:rsid w:val="00AE2D03"/>
    <w:rsid w:val="00AE2FAB"/>
    <w:rsid w:val="00AE3831"/>
    <w:rsid w:val="00AE4001"/>
    <w:rsid w:val="00AE5FF7"/>
    <w:rsid w:val="00AE6D34"/>
    <w:rsid w:val="00AF0CB3"/>
    <w:rsid w:val="00AF3270"/>
    <w:rsid w:val="00AF4062"/>
    <w:rsid w:val="00B016E3"/>
    <w:rsid w:val="00B02720"/>
    <w:rsid w:val="00B02EF0"/>
    <w:rsid w:val="00B035B5"/>
    <w:rsid w:val="00B047ED"/>
    <w:rsid w:val="00B05A5A"/>
    <w:rsid w:val="00B07D97"/>
    <w:rsid w:val="00B10325"/>
    <w:rsid w:val="00B1135F"/>
    <w:rsid w:val="00B117AF"/>
    <w:rsid w:val="00B119FF"/>
    <w:rsid w:val="00B129FC"/>
    <w:rsid w:val="00B139C6"/>
    <w:rsid w:val="00B14228"/>
    <w:rsid w:val="00B16FA9"/>
    <w:rsid w:val="00B178BC"/>
    <w:rsid w:val="00B22022"/>
    <w:rsid w:val="00B26E35"/>
    <w:rsid w:val="00B27120"/>
    <w:rsid w:val="00B27487"/>
    <w:rsid w:val="00B27516"/>
    <w:rsid w:val="00B27A89"/>
    <w:rsid w:val="00B27D85"/>
    <w:rsid w:val="00B32230"/>
    <w:rsid w:val="00B32E9B"/>
    <w:rsid w:val="00B33B11"/>
    <w:rsid w:val="00B347E6"/>
    <w:rsid w:val="00B35374"/>
    <w:rsid w:val="00B35FEC"/>
    <w:rsid w:val="00B36471"/>
    <w:rsid w:val="00B36E6C"/>
    <w:rsid w:val="00B4107B"/>
    <w:rsid w:val="00B41090"/>
    <w:rsid w:val="00B438C6"/>
    <w:rsid w:val="00B44061"/>
    <w:rsid w:val="00B44A0B"/>
    <w:rsid w:val="00B44F1A"/>
    <w:rsid w:val="00B44FFC"/>
    <w:rsid w:val="00B457FF"/>
    <w:rsid w:val="00B458EE"/>
    <w:rsid w:val="00B46A57"/>
    <w:rsid w:val="00B46C09"/>
    <w:rsid w:val="00B50F9E"/>
    <w:rsid w:val="00B5134B"/>
    <w:rsid w:val="00B51432"/>
    <w:rsid w:val="00B51AD6"/>
    <w:rsid w:val="00B52F1C"/>
    <w:rsid w:val="00B52F6B"/>
    <w:rsid w:val="00B53314"/>
    <w:rsid w:val="00B53CF2"/>
    <w:rsid w:val="00B54C15"/>
    <w:rsid w:val="00B56EA5"/>
    <w:rsid w:val="00B57468"/>
    <w:rsid w:val="00B6025D"/>
    <w:rsid w:val="00B6046F"/>
    <w:rsid w:val="00B60E46"/>
    <w:rsid w:val="00B6200C"/>
    <w:rsid w:val="00B622FA"/>
    <w:rsid w:val="00B62818"/>
    <w:rsid w:val="00B62C6F"/>
    <w:rsid w:val="00B62D53"/>
    <w:rsid w:val="00B62EC4"/>
    <w:rsid w:val="00B6622B"/>
    <w:rsid w:val="00B66ABF"/>
    <w:rsid w:val="00B66EC9"/>
    <w:rsid w:val="00B706CE"/>
    <w:rsid w:val="00B73E54"/>
    <w:rsid w:val="00B75AD3"/>
    <w:rsid w:val="00B76577"/>
    <w:rsid w:val="00B81947"/>
    <w:rsid w:val="00B8216F"/>
    <w:rsid w:val="00B840FE"/>
    <w:rsid w:val="00B843AF"/>
    <w:rsid w:val="00B8458D"/>
    <w:rsid w:val="00B85F1A"/>
    <w:rsid w:val="00B869E9"/>
    <w:rsid w:val="00B91F8A"/>
    <w:rsid w:val="00B939B9"/>
    <w:rsid w:val="00B947E8"/>
    <w:rsid w:val="00B94C39"/>
    <w:rsid w:val="00B958D3"/>
    <w:rsid w:val="00B9639D"/>
    <w:rsid w:val="00B96DA3"/>
    <w:rsid w:val="00B974DA"/>
    <w:rsid w:val="00B97EB9"/>
    <w:rsid w:val="00BA168F"/>
    <w:rsid w:val="00BA290C"/>
    <w:rsid w:val="00BB0624"/>
    <w:rsid w:val="00BB0E56"/>
    <w:rsid w:val="00BB1E93"/>
    <w:rsid w:val="00BB2586"/>
    <w:rsid w:val="00BB280D"/>
    <w:rsid w:val="00BB5F1C"/>
    <w:rsid w:val="00BB6406"/>
    <w:rsid w:val="00BB6A87"/>
    <w:rsid w:val="00BB74F7"/>
    <w:rsid w:val="00BC0EBE"/>
    <w:rsid w:val="00BC5481"/>
    <w:rsid w:val="00BC6DF3"/>
    <w:rsid w:val="00BC7136"/>
    <w:rsid w:val="00BD1B14"/>
    <w:rsid w:val="00BD2006"/>
    <w:rsid w:val="00BD4326"/>
    <w:rsid w:val="00BE03D5"/>
    <w:rsid w:val="00BE3414"/>
    <w:rsid w:val="00BE3EA2"/>
    <w:rsid w:val="00BE71E5"/>
    <w:rsid w:val="00BF1FB9"/>
    <w:rsid w:val="00BF2A3C"/>
    <w:rsid w:val="00BF45D2"/>
    <w:rsid w:val="00C005A7"/>
    <w:rsid w:val="00C03BF6"/>
    <w:rsid w:val="00C04011"/>
    <w:rsid w:val="00C05B10"/>
    <w:rsid w:val="00C06D67"/>
    <w:rsid w:val="00C10476"/>
    <w:rsid w:val="00C110B5"/>
    <w:rsid w:val="00C12449"/>
    <w:rsid w:val="00C125B2"/>
    <w:rsid w:val="00C132E1"/>
    <w:rsid w:val="00C1412F"/>
    <w:rsid w:val="00C14BBE"/>
    <w:rsid w:val="00C15FD1"/>
    <w:rsid w:val="00C160F8"/>
    <w:rsid w:val="00C16608"/>
    <w:rsid w:val="00C20085"/>
    <w:rsid w:val="00C212E7"/>
    <w:rsid w:val="00C229A2"/>
    <w:rsid w:val="00C24512"/>
    <w:rsid w:val="00C24E0E"/>
    <w:rsid w:val="00C25D8A"/>
    <w:rsid w:val="00C2701F"/>
    <w:rsid w:val="00C278CC"/>
    <w:rsid w:val="00C279BF"/>
    <w:rsid w:val="00C30783"/>
    <w:rsid w:val="00C3283E"/>
    <w:rsid w:val="00C33B8A"/>
    <w:rsid w:val="00C4079D"/>
    <w:rsid w:val="00C41C8A"/>
    <w:rsid w:val="00C45354"/>
    <w:rsid w:val="00C456A4"/>
    <w:rsid w:val="00C519D6"/>
    <w:rsid w:val="00C53632"/>
    <w:rsid w:val="00C547AB"/>
    <w:rsid w:val="00C54E61"/>
    <w:rsid w:val="00C555BE"/>
    <w:rsid w:val="00C56C74"/>
    <w:rsid w:val="00C63683"/>
    <w:rsid w:val="00C63A43"/>
    <w:rsid w:val="00C64409"/>
    <w:rsid w:val="00C65685"/>
    <w:rsid w:val="00C66BE3"/>
    <w:rsid w:val="00C67770"/>
    <w:rsid w:val="00C70583"/>
    <w:rsid w:val="00C707CD"/>
    <w:rsid w:val="00C71963"/>
    <w:rsid w:val="00C736D3"/>
    <w:rsid w:val="00C7416E"/>
    <w:rsid w:val="00C746A0"/>
    <w:rsid w:val="00C75795"/>
    <w:rsid w:val="00C75B01"/>
    <w:rsid w:val="00C77267"/>
    <w:rsid w:val="00C772DC"/>
    <w:rsid w:val="00C82408"/>
    <w:rsid w:val="00C82688"/>
    <w:rsid w:val="00C82C52"/>
    <w:rsid w:val="00C83E7A"/>
    <w:rsid w:val="00C8401B"/>
    <w:rsid w:val="00C850D4"/>
    <w:rsid w:val="00C85ABC"/>
    <w:rsid w:val="00C862E9"/>
    <w:rsid w:val="00C86E6F"/>
    <w:rsid w:val="00C874E0"/>
    <w:rsid w:val="00C901A8"/>
    <w:rsid w:val="00C91875"/>
    <w:rsid w:val="00C93E7D"/>
    <w:rsid w:val="00C940BA"/>
    <w:rsid w:val="00C960AA"/>
    <w:rsid w:val="00CA07DD"/>
    <w:rsid w:val="00CA17A5"/>
    <w:rsid w:val="00CA30E2"/>
    <w:rsid w:val="00CA4933"/>
    <w:rsid w:val="00CA4D1A"/>
    <w:rsid w:val="00CA61FF"/>
    <w:rsid w:val="00CA756C"/>
    <w:rsid w:val="00CB20E9"/>
    <w:rsid w:val="00CB233A"/>
    <w:rsid w:val="00CB3B45"/>
    <w:rsid w:val="00CB3E3A"/>
    <w:rsid w:val="00CB4A4B"/>
    <w:rsid w:val="00CB5F8C"/>
    <w:rsid w:val="00CC0A9B"/>
    <w:rsid w:val="00CC12CF"/>
    <w:rsid w:val="00CC1C96"/>
    <w:rsid w:val="00CC21AB"/>
    <w:rsid w:val="00CC5019"/>
    <w:rsid w:val="00CC5620"/>
    <w:rsid w:val="00CC576F"/>
    <w:rsid w:val="00CC5AA7"/>
    <w:rsid w:val="00CD0866"/>
    <w:rsid w:val="00CD10B9"/>
    <w:rsid w:val="00CD1A86"/>
    <w:rsid w:val="00CD2575"/>
    <w:rsid w:val="00CD345A"/>
    <w:rsid w:val="00CD489F"/>
    <w:rsid w:val="00CD4A7A"/>
    <w:rsid w:val="00CD5683"/>
    <w:rsid w:val="00CE02B8"/>
    <w:rsid w:val="00CE13E2"/>
    <w:rsid w:val="00CE1976"/>
    <w:rsid w:val="00CE1F1D"/>
    <w:rsid w:val="00CE545A"/>
    <w:rsid w:val="00CE5D0E"/>
    <w:rsid w:val="00CE7D6B"/>
    <w:rsid w:val="00CF2757"/>
    <w:rsid w:val="00CF398D"/>
    <w:rsid w:val="00CF480B"/>
    <w:rsid w:val="00CF52C7"/>
    <w:rsid w:val="00CF606B"/>
    <w:rsid w:val="00D00764"/>
    <w:rsid w:val="00D01206"/>
    <w:rsid w:val="00D024E2"/>
    <w:rsid w:val="00D0406A"/>
    <w:rsid w:val="00D04B41"/>
    <w:rsid w:val="00D06D94"/>
    <w:rsid w:val="00D071BF"/>
    <w:rsid w:val="00D07322"/>
    <w:rsid w:val="00D10034"/>
    <w:rsid w:val="00D11BB4"/>
    <w:rsid w:val="00D11D4C"/>
    <w:rsid w:val="00D11D8F"/>
    <w:rsid w:val="00D140F6"/>
    <w:rsid w:val="00D14402"/>
    <w:rsid w:val="00D1527E"/>
    <w:rsid w:val="00D15A18"/>
    <w:rsid w:val="00D1641E"/>
    <w:rsid w:val="00D20003"/>
    <w:rsid w:val="00D20308"/>
    <w:rsid w:val="00D208FC"/>
    <w:rsid w:val="00D22A9B"/>
    <w:rsid w:val="00D239E2"/>
    <w:rsid w:val="00D240F7"/>
    <w:rsid w:val="00D272D0"/>
    <w:rsid w:val="00D27D16"/>
    <w:rsid w:val="00D301E1"/>
    <w:rsid w:val="00D30749"/>
    <w:rsid w:val="00D32214"/>
    <w:rsid w:val="00D34858"/>
    <w:rsid w:val="00D35290"/>
    <w:rsid w:val="00D355FD"/>
    <w:rsid w:val="00D357D5"/>
    <w:rsid w:val="00D4086B"/>
    <w:rsid w:val="00D40A87"/>
    <w:rsid w:val="00D45437"/>
    <w:rsid w:val="00D458C1"/>
    <w:rsid w:val="00D459A5"/>
    <w:rsid w:val="00D466BF"/>
    <w:rsid w:val="00D47232"/>
    <w:rsid w:val="00D47879"/>
    <w:rsid w:val="00D478ED"/>
    <w:rsid w:val="00D502A2"/>
    <w:rsid w:val="00D51655"/>
    <w:rsid w:val="00D52E05"/>
    <w:rsid w:val="00D53FC7"/>
    <w:rsid w:val="00D55686"/>
    <w:rsid w:val="00D60D90"/>
    <w:rsid w:val="00D6167C"/>
    <w:rsid w:val="00D633D4"/>
    <w:rsid w:val="00D645EB"/>
    <w:rsid w:val="00D654EC"/>
    <w:rsid w:val="00D67456"/>
    <w:rsid w:val="00D72ABE"/>
    <w:rsid w:val="00D73535"/>
    <w:rsid w:val="00D73D6D"/>
    <w:rsid w:val="00D752DB"/>
    <w:rsid w:val="00D75DA3"/>
    <w:rsid w:val="00D76667"/>
    <w:rsid w:val="00D76879"/>
    <w:rsid w:val="00D77624"/>
    <w:rsid w:val="00D801D7"/>
    <w:rsid w:val="00D81139"/>
    <w:rsid w:val="00D823E7"/>
    <w:rsid w:val="00D83E43"/>
    <w:rsid w:val="00D84106"/>
    <w:rsid w:val="00D84358"/>
    <w:rsid w:val="00D84D1C"/>
    <w:rsid w:val="00D850AC"/>
    <w:rsid w:val="00D8748F"/>
    <w:rsid w:val="00D87652"/>
    <w:rsid w:val="00D917DB"/>
    <w:rsid w:val="00D929A5"/>
    <w:rsid w:val="00D92AC7"/>
    <w:rsid w:val="00D93988"/>
    <w:rsid w:val="00D949A4"/>
    <w:rsid w:val="00D9561E"/>
    <w:rsid w:val="00D9638D"/>
    <w:rsid w:val="00D97306"/>
    <w:rsid w:val="00D977FE"/>
    <w:rsid w:val="00D97BF0"/>
    <w:rsid w:val="00D97CCE"/>
    <w:rsid w:val="00DA2100"/>
    <w:rsid w:val="00DA3EF1"/>
    <w:rsid w:val="00DA460B"/>
    <w:rsid w:val="00DA54A9"/>
    <w:rsid w:val="00DA5B9B"/>
    <w:rsid w:val="00DA6671"/>
    <w:rsid w:val="00DA722F"/>
    <w:rsid w:val="00DA76F1"/>
    <w:rsid w:val="00DB17A0"/>
    <w:rsid w:val="00DB39EA"/>
    <w:rsid w:val="00DB3A2C"/>
    <w:rsid w:val="00DB41B0"/>
    <w:rsid w:val="00DB5E29"/>
    <w:rsid w:val="00DB6A45"/>
    <w:rsid w:val="00DC1DB8"/>
    <w:rsid w:val="00DC31F0"/>
    <w:rsid w:val="00DC3370"/>
    <w:rsid w:val="00DC35E6"/>
    <w:rsid w:val="00DC393C"/>
    <w:rsid w:val="00DC4CF0"/>
    <w:rsid w:val="00DD09CD"/>
    <w:rsid w:val="00DD11A9"/>
    <w:rsid w:val="00DD1223"/>
    <w:rsid w:val="00DD234B"/>
    <w:rsid w:val="00DD2437"/>
    <w:rsid w:val="00DD2F18"/>
    <w:rsid w:val="00DD4F0C"/>
    <w:rsid w:val="00DD6580"/>
    <w:rsid w:val="00DD7CE2"/>
    <w:rsid w:val="00DD7D75"/>
    <w:rsid w:val="00DE2D0A"/>
    <w:rsid w:val="00DE408D"/>
    <w:rsid w:val="00DE4FD7"/>
    <w:rsid w:val="00DE554E"/>
    <w:rsid w:val="00DE5BDA"/>
    <w:rsid w:val="00DE605F"/>
    <w:rsid w:val="00DE6C20"/>
    <w:rsid w:val="00DE7EE9"/>
    <w:rsid w:val="00DF0447"/>
    <w:rsid w:val="00DF0DDD"/>
    <w:rsid w:val="00DF11BD"/>
    <w:rsid w:val="00DF1483"/>
    <w:rsid w:val="00DF19E3"/>
    <w:rsid w:val="00DF3BDC"/>
    <w:rsid w:val="00DF499B"/>
    <w:rsid w:val="00DF574F"/>
    <w:rsid w:val="00DF6113"/>
    <w:rsid w:val="00DF6B48"/>
    <w:rsid w:val="00DF7CB2"/>
    <w:rsid w:val="00E00C59"/>
    <w:rsid w:val="00E01213"/>
    <w:rsid w:val="00E027C3"/>
    <w:rsid w:val="00E02CB7"/>
    <w:rsid w:val="00E03CC7"/>
    <w:rsid w:val="00E06C6D"/>
    <w:rsid w:val="00E105C0"/>
    <w:rsid w:val="00E11489"/>
    <w:rsid w:val="00E12EC7"/>
    <w:rsid w:val="00E20C72"/>
    <w:rsid w:val="00E20DFC"/>
    <w:rsid w:val="00E24C5E"/>
    <w:rsid w:val="00E24CE2"/>
    <w:rsid w:val="00E25CDB"/>
    <w:rsid w:val="00E31368"/>
    <w:rsid w:val="00E31866"/>
    <w:rsid w:val="00E33AAC"/>
    <w:rsid w:val="00E407D2"/>
    <w:rsid w:val="00E41DAD"/>
    <w:rsid w:val="00E44AB3"/>
    <w:rsid w:val="00E44CCF"/>
    <w:rsid w:val="00E45BB2"/>
    <w:rsid w:val="00E46E1F"/>
    <w:rsid w:val="00E470E7"/>
    <w:rsid w:val="00E50901"/>
    <w:rsid w:val="00E54086"/>
    <w:rsid w:val="00E550F4"/>
    <w:rsid w:val="00E55F97"/>
    <w:rsid w:val="00E56582"/>
    <w:rsid w:val="00E576F8"/>
    <w:rsid w:val="00E57E19"/>
    <w:rsid w:val="00E57FD1"/>
    <w:rsid w:val="00E6034F"/>
    <w:rsid w:val="00E61B7F"/>
    <w:rsid w:val="00E63A01"/>
    <w:rsid w:val="00E648C7"/>
    <w:rsid w:val="00E66DB4"/>
    <w:rsid w:val="00E7118B"/>
    <w:rsid w:val="00E716E0"/>
    <w:rsid w:val="00E72864"/>
    <w:rsid w:val="00E74BF3"/>
    <w:rsid w:val="00E7635D"/>
    <w:rsid w:val="00E76D28"/>
    <w:rsid w:val="00E82992"/>
    <w:rsid w:val="00E83863"/>
    <w:rsid w:val="00E858FD"/>
    <w:rsid w:val="00E85B7D"/>
    <w:rsid w:val="00E87E54"/>
    <w:rsid w:val="00E91E39"/>
    <w:rsid w:val="00E93E7B"/>
    <w:rsid w:val="00E94515"/>
    <w:rsid w:val="00E94730"/>
    <w:rsid w:val="00E94E02"/>
    <w:rsid w:val="00E97773"/>
    <w:rsid w:val="00EA02E3"/>
    <w:rsid w:val="00EA3A27"/>
    <w:rsid w:val="00EA532D"/>
    <w:rsid w:val="00EA5900"/>
    <w:rsid w:val="00EA5AC8"/>
    <w:rsid w:val="00EB02E5"/>
    <w:rsid w:val="00EB18C1"/>
    <w:rsid w:val="00EB3641"/>
    <w:rsid w:val="00EB62E9"/>
    <w:rsid w:val="00EB743B"/>
    <w:rsid w:val="00EC17B8"/>
    <w:rsid w:val="00EC218D"/>
    <w:rsid w:val="00EC2330"/>
    <w:rsid w:val="00EC5728"/>
    <w:rsid w:val="00EC644D"/>
    <w:rsid w:val="00EC6539"/>
    <w:rsid w:val="00ED022C"/>
    <w:rsid w:val="00ED1304"/>
    <w:rsid w:val="00ED2A2A"/>
    <w:rsid w:val="00ED2B78"/>
    <w:rsid w:val="00ED4285"/>
    <w:rsid w:val="00ED4291"/>
    <w:rsid w:val="00ED42EA"/>
    <w:rsid w:val="00ED6284"/>
    <w:rsid w:val="00ED6CBA"/>
    <w:rsid w:val="00ED7A88"/>
    <w:rsid w:val="00EE00DA"/>
    <w:rsid w:val="00EE0665"/>
    <w:rsid w:val="00EE09F3"/>
    <w:rsid w:val="00EE2319"/>
    <w:rsid w:val="00EE2767"/>
    <w:rsid w:val="00EE2D3F"/>
    <w:rsid w:val="00EE2FF5"/>
    <w:rsid w:val="00EE3300"/>
    <w:rsid w:val="00EE33B5"/>
    <w:rsid w:val="00EE4DF7"/>
    <w:rsid w:val="00EE680F"/>
    <w:rsid w:val="00EE6E37"/>
    <w:rsid w:val="00EE7490"/>
    <w:rsid w:val="00EF06B0"/>
    <w:rsid w:val="00EF07BF"/>
    <w:rsid w:val="00EF1E0F"/>
    <w:rsid w:val="00EF2247"/>
    <w:rsid w:val="00EF39DD"/>
    <w:rsid w:val="00EF568F"/>
    <w:rsid w:val="00EF5CBF"/>
    <w:rsid w:val="00EF73B2"/>
    <w:rsid w:val="00EF7E33"/>
    <w:rsid w:val="00F005D8"/>
    <w:rsid w:val="00F0062D"/>
    <w:rsid w:val="00F01B0D"/>
    <w:rsid w:val="00F05C5E"/>
    <w:rsid w:val="00F06431"/>
    <w:rsid w:val="00F066C0"/>
    <w:rsid w:val="00F07306"/>
    <w:rsid w:val="00F07579"/>
    <w:rsid w:val="00F1155E"/>
    <w:rsid w:val="00F11703"/>
    <w:rsid w:val="00F12182"/>
    <w:rsid w:val="00F129D7"/>
    <w:rsid w:val="00F16486"/>
    <w:rsid w:val="00F177BC"/>
    <w:rsid w:val="00F17A61"/>
    <w:rsid w:val="00F218AD"/>
    <w:rsid w:val="00F2667C"/>
    <w:rsid w:val="00F26903"/>
    <w:rsid w:val="00F272E7"/>
    <w:rsid w:val="00F301C2"/>
    <w:rsid w:val="00F31046"/>
    <w:rsid w:val="00F314F2"/>
    <w:rsid w:val="00F32148"/>
    <w:rsid w:val="00F346B4"/>
    <w:rsid w:val="00F3665C"/>
    <w:rsid w:val="00F376A0"/>
    <w:rsid w:val="00F4053F"/>
    <w:rsid w:val="00F42050"/>
    <w:rsid w:val="00F426A4"/>
    <w:rsid w:val="00F430A0"/>
    <w:rsid w:val="00F44798"/>
    <w:rsid w:val="00F45C91"/>
    <w:rsid w:val="00F506A5"/>
    <w:rsid w:val="00F522F6"/>
    <w:rsid w:val="00F52F41"/>
    <w:rsid w:val="00F534C7"/>
    <w:rsid w:val="00F53E1A"/>
    <w:rsid w:val="00F55162"/>
    <w:rsid w:val="00F55ED4"/>
    <w:rsid w:val="00F56F39"/>
    <w:rsid w:val="00F60AF1"/>
    <w:rsid w:val="00F61B15"/>
    <w:rsid w:val="00F61BEC"/>
    <w:rsid w:val="00F64187"/>
    <w:rsid w:val="00F6426F"/>
    <w:rsid w:val="00F6518E"/>
    <w:rsid w:val="00F65A51"/>
    <w:rsid w:val="00F66174"/>
    <w:rsid w:val="00F6680D"/>
    <w:rsid w:val="00F71483"/>
    <w:rsid w:val="00F71E96"/>
    <w:rsid w:val="00F72FA2"/>
    <w:rsid w:val="00F743F5"/>
    <w:rsid w:val="00F761DD"/>
    <w:rsid w:val="00F768EC"/>
    <w:rsid w:val="00F810C9"/>
    <w:rsid w:val="00F819BD"/>
    <w:rsid w:val="00F81F4F"/>
    <w:rsid w:val="00F84934"/>
    <w:rsid w:val="00F86528"/>
    <w:rsid w:val="00F86C8F"/>
    <w:rsid w:val="00F901E9"/>
    <w:rsid w:val="00F90B25"/>
    <w:rsid w:val="00F90CE7"/>
    <w:rsid w:val="00F90E8D"/>
    <w:rsid w:val="00F9233E"/>
    <w:rsid w:val="00F940DA"/>
    <w:rsid w:val="00F9542B"/>
    <w:rsid w:val="00F95F43"/>
    <w:rsid w:val="00F96261"/>
    <w:rsid w:val="00F97AA1"/>
    <w:rsid w:val="00FA19D9"/>
    <w:rsid w:val="00FA20A1"/>
    <w:rsid w:val="00FA584D"/>
    <w:rsid w:val="00FA5BA8"/>
    <w:rsid w:val="00FA722E"/>
    <w:rsid w:val="00FA739C"/>
    <w:rsid w:val="00FA7ED0"/>
    <w:rsid w:val="00FB4339"/>
    <w:rsid w:val="00FB45F3"/>
    <w:rsid w:val="00FB4615"/>
    <w:rsid w:val="00FB4E27"/>
    <w:rsid w:val="00FB4EE3"/>
    <w:rsid w:val="00FC0EAF"/>
    <w:rsid w:val="00FC1558"/>
    <w:rsid w:val="00FC5536"/>
    <w:rsid w:val="00FC5DBE"/>
    <w:rsid w:val="00FC5F07"/>
    <w:rsid w:val="00FC7BF3"/>
    <w:rsid w:val="00FC7C10"/>
    <w:rsid w:val="00FD2069"/>
    <w:rsid w:val="00FD217D"/>
    <w:rsid w:val="00FD22BD"/>
    <w:rsid w:val="00FD48AA"/>
    <w:rsid w:val="00FE01CF"/>
    <w:rsid w:val="00FE052D"/>
    <w:rsid w:val="00FE0B89"/>
    <w:rsid w:val="00FE50E7"/>
    <w:rsid w:val="00FE5232"/>
    <w:rsid w:val="00FE6861"/>
    <w:rsid w:val="00FE69B2"/>
    <w:rsid w:val="00FF04D5"/>
    <w:rsid w:val="00FF184B"/>
    <w:rsid w:val="00FF1F64"/>
    <w:rsid w:val="00FF2A27"/>
    <w:rsid w:val="00FF2EA7"/>
    <w:rsid w:val="00FF5BE8"/>
    <w:rsid w:val="00FF6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641"/>
    <w:rPr>
      <w:rFonts w:ascii="Times New Roman" w:eastAsia="Times New Roman" w:hAnsi="Times New Roman"/>
      <w:sz w:val="24"/>
      <w:szCs w:val="24"/>
    </w:rPr>
  </w:style>
  <w:style w:type="paragraph" w:styleId="Nagwek2">
    <w:name w:val="heading 2"/>
    <w:basedOn w:val="Normalny"/>
    <w:next w:val="Normalny"/>
    <w:link w:val="Nagwek2Znak"/>
    <w:unhideWhenUsed/>
    <w:qFormat/>
    <w:rsid w:val="0091103F"/>
    <w:pPr>
      <w:keepNext/>
      <w:jc w:val="center"/>
      <w:outlineLvl w:val="1"/>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B3641"/>
    <w:pPr>
      <w:jc w:val="center"/>
    </w:pPr>
    <w:rPr>
      <w:b/>
      <w:sz w:val="28"/>
      <w:szCs w:val="20"/>
    </w:rPr>
  </w:style>
  <w:style w:type="character" w:customStyle="1" w:styleId="TytuZnak">
    <w:name w:val="Tytuł Znak"/>
    <w:basedOn w:val="Domylnaczcionkaakapitu"/>
    <w:link w:val="Tytu"/>
    <w:rsid w:val="00EB364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EB3641"/>
    <w:pPr>
      <w:spacing w:after="120"/>
    </w:pPr>
  </w:style>
  <w:style w:type="character" w:customStyle="1" w:styleId="TekstpodstawowyZnak">
    <w:name w:val="Tekst podstawowy Znak"/>
    <w:basedOn w:val="Domylnaczcionkaakapitu"/>
    <w:link w:val="Tekstpodstawowy"/>
    <w:rsid w:val="00EB3641"/>
    <w:rPr>
      <w:rFonts w:ascii="Times New Roman" w:eastAsia="Times New Roman" w:hAnsi="Times New Roman" w:cs="Times New Roman"/>
      <w:sz w:val="24"/>
      <w:szCs w:val="24"/>
      <w:lang w:eastAsia="pl-PL"/>
    </w:rPr>
  </w:style>
  <w:style w:type="paragraph" w:styleId="Stopka">
    <w:name w:val="footer"/>
    <w:basedOn w:val="Normalny"/>
    <w:link w:val="StopkaZnak"/>
    <w:rsid w:val="00EB3641"/>
    <w:pPr>
      <w:tabs>
        <w:tab w:val="center" w:pos="4536"/>
        <w:tab w:val="right" w:pos="9072"/>
      </w:tabs>
    </w:pPr>
  </w:style>
  <w:style w:type="character" w:customStyle="1" w:styleId="StopkaZnak">
    <w:name w:val="Stopka Znak"/>
    <w:basedOn w:val="Domylnaczcionkaakapitu"/>
    <w:link w:val="Stopka"/>
    <w:rsid w:val="00EB3641"/>
    <w:rPr>
      <w:rFonts w:ascii="Times New Roman" w:eastAsia="Times New Roman" w:hAnsi="Times New Roman" w:cs="Times New Roman"/>
      <w:sz w:val="24"/>
      <w:szCs w:val="24"/>
      <w:lang w:eastAsia="pl-PL"/>
    </w:rPr>
  </w:style>
  <w:style w:type="character" w:styleId="Numerstrony">
    <w:name w:val="page number"/>
    <w:basedOn w:val="Domylnaczcionkaakapitu"/>
    <w:rsid w:val="00EB3641"/>
  </w:style>
  <w:style w:type="paragraph" w:styleId="Tekstpodstawowy2">
    <w:name w:val="Body Text 2"/>
    <w:basedOn w:val="Normalny"/>
    <w:link w:val="Tekstpodstawowy2Znak"/>
    <w:rsid w:val="00EB3641"/>
    <w:pPr>
      <w:spacing w:after="120" w:line="480" w:lineRule="auto"/>
    </w:pPr>
  </w:style>
  <w:style w:type="character" w:customStyle="1" w:styleId="Tekstpodstawowy2Znak">
    <w:name w:val="Tekst podstawowy 2 Znak"/>
    <w:basedOn w:val="Domylnaczcionkaakapitu"/>
    <w:link w:val="Tekstpodstawowy2"/>
    <w:rsid w:val="00EB3641"/>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34"/>
    <w:qFormat/>
    <w:rsid w:val="000933CA"/>
    <w:pPr>
      <w:ind w:left="720"/>
      <w:contextualSpacing/>
    </w:pPr>
  </w:style>
  <w:style w:type="character" w:styleId="Hipercze">
    <w:name w:val="Hyperlink"/>
    <w:basedOn w:val="Domylnaczcionkaakapitu"/>
    <w:uiPriority w:val="99"/>
    <w:unhideWhenUsed/>
    <w:rsid w:val="004A17D6"/>
    <w:rPr>
      <w:color w:val="0000FF"/>
      <w:u w:val="single"/>
    </w:rPr>
  </w:style>
  <w:style w:type="paragraph" w:styleId="Tekstdymka">
    <w:name w:val="Balloon Text"/>
    <w:basedOn w:val="Normalny"/>
    <w:link w:val="TekstdymkaZnak"/>
    <w:uiPriority w:val="99"/>
    <w:semiHidden/>
    <w:unhideWhenUsed/>
    <w:rsid w:val="007C3972"/>
    <w:rPr>
      <w:rFonts w:ascii="Tahoma" w:hAnsi="Tahoma" w:cs="Tahoma"/>
      <w:sz w:val="16"/>
      <w:szCs w:val="16"/>
    </w:rPr>
  </w:style>
  <w:style w:type="character" w:customStyle="1" w:styleId="TekstdymkaZnak">
    <w:name w:val="Tekst dymka Znak"/>
    <w:basedOn w:val="Domylnaczcionkaakapitu"/>
    <w:link w:val="Tekstdymka"/>
    <w:uiPriority w:val="99"/>
    <w:semiHidden/>
    <w:rsid w:val="007C397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94267"/>
    <w:pPr>
      <w:tabs>
        <w:tab w:val="center" w:pos="4536"/>
        <w:tab w:val="right" w:pos="9072"/>
      </w:tabs>
    </w:pPr>
  </w:style>
  <w:style w:type="character" w:customStyle="1" w:styleId="NagwekZnak">
    <w:name w:val="Nagłówek Znak"/>
    <w:basedOn w:val="Domylnaczcionkaakapitu"/>
    <w:link w:val="Nagwek"/>
    <w:uiPriority w:val="99"/>
    <w:semiHidden/>
    <w:rsid w:val="00094267"/>
    <w:rPr>
      <w:rFonts w:ascii="Times New Roman" w:eastAsia="Times New Roman" w:hAnsi="Times New Roman" w:cs="Times New Roman"/>
      <w:sz w:val="24"/>
      <w:szCs w:val="24"/>
      <w:lang w:eastAsia="pl-PL"/>
    </w:rPr>
  </w:style>
  <w:style w:type="paragraph" w:customStyle="1" w:styleId="Akapitzlist1">
    <w:name w:val="Akapit z listą1"/>
    <w:basedOn w:val="Normalny"/>
    <w:rsid w:val="000A4F90"/>
    <w:pPr>
      <w:ind w:left="720"/>
    </w:pPr>
  </w:style>
  <w:style w:type="character" w:customStyle="1" w:styleId="Teksttreci">
    <w:name w:val="Tekst treści_"/>
    <w:basedOn w:val="Domylnaczcionkaakapitu"/>
    <w:link w:val="Teksttreci0"/>
    <w:locked/>
    <w:rsid w:val="00EB18C1"/>
    <w:rPr>
      <w:rFonts w:ascii="Times New Roman" w:eastAsia="Times New Roman" w:hAnsi="Times New Roman"/>
      <w:sz w:val="19"/>
      <w:szCs w:val="19"/>
      <w:shd w:val="clear" w:color="auto" w:fill="FFFFFF"/>
    </w:rPr>
  </w:style>
  <w:style w:type="paragraph" w:customStyle="1" w:styleId="Teksttreci0">
    <w:name w:val="Tekst treści"/>
    <w:basedOn w:val="Normalny"/>
    <w:link w:val="Teksttreci"/>
    <w:rsid w:val="00EB18C1"/>
    <w:pPr>
      <w:widowControl w:val="0"/>
      <w:shd w:val="clear" w:color="auto" w:fill="FFFFFF"/>
      <w:spacing w:line="292" w:lineRule="auto"/>
    </w:pPr>
    <w:rPr>
      <w:sz w:val="19"/>
      <w:szCs w:val="19"/>
    </w:rPr>
  </w:style>
  <w:style w:type="paragraph" w:customStyle="1" w:styleId="Default">
    <w:name w:val="Default"/>
    <w:rsid w:val="001F4F76"/>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
    <w:link w:val="Akapitzlist"/>
    <w:uiPriority w:val="34"/>
    <w:rsid w:val="001F4F76"/>
    <w:rPr>
      <w:rFonts w:ascii="Times New Roman" w:eastAsia="Times New Roman" w:hAnsi="Times New Roman"/>
      <w:sz w:val="24"/>
      <w:szCs w:val="24"/>
    </w:rPr>
  </w:style>
  <w:style w:type="character" w:customStyle="1" w:styleId="Nagwek2Znak">
    <w:name w:val="Nagłówek 2 Znak"/>
    <w:basedOn w:val="Domylnaczcionkaakapitu"/>
    <w:link w:val="Nagwek2"/>
    <w:rsid w:val="0091103F"/>
    <w:rPr>
      <w:rFonts w:ascii="Arial" w:eastAsia="Times New Roman"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641"/>
    <w:rPr>
      <w:rFonts w:ascii="Times New Roman" w:eastAsia="Times New Roman" w:hAnsi="Times New Roman"/>
      <w:sz w:val="24"/>
      <w:szCs w:val="24"/>
    </w:rPr>
  </w:style>
  <w:style w:type="paragraph" w:styleId="Nagwek2">
    <w:name w:val="heading 2"/>
    <w:basedOn w:val="Normalny"/>
    <w:next w:val="Normalny"/>
    <w:link w:val="Nagwek2Znak"/>
    <w:unhideWhenUsed/>
    <w:qFormat/>
    <w:rsid w:val="0091103F"/>
    <w:pPr>
      <w:keepNext/>
      <w:jc w:val="center"/>
      <w:outlineLvl w:val="1"/>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B3641"/>
    <w:pPr>
      <w:jc w:val="center"/>
    </w:pPr>
    <w:rPr>
      <w:b/>
      <w:sz w:val="28"/>
      <w:szCs w:val="20"/>
    </w:rPr>
  </w:style>
  <w:style w:type="character" w:customStyle="1" w:styleId="TytuZnak">
    <w:name w:val="Tytuł Znak"/>
    <w:basedOn w:val="Domylnaczcionkaakapitu"/>
    <w:link w:val="Tytu"/>
    <w:rsid w:val="00EB364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EB3641"/>
    <w:pPr>
      <w:spacing w:after="120"/>
    </w:pPr>
  </w:style>
  <w:style w:type="character" w:customStyle="1" w:styleId="TekstpodstawowyZnak">
    <w:name w:val="Tekst podstawowy Znak"/>
    <w:basedOn w:val="Domylnaczcionkaakapitu"/>
    <w:link w:val="Tekstpodstawowy"/>
    <w:rsid w:val="00EB3641"/>
    <w:rPr>
      <w:rFonts w:ascii="Times New Roman" w:eastAsia="Times New Roman" w:hAnsi="Times New Roman" w:cs="Times New Roman"/>
      <w:sz w:val="24"/>
      <w:szCs w:val="24"/>
      <w:lang w:eastAsia="pl-PL"/>
    </w:rPr>
  </w:style>
  <w:style w:type="paragraph" w:styleId="Stopka">
    <w:name w:val="footer"/>
    <w:basedOn w:val="Normalny"/>
    <w:link w:val="StopkaZnak"/>
    <w:rsid w:val="00EB3641"/>
    <w:pPr>
      <w:tabs>
        <w:tab w:val="center" w:pos="4536"/>
        <w:tab w:val="right" w:pos="9072"/>
      </w:tabs>
    </w:pPr>
  </w:style>
  <w:style w:type="character" w:customStyle="1" w:styleId="StopkaZnak">
    <w:name w:val="Stopka Znak"/>
    <w:basedOn w:val="Domylnaczcionkaakapitu"/>
    <w:link w:val="Stopka"/>
    <w:rsid w:val="00EB3641"/>
    <w:rPr>
      <w:rFonts w:ascii="Times New Roman" w:eastAsia="Times New Roman" w:hAnsi="Times New Roman" w:cs="Times New Roman"/>
      <w:sz w:val="24"/>
      <w:szCs w:val="24"/>
      <w:lang w:eastAsia="pl-PL"/>
    </w:rPr>
  </w:style>
  <w:style w:type="character" w:styleId="Numerstrony">
    <w:name w:val="page number"/>
    <w:basedOn w:val="Domylnaczcionkaakapitu"/>
    <w:rsid w:val="00EB3641"/>
  </w:style>
  <w:style w:type="paragraph" w:styleId="Tekstpodstawowy2">
    <w:name w:val="Body Text 2"/>
    <w:basedOn w:val="Normalny"/>
    <w:link w:val="Tekstpodstawowy2Znak"/>
    <w:rsid w:val="00EB3641"/>
    <w:pPr>
      <w:spacing w:after="120" w:line="480" w:lineRule="auto"/>
    </w:pPr>
  </w:style>
  <w:style w:type="character" w:customStyle="1" w:styleId="Tekstpodstawowy2Znak">
    <w:name w:val="Tekst podstawowy 2 Znak"/>
    <w:basedOn w:val="Domylnaczcionkaakapitu"/>
    <w:link w:val="Tekstpodstawowy2"/>
    <w:rsid w:val="00EB3641"/>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34"/>
    <w:qFormat/>
    <w:rsid w:val="000933CA"/>
    <w:pPr>
      <w:ind w:left="720"/>
      <w:contextualSpacing/>
    </w:pPr>
  </w:style>
  <w:style w:type="character" w:styleId="Hipercze">
    <w:name w:val="Hyperlink"/>
    <w:basedOn w:val="Domylnaczcionkaakapitu"/>
    <w:uiPriority w:val="99"/>
    <w:unhideWhenUsed/>
    <w:rsid w:val="004A17D6"/>
    <w:rPr>
      <w:color w:val="0000FF"/>
      <w:u w:val="single"/>
    </w:rPr>
  </w:style>
  <w:style w:type="paragraph" w:styleId="Tekstdymka">
    <w:name w:val="Balloon Text"/>
    <w:basedOn w:val="Normalny"/>
    <w:link w:val="TekstdymkaZnak"/>
    <w:uiPriority w:val="99"/>
    <w:semiHidden/>
    <w:unhideWhenUsed/>
    <w:rsid w:val="007C3972"/>
    <w:rPr>
      <w:rFonts w:ascii="Tahoma" w:hAnsi="Tahoma" w:cs="Tahoma"/>
      <w:sz w:val="16"/>
      <w:szCs w:val="16"/>
    </w:rPr>
  </w:style>
  <w:style w:type="character" w:customStyle="1" w:styleId="TekstdymkaZnak">
    <w:name w:val="Tekst dymka Znak"/>
    <w:basedOn w:val="Domylnaczcionkaakapitu"/>
    <w:link w:val="Tekstdymka"/>
    <w:uiPriority w:val="99"/>
    <w:semiHidden/>
    <w:rsid w:val="007C397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94267"/>
    <w:pPr>
      <w:tabs>
        <w:tab w:val="center" w:pos="4536"/>
        <w:tab w:val="right" w:pos="9072"/>
      </w:tabs>
    </w:pPr>
  </w:style>
  <w:style w:type="character" w:customStyle="1" w:styleId="NagwekZnak">
    <w:name w:val="Nagłówek Znak"/>
    <w:basedOn w:val="Domylnaczcionkaakapitu"/>
    <w:link w:val="Nagwek"/>
    <w:uiPriority w:val="99"/>
    <w:semiHidden/>
    <w:rsid w:val="00094267"/>
    <w:rPr>
      <w:rFonts w:ascii="Times New Roman" w:eastAsia="Times New Roman" w:hAnsi="Times New Roman" w:cs="Times New Roman"/>
      <w:sz w:val="24"/>
      <w:szCs w:val="24"/>
      <w:lang w:eastAsia="pl-PL"/>
    </w:rPr>
  </w:style>
  <w:style w:type="paragraph" w:customStyle="1" w:styleId="Akapitzlist1">
    <w:name w:val="Akapit z listą1"/>
    <w:basedOn w:val="Normalny"/>
    <w:rsid w:val="000A4F90"/>
    <w:pPr>
      <w:ind w:left="720"/>
    </w:pPr>
  </w:style>
  <w:style w:type="character" w:customStyle="1" w:styleId="Teksttreci">
    <w:name w:val="Tekst treści_"/>
    <w:basedOn w:val="Domylnaczcionkaakapitu"/>
    <w:link w:val="Teksttreci0"/>
    <w:locked/>
    <w:rsid w:val="00EB18C1"/>
    <w:rPr>
      <w:rFonts w:ascii="Times New Roman" w:eastAsia="Times New Roman" w:hAnsi="Times New Roman"/>
      <w:sz w:val="19"/>
      <w:szCs w:val="19"/>
      <w:shd w:val="clear" w:color="auto" w:fill="FFFFFF"/>
    </w:rPr>
  </w:style>
  <w:style w:type="paragraph" w:customStyle="1" w:styleId="Teksttreci0">
    <w:name w:val="Tekst treści"/>
    <w:basedOn w:val="Normalny"/>
    <w:link w:val="Teksttreci"/>
    <w:rsid w:val="00EB18C1"/>
    <w:pPr>
      <w:widowControl w:val="0"/>
      <w:shd w:val="clear" w:color="auto" w:fill="FFFFFF"/>
      <w:spacing w:line="292" w:lineRule="auto"/>
    </w:pPr>
    <w:rPr>
      <w:sz w:val="19"/>
      <w:szCs w:val="19"/>
    </w:rPr>
  </w:style>
  <w:style w:type="paragraph" w:customStyle="1" w:styleId="Default">
    <w:name w:val="Default"/>
    <w:rsid w:val="001F4F76"/>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
    <w:link w:val="Akapitzlist"/>
    <w:uiPriority w:val="34"/>
    <w:rsid w:val="001F4F76"/>
    <w:rPr>
      <w:rFonts w:ascii="Times New Roman" w:eastAsia="Times New Roman" w:hAnsi="Times New Roman"/>
      <w:sz w:val="24"/>
      <w:szCs w:val="24"/>
    </w:rPr>
  </w:style>
  <w:style w:type="character" w:customStyle="1" w:styleId="Nagwek2Znak">
    <w:name w:val="Nagłówek 2 Znak"/>
    <w:basedOn w:val="Domylnaczcionkaakapitu"/>
    <w:link w:val="Nagwek2"/>
    <w:rsid w:val="0091103F"/>
    <w:rPr>
      <w:rFonts w:ascii="Arial" w:eastAsia="Times New Roman" w:hAnsi="Arial"/>
      <w:b/>
      <w:sz w:val="28"/>
    </w:rPr>
  </w:style>
</w:styles>
</file>

<file path=word/webSettings.xml><?xml version="1.0" encoding="utf-8"?>
<w:webSettings xmlns:r="http://schemas.openxmlformats.org/officeDocument/2006/relationships" xmlns:w="http://schemas.openxmlformats.org/wordprocessingml/2006/main">
  <w:divs>
    <w:div w:id="642660342">
      <w:bodyDiv w:val="1"/>
      <w:marLeft w:val="0"/>
      <w:marRight w:val="0"/>
      <w:marTop w:val="0"/>
      <w:marBottom w:val="0"/>
      <w:divBdr>
        <w:top w:val="none" w:sz="0" w:space="0" w:color="auto"/>
        <w:left w:val="none" w:sz="0" w:space="0" w:color="auto"/>
        <w:bottom w:val="none" w:sz="0" w:space="0" w:color="auto"/>
        <w:right w:val="none" w:sz="0" w:space="0" w:color="auto"/>
      </w:divBdr>
    </w:div>
    <w:div w:id="868488426">
      <w:bodyDiv w:val="1"/>
      <w:marLeft w:val="0"/>
      <w:marRight w:val="0"/>
      <w:marTop w:val="0"/>
      <w:marBottom w:val="0"/>
      <w:divBdr>
        <w:top w:val="none" w:sz="0" w:space="0" w:color="auto"/>
        <w:left w:val="none" w:sz="0" w:space="0" w:color="auto"/>
        <w:bottom w:val="none" w:sz="0" w:space="0" w:color="auto"/>
        <w:right w:val="none" w:sz="0" w:space="0" w:color="auto"/>
      </w:divBdr>
    </w:div>
    <w:div w:id="881018772">
      <w:bodyDiv w:val="1"/>
      <w:marLeft w:val="0"/>
      <w:marRight w:val="0"/>
      <w:marTop w:val="0"/>
      <w:marBottom w:val="0"/>
      <w:divBdr>
        <w:top w:val="none" w:sz="0" w:space="0" w:color="auto"/>
        <w:left w:val="none" w:sz="0" w:space="0" w:color="auto"/>
        <w:bottom w:val="none" w:sz="0" w:space="0" w:color="auto"/>
        <w:right w:val="none" w:sz="0" w:space="0" w:color="auto"/>
      </w:divBdr>
      <w:divsChild>
        <w:div w:id="1765028395">
          <w:marLeft w:val="0"/>
          <w:marRight w:val="0"/>
          <w:marTop w:val="0"/>
          <w:marBottom w:val="0"/>
          <w:divBdr>
            <w:top w:val="none" w:sz="0" w:space="0" w:color="auto"/>
            <w:left w:val="none" w:sz="0" w:space="0" w:color="auto"/>
            <w:bottom w:val="none" w:sz="0" w:space="0" w:color="auto"/>
            <w:right w:val="none" w:sz="0" w:space="0" w:color="auto"/>
          </w:divBdr>
        </w:div>
      </w:divsChild>
    </w:div>
    <w:div w:id="1639648821">
      <w:bodyDiv w:val="1"/>
      <w:marLeft w:val="0"/>
      <w:marRight w:val="0"/>
      <w:marTop w:val="0"/>
      <w:marBottom w:val="0"/>
      <w:divBdr>
        <w:top w:val="none" w:sz="0" w:space="0" w:color="auto"/>
        <w:left w:val="none" w:sz="0" w:space="0" w:color="auto"/>
        <w:bottom w:val="none" w:sz="0" w:space="0" w:color="auto"/>
        <w:right w:val="none" w:sz="0" w:space="0" w:color="auto"/>
      </w:divBdr>
    </w:div>
    <w:div w:id="21016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D3EA-9032-47AA-8BC1-328424EE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10394</Characters>
  <Application>Microsoft Office Word</Application>
  <DocSecurity>4</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Jola</cp:lastModifiedBy>
  <cp:revision>2</cp:revision>
  <cp:lastPrinted>2021-05-13T08:47:00Z</cp:lastPrinted>
  <dcterms:created xsi:type="dcterms:W3CDTF">2021-07-06T07:26:00Z</dcterms:created>
  <dcterms:modified xsi:type="dcterms:W3CDTF">2021-07-06T07:26:00Z</dcterms:modified>
</cp:coreProperties>
</file>