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98115B">
        <w:rPr>
          <w:szCs w:val="20"/>
          <w:shd w:val="clear" w:color="auto" w:fill="FFFFFF"/>
          <w:lang w:val="fr-FR"/>
        </w:rPr>
        <w:t>6</w:t>
      </w:r>
      <w:r>
        <w:rPr>
          <w:szCs w:val="20"/>
          <w:shd w:val="clear" w:color="auto" w:fill="FFFFFF"/>
          <w:lang w:val="fr-FR"/>
        </w:rPr>
        <w:t>.2022</w:t>
      </w:r>
    </w:p>
    <w:p w:rsidR="00292DEF" w:rsidRDefault="00292DEF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2E7B61" w:rsidRDefault="002E7B61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 xml:space="preserve">Zakup </w:t>
      </w:r>
      <w:r w:rsidR="0098115B">
        <w:rPr>
          <w:szCs w:val="20"/>
          <w:shd w:val="clear" w:color="auto" w:fill="FFFFFF"/>
          <w:lang w:val="pl-PL"/>
        </w:rPr>
        <w:t xml:space="preserve">utworu Izabeli Gustowskiej </w:t>
      </w:r>
      <w:r w:rsidR="0098115B" w:rsidRPr="0098115B">
        <w:rPr>
          <w:i/>
          <w:szCs w:val="20"/>
          <w:shd w:val="clear" w:color="auto" w:fill="FFFFFF"/>
          <w:lang w:val="pl-PL"/>
        </w:rPr>
        <w:t>Bezwzględne cechy podobieństwa</w:t>
      </w:r>
      <w:r w:rsidR="0098115B">
        <w:rPr>
          <w:i/>
          <w:szCs w:val="20"/>
          <w:shd w:val="clear" w:color="auto" w:fill="FFFFFF"/>
          <w:lang w:val="pl-PL"/>
        </w:rPr>
        <w:t>.</w:t>
      </w:r>
    </w:p>
    <w:p w:rsidR="00292DEF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</w:t>
      </w:r>
      <w:r w:rsidR="0098115B">
        <w:rPr>
          <w:szCs w:val="20"/>
          <w:shd w:val="clear" w:color="auto" w:fill="FFFFFF"/>
          <w:lang w:val="pl-PL"/>
        </w:rPr>
        <w:t>6</w:t>
      </w:r>
      <w:r>
        <w:rPr>
          <w:szCs w:val="20"/>
          <w:shd w:val="clear" w:color="auto" w:fill="FFFFFF"/>
          <w:lang w:val="pl-PL"/>
        </w:rPr>
        <w:t>.2022</w:t>
      </w:r>
    </w:p>
    <w:p w:rsidR="00292DEF" w:rsidRPr="002E7B61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EF2BF1" w:rsidRPr="009D7DA4" w:rsidRDefault="00292DEF" w:rsidP="0098115B">
      <w:pPr>
        <w:pStyle w:val="MNPPodpis"/>
        <w:ind w:left="360"/>
        <w:jc w:val="both"/>
        <w:rPr>
          <w:szCs w:val="20"/>
          <w:shd w:val="clear" w:color="auto" w:fill="FFFFFF"/>
          <w:lang w:val="de-DE"/>
        </w:rPr>
      </w:pPr>
      <w:r>
        <w:rPr>
          <w:szCs w:val="20"/>
          <w:shd w:val="clear" w:color="auto" w:fill="FFFFFF"/>
          <w:lang w:val="pl-PL"/>
        </w:rPr>
        <w:t>Przedmiotem zamówienia jest zakup</w:t>
      </w:r>
      <w:r w:rsidRPr="002E7B61">
        <w:rPr>
          <w:szCs w:val="20"/>
          <w:shd w:val="clear" w:color="auto" w:fill="FFFFFF"/>
          <w:lang w:val="pl-PL"/>
        </w:rPr>
        <w:t xml:space="preserve"> </w:t>
      </w:r>
      <w:r w:rsidR="0098115B">
        <w:rPr>
          <w:szCs w:val="20"/>
          <w:shd w:val="clear" w:color="auto" w:fill="FFFFFF"/>
          <w:lang w:val="pl-PL"/>
        </w:rPr>
        <w:t xml:space="preserve">utworu Izabeli Gustowskiej </w:t>
      </w:r>
      <w:r w:rsidR="0098115B">
        <w:rPr>
          <w:i/>
          <w:szCs w:val="20"/>
          <w:shd w:val="clear" w:color="auto" w:fill="FFFFFF"/>
          <w:lang w:val="pl-PL"/>
        </w:rPr>
        <w:t xml:space="preserve">Bezwzględne cechy podobieństw, </w:t>
      </w:r>
      <w:r w:rsidR="0098115B" w:rsidRPr="002254EE">
        <w:rPr>
          <w:szCs w:val="20"/>
          <w:shd w:val="clear" w:color="auto" w:fill="FFFFFF"/>
          <w:lang w:val="pl-PL"/>
        </w:rPr>
        <w:t>cz. 1, 2022, emalia na metalu, 35 tablic 50 x 50 cm, pliki dźwiękowe</w:t>
      </w:r>
      <w:r w:rsidR="0098115B">
        <w:rPr>
          <w:i/>
          <w:szCs w:val="20"/>
          <w:shd w:val="clear" w:color="auto" w:fill="FFFFFF"/>
          <w:lang w:val="pl-PL"/>
        </w:rPr>
        <w:t>.</w:t>
      </w:r>
    </w:p>
    <w:p w:rsidR="009D313E" w:rsidRPr="009D7DA4" w:rsidRDefault="009D313E" w:rsidP="00EF2BF1">
      <w:pPr>
        <w:pStyle w:val="MNPPodpis"/>
        <w:ind w:left="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98115B">
        <w:rPr>
          <w:szCs w:val="20"/>
          <w:shd w:val="clear" w:color="auto" w:fill="FFFFFF"/>
          <w:lang w:val="pl-PL"/>
        </w:rPr>
        <w:t xml:space="preserve">04.08.2022 r. </w:t>
      </w: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F306EC" w:rsidRDefault="00F306EC" w:rsidP="00F306EC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 </w:t>
      </w:r>
      <w:bookmarkStart w:id="0" w:name="_GoBack"/>
      <w:bookmarkEnd w:id="0"/>
      <w:r>
        <w:rPr>
          <w:szCs w:val="20"/>
          <w:shd w:val="clear" w:color="auto" w:fill="FFFFFF"/>
          <w:lang w:val="pl-PL"/>
        </w:rPr>
        <w:t>(-) dr Maria Gołąb</w:t>
      </w:r>
    </w:p>
    <w:p w:rsidR="00F306EC" w:rsidRDefault="00F306EC" w:rsidP="00F306EC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F306EC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D7C" w:rsidRDefault="005E6D7C">
      <w:r>
        <w:separator/>
      </w:r>
    </w:p>
  </w:endnote>
  <w:endnote w:type="continuationSeparator" w:id="0">
    <w:p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F306EC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D7C" w:rsidRDefault="005E6D7C">
      <w:r>
        <w:separator/>
      </w:r>
    </w:p>
  </w:footnote>
  <w:footnote w:type="continuationSeparator" w:id="0">
    <w:p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254EE"/>
    <w:rsid w:val="0025130E"/>
    <w:rsid w:val="00292DEF"/>
    <w:rsid w:val="002E7B61"/>
    <w:rsid w:val="0032538C"/>
    <w:rsid w:val="00325C37"/>
    <w:rsid w:val="00333594"/>
    <w:rsid w:val="00336AB2"/>
    <w:rsid w:val="00354309"/>
    <w:rsid w:val="003A6470"/>
    <w:rsid w:val="003D05FF"/>
    <w:rsid w:val="003E76E2"/>
    <w:rsid w:val="00425C76"/>
    <w:rsid w:val="00467AC4"/>
    <w:rsid w:val="004779C9"/>
    <w:rsid w:val="004F47D4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A42B8"/>
    <w:rsid w:val="008A4D87"/>
    <w:rsid w:val="008F26F2"/>
    <w:rsid w:val="008F2C2C"/>
    <w:rsid w:val="00911FCE"/>
    <w:rsid w:val="00921219"/>
    <w:rsid w:val="00926F82"/>
    <w:rsid w:val="00934AB0"/>
    <w:rsid w:val="0095161A"/>
    <w:rsid w:val="00967D1F"/>
    <w:rsid w:val="0098115B"/>
    <w:rsid w:val="00992526"/>
    <w:rsid w:val="009C28BA"/>
    <w:rsid w:val="009D313E"/>
    <w:rsid w:val="009D7DA4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EF2BF1"/>
    <w:rsid w:val="00F10993"/>
    <w:rsid w:val="00F16B19"/>
    <w:rsid w:val="00F306EC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9801A4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B9155-5201-49D2-92DC-9AA44005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81</cp:revision>
  <cp:lastPrinted>2022-06-06T13:01:00Z</cp:lastPrinted>
  <dcterms:created xsi:type="dcterms:W3CDTF">2021-01-20T13:48:00Z</dcterms:created>
  <dcterms:modified xsi:type="dcterms:W3CDTF">2022-08-04T13:16:00Z</dcterms:modified>
</cp:coreProperties>
</file>