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97" w:rsidRPr="008223D1" w:rsidRDefault="00545297" w:rsidP="006D7534">
      <w:pPr>
        <w:pStyle w:val="MNPPodpis"/>
        <w:jc w:val="both"/>
        <w:rPr>
          <w:szCs w:val="20"/>
          <w:shd w:val="clear" w:color="auto" w:fill="FFFFFF"/>
          <w:lang w:val="fr-FR"/>
        </w:rPr>
      </w:pPr>
    </w:p>
    <w:p w:rsidR="006D1838" w:rsidRDefault="009D313E" w:rsidP="006D7534">
      <w:pPr>
        <w:pStyle w:val="MNPPodpis"/>
        <w:ind w:left="0"/>
        <w:jc w:val="both"/>
        <w:rPr>
          <w:b/>
          <w:sz w:val="28"/>
          <w:szCs w:val="28"/>
          <w:shd w:val="clear" w:color="auto" w:fill="FFFFFF"/>
          <w:lang w:val="pl-PL"/>
        </w:rPr>
      </w:pPr>
      <w:r w:rsidRPr="009D313E">
        <w:rPr>
          <w:b/>
          <w:sz w:val="28"/>
          <w:szCs w:val="28"/>
          <w:shd w:val="clear" w:color="auto" w:fill="FFFFFF"/>
          <w:lang w:val="pl-PL"/>
        </w:rPr>
        <w:t>OGŁO</w:t>
      </w:r>
      <w:r>
        <w:rPr>
          <w:b/>
          <w:sz w:val="28"/>
          <w:szCs w:val="28"/>
          <w:shd w:val="clear" w:color="auto" w:fill="FFFFFF"/>
          <w:lang w:val="pl-PL"/>
        </w:rPr>
        <w:t>S</w:t>
      </w:r>
      <w:r w:rsidRPr="009D313E">
        <w:rPr>
          <w:b/>
          <w:sz w:val="28"/>
          <w:szCs w:val="28"/>
          <w:shd w:val="clear" w:color="auto" w:fill="FFFFFF"/>
          <w:lang w:val="pl-PL"/>
        </w:rPr>
        <w:t>ZENIE O UDZIELANYM ZAMÓWIENIU</w:t>
      </w:r>
    </w:p>
    <w:p w:rsidR="00D97FC7" w:rsidRPr="00D97FC7" w:rsidRDefault="00D97FC7" w:rsidP="006D7534">
      <w:pPr>
        <w:pStyle w:val="MNPPodpis"/>
        <w:ind w:left="0"/>
        <w:jc w:val="both"/>
        <w:rPr>
          <w:szCs w:val="20"/>
          <w:shd w:val="clear" w:color="auto" w:fill="FFFFFF"/>
          <w:lang w:val="pl-PL"/>
        </w:rPr>
      </w:pPr>
      <w:r w:rsidRPr="00D97FC7">
        <w:rPr>
          <w:szCs w:val="20"/>
          <w:shd w:val="clear" w:color="auto" w:fill="FFFFFF"/>
          <w:lang w:val="pl-PL"/>
        </w:rPr>
        <w:t>(w oparciu o Regulamin udzielania zamówień publicznych na dostawy lub usługi z zakresu działalności kulturalnej Muzeum Narodowego w Poznaniu)</w:t>
      </w:r>
    </w:p>
    <w:p w:rsidR="00A02C06" w:rsidRDefault="00A02C06" w:rsidP="006D7534">
      <w:pPr>
        <w:pStyle w:val="MNPPodpis"/>
        <w:ind w:left="0"/>
        <w:jc w:val="both"/>
        <w:rPr>
          <w:b/>
          <w:sz w:val="28"/>
          <w:szCs w:val="28"/>
          <w:shd w:val="clear" w:color="auto" w:fill="FFFFFF"/>
          <w:lang w:val="pl-PL"/>
        </w:rPr>
      </w:pPr>
    </w:p>
    <w:p w:rsidR="009D313E" w:rsidRDefault="009D313E" w:rsidP="006D7534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Podstawa prawa zamieszczenia ogłoszenia o zamówieniu:</w:t>
      </w:r>
    </w:p>
    <w:p w:rsidR="009D313E" w:rsidRPr="00A02C06" w:rsidRDefault="009D313E" w:rsidP="006D7534">
      <w:pPr>
        <w:pStyle w:val="MNPPodpis"/>
        <w:numPr>
          <w:ilvl w:val="0"/>
          <w:numId w:val="3"/>
        </w:numPr>
        <w:jc w:val="both"/>
        <w:rPr>
          <w:szCs w:val="20"/>
          <w:shd w:val="clear" w:color="auto" w:fill="FFFFFF"/>
          <w:lang w:val="pl-PL"/>
        </w:rPr>
      </w:pPr>
      <w:r w:rsidRPr="00A02C06">
        <w:rPr>
          <w:szCs w:val="20"/>
          <w:shd w:val="clear" w:color="auto" w:fill="FFFFFF"/>
          <w:lang w:val="pl-PL"/>
        </w:rPr>
        <w:t>art. 37a ustawy z dnia 25 października 1991 r. o organizowaniu i prowadzeniu działalności kulturalnej (</w:t>
      </w:r>
      <w:r w:rsidR="00A02C06" w:rsidRPr="00A02C06">
        <w:rPr>
          <w:szCs w:val="20"/>
          <w:shd w:val="clear" w:color="auto" w:fill="FFFFFF"/>
          <w:lang w:val="pl-PL"/>
        </w:rPr>
        <w:t xml:space="preserve">tj. </w:t>
      </w:r>
      <w:r w:rsidRPr="00A02C06">
        <w:rPr>
          <w:szCs w:val="20"/>
          <w:shd w:val="clear" w:color="auto" w:fill="FFFFFF"/>
          <w:lang w:val="pl-PL"/>
        </w:rPr>
        <w:t xml:space="preserve">Dz. U. </w:t>
      </w:r>
      <w:r w:rsidR="00A02C06" w:rsidRPr="00A02C06">
        <w:rPr>
          <w:szCs w:val="20"/>
          <w:shd w:val="clear" w:color="auto" w:fill="FFFFFF"/>
          <w:lang w:val="pl-PL"/>
        </w:rPr>
        <w:t>z 2020 r., poz. 194)</w:t>
      </w:r>
    </w:p>
    <w:p w:rsidR="00A02C06" w:rsidRPr="00A02C06" w:rsidRDefault="00A02C06" w:rsidP="006D7534">
      <w:pPr>
        <w:pStyle w:val="MNPPodpis"/>
        <w:numPr>
          <w:ilvl w:val="0"/>
          <w:numId w:val="3"/>
        </w:numPr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Zarządzenie Ministra Kultury i Dziedzictwa Narodowego z dnia 1 kwietnia 2014 r. </w:t>
      </w:r>
      <w:r w:rsidR="00D97FC7">
        <w:t>w sprawie wytycznych dotyczących zamówień na dostawy lub usługi z zakresu działalności kulturalnej dokonywanych przez jednostki organizacyjne podległe Ministrowi Kultury i Dziedzictwa Narodowego lub przez niego nadzorowane (tj. Dz. U. Z 2014 r., poz. 19)</w:t>
      </w:r>
    </w:p>
    <w:p w:rsidR="00A02C06" w:rsidRDefault="00A02C06" w:rsidP="006D7534">
      <w:pPr>
        <w:pStyle w:val="MNPPodpis"/>
        <w:ind w:left="1080"/>
        <w:jc w:val="both"/>
        <w:rPr>
          <w:b/>
          <w:szCs w:val="20"/>
          <w:shd w:val="clear" w:color="auto" w:fill="FFFFFF"/>
          <w:lang w:val="pl-PL"/>
        </w:rPr>
      </w:pPr>
    </w:p>
    <w:p w:rsidR="009D313E" w:rsidRDefault="009D313E" w:rsidP="006D7534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Nazwa postępowania:</w:t>
      </w:r>
    </w:p>
    <w:p w:rsidR="00D97FC7" w:rsidRPr="006D7534" w:rsidRDefault="006D7534" w:rsidP="006D7534">
      <w:pPr>
        <w:pStyle w:val="MNPPodpis"/>
        <w:ind w:left="1080"/>
        <w:jc w:val="both"/>
        <w:rPr>
          <w:rFonts w:eastAsia="Calibri" w:cstheme="minorHAnsi"/>
          <w:bCs/>
          <w:szCs w:val="20"/>
          <w:lang w:val="pl-PL"/>
        </w:rPr>
      </w:pPr>
      <w:bookmarkStart w:id="0" w:name="_Hlk82685204"/>
      <w:r w:rsidRPr="006D7534">
        <w:rPr>
          <w:szCs w:val="20"/>
          <w:lang w:val="pl-PL"/>
        </w:rPr>
        <w:t>Wykonanie etalażu w przestrzeniach Muzeum Narodowego w Poznaniu przy                                              Al. Marcinkowskiego 9 do wystawy czasowej „</w:t>
      </w:r>
      <w:proofErr w:type="spellStart"/>
      <w:r w:rsidRPr="006D7534">
        <w:rPr>
          <w:szCs w:val="20"/>
          <w:lang w:val="pl-PL"/>
        </w:rPr>
        <w:t>Vilhelm</w:t>
      </w:r>
      <w:proofErr w:type="spellEnd"/>
      <w:r w:rsidRPr="006D7534">
        <w:rPr>
          <w:szCs w:val="20"/>
          <w:lang w:val="pl-PL"/>
        </w:rPr>
        <w:t xml:space="preserve"> </w:t>
      </w:r>
      <w:proofErr w:type="spellStart"/>
      <w:r w:rsidRPr="006D7534">
        <w:rPr>
          <w:szCs w:val="20"/>
          <w:lang w:val="pl-PL"/>
        </w:rPr>
        <w:t>Hammershoi</w:t>
      </w:r>
      <w:proofErr w:type="spellEnd"/>
      <w:r w:rsidRPr="006D7534">
        <w:rPr>
          <w:szCs w:val="20"/>
          <w:lang w:val="pl-PL"/>
        </w:rPr>
        <w:t>. Światło i cisza”</w:t>
      </w:r>
      <w:bookmarkEnd w:id="0"/>
      <w:r w:rsidRPr="006D7534">
        <w:rPr>
          <w:szCs w:val="20"/>
          <w:lang w:val="pl-PL"/>
        </w:rPr>
        <w:t>.</w:t>
      </w:r>
    </w:p>
    <w:p w:rsidR="00520069" w:rsidRDefault="00FA2B76" w:rsidP="006D7534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Nr postępowania: AZ.281.</w:t>
      </w:r>
      <w:r w:rsidR="006D7534">
        <w:rPr>
          <w:szCs w:val="20"/>
          <w:shd w:val="clear" w:color="auto" w:fill="FFFFFF"/>
          <w:lang w:val="pl-PL"/>
        </w:rPr>
        <w:t>2</w:t>
      </w:r>
      <w:r>
        <w:rPr>
          <w:szCs w:val="20"/>
          <w:shd w:val="clear" w:color="auto" w:fill="FFFFFF"/>
          <w:lang w:val="pl-PL"/>
        </w:rPr>
        <w:t>.K.2021</w:t>
      </w:r>
    </w:p>
    <w:p w:rsidR="00FA2B76" w:rsidRPr="00FA2B76" w:rsidRDefault="00FA2B76" w:rsidP="006D7534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</w:p>
    <w:p w:rsidR="009D313E" w:rsidRDefault="009D313E" w:rsidP="006D7534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Przedmiot zamówienia:</w:t>
      </w:r>
    </w:p>
    <w:p w:rsidR="00FA2B76" w:rsidRPr="00FA2B76" w:rsidRDefault="006D7534" w:rsidP="006D7534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Przedmiotem zamówienia jest </w:t>
      </w:r>
      <w:r>
        <w:rPr>
          <w:szCs w:val="20"/>
          <w:lang w:val="pl-PL"/>
        </w:rPr>
        <w:t>w</w:t>
      </w:r>
      <w:r w:rsidRPr="006D7534">
        <w:rPr>
          <w:szCs w:val="20"/>
          <w:lang w:val="pl-PL"/>
        </w:rPr>
        <w:t>ykonanie etalażu w przestrzeniach Muzeum Narodowego w Poznaniu przy Al. Marcinkowskiego 9 do wystawy czasowej „</w:t>
      </w:r>
      <w:proofErr w:type="spellStart"/>
      <w:r w:rsidRPr="006D7534">
        <w:rPr>
          <w:szCs w:val="20"/>
          <w:lang w:val="pl-PL"/>
        </w:rPr>
        <w:t>Vilhelm</w:t>
      </w:r>
      <w:proofErr w:type="spellEnd"/>
      <w:r w:rsidRPr="006D7534">
        <w:rPr>
          <w:szCs w:val="20"/>
          <w:lang w:val="pl-PL"/>
        </w:rPr>
        <w:t xml:space="preserve"> </w:t>
      </w:r>
      <w:proofErr w:type="spellStart"/>
      <w:r w:rsidRPr="006D7534">
        <w:rPr>
          <w:szCs w:val="20"/>
          <w:lang w:val="pl-PL"/>
        </w:rPr>
        <w:t>Hammershoi</w:t>
      </w:r>
      <w:proofErr w:type="spellEnd"/>
      <w:r w:rsidRPr="006D7534">
        <w:rPr>
          <w:szCs w:val="20"/>
          <w:lang w:val="pl-PL"/>
        </w:rPr>
        <w:t>. Światło i cisza”</w:t>
      </w:r>
      <w:r>
        <w:rPr>
          <w:szCs w:val="20"/>
          <w:shd w:val="clear" w:color="auto" w:fill="FFFFFF"/>
          <w:lang w:val="pl-PL"/>
        </w:rPr>
        <w:t>, zgodnie z projektami wykonawczymi stanowiącymi</w:t>
      </w:r>
      <w:bookmarkStart w:id="1" w:name="_GoBack"/>
      <w:bookmarkEnd w:id="1"/>
      <w:r>
        <w:rPr>
          <w:szCs w:val="20"/>
          <w:shd w:val="clear" w:color="auto" w:fill="FFFFFF"/>
          <w:lang w:val="pl-PL"/>
        </w:rPr>
        <w:t xml:space="preserve"> załącznik do zapytania ofertowego AZ.281.2.K.2021.</w:t>
      </w:r>
    </w:p>
    <w:p w:rsidR="009D313E" w:rsidRDefault="009D313E" w:rsidP="006D7534">
      <w:pPr>
        <w:pStyle w:val="MNPPodpis"/>
        <w:ind w:left="360"/>
        <w:jc w:val="both"/>
        <w:rPr>
          <w:b/>
          <w:szCs w:val="20"/>
          <w:shd w:val="clear" w:color="auto" w:fill="FFFFFF"/>
          <w:lang w:val="pl-PL"/>
        </w:rPr>
      </w:pPr>
    </w:p>
    <w:p w:rsidR="009D313E" w:rsidRPr="00FA2B76" w:rsidRDefault="009D313E" w:rsidP="006D7534">
      <w:pPr>
        <w:pStyle w:val="MNPPodpis"/>
        <w:ind w:left="360"/>
        <w:jc w:val="both"/>
        <w:rPr>
          <w:b/>
          <w:szCs w:val="20"/>
          <w:u w:val="single"/>
          <w:shd w:val="clear" w:color="auto" w:fill="FFFFFF"/>
          <w:lang w:val="pl-PL"/>
        </w:rPr>
      </w:pPr>
      <w:r w:rsidRPr="00FA2B76">
        <w:rPr>
          <w:b/>
          <w:szCs w:val="20"/>
          <w:u w:val="single"/>
          <w:shd w:val="clear" w:color="auto" w:fill="FFFFFF"/>
          <w:lang w:val="pl-PL"/>
        </w:rPr>
        <w:t>Ogłoszenie nie stanowi zaproszenia do składania ofert.</w:t>
      </w:r>
    </w:p>
    <w:sectPr w:rsidR="009D313E" w:rsidRPr="00FA2B76" w:rsidSect="00050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153" w:rsidRDefault="00811153">
      <w:r>
        <w:separator/>
      </w:r>
    </w:p>
  </w:endnote>
  <w:endnote w:type="continuationSeparator" w:id="0">
    <w:p w:rsidR="00811153" w:rsidRDefault="0081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50" w:rsidRPr="00050350" w:rsidRDefault="006D7534" w:rsidP="00050350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8.05pt;margin-top:778.2pt;width:487.7pt;height:28.15pt;z-index:251659264;mso-position-horizontal:absolute;mso-position-horizontal-relative:text;mso-position-vertical:absolute;mso-position-vertical-relative:page">
          <v:imagedata r:id="rId1" o:title="Stopka - MNP - cz-b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153" w:rsidRDefault="00811153">
      <w:r>
        <w:separator/>
      </w:r>
    </w:p>
  </w:footnote>
  <w:footnote w:type="continuationSeparator" w:id="0">
    <w:p w:rsidR="00811153" w:rsidRDefault="0081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CE" w:rsidRPr="008A4D87" w:rsidRDefault="00514881" w:rsidP="0005035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50" w:rsidRDefault="00050350" w:rsidP="00050350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45135"/>
          <wp:effectExtent l="0" t="0" r="5080" b="0"/>
          <wp:docPr id="1" name="Obraz 1" descr="Listownik - MNP -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 -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350" w:rsidRPr="00050350" w:rsidRDefault="00050350" w:rsidP="00050350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5A2E87"/>
    <w:multiLevelType w:val="hybridMultilevel"/>
    <w:tmpl w:val="1FA0B194"/>
    <w:lvl w:ilvl="0" w:tplc="CC7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F63"/>
    <w:multiLevelType w:val="hybridMultilevel"/>
    <w:tmpl w:val="3F4E1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50350"/>
    <w:rsid w:val="000F15BE"/>
    <w:rsid w:val="001704E2"/>
    <w:rsid w:val="001D45B0"/>
    <w:rsid w:val="001F3F04"/>
    <w:rsid w:val="002107C0"/>
    <w:rsid w:val="0032538C"/>
    <w:rsid w:val="00325C37"/>
    <w:rsid w:val="00333594"/>
    <w:rsid w:val="00336AB2"/>
    <w:rsid w:val="00354309"/>
    <w:rsid w:val="003A6470"/>
    <w:rsid w:val="003D05FF"/>
    <w:rsid w:val="003E76E2"/>
    <w:rsid w:val="00467AC4"/>
    <w:rsid w:val="004F75FC"/>
    <w:rsid w:val="00503B6B"/>
    <w:rsid w:val="00514881"/>
    <w:rsid w:val="00520069"/>
    <w:rsid w:val="00545297"/>
    <w:rsid w:val="0057622D"/>
    <w:rsid w:val="00667307"/>
    <w:rsid w:val="006D1838"/>
    <w:rsid w:val="006D7534"/>
    <w:rsid w:val="007B5D4F"/>
    <w:rsid w:val="007E23C5"/>
    <w:rsid w:val="007F5AC4"/>
    <w:rsid w:val="00811153"/>
    <w:rsid w:val="008223D1"/>
    <w:rsid w:val="008A42B8"/>
    <w:rsid w:val="008A4D87"/>
    <w:rsid w:val="008F2C2C"/>
    <w:rsid w:val="00911FCE"/>
    <w:rsid w:val="00934AB0"/>
    <w:rsid w:val="00967D1F"/>
    <w:rsid w:val="009D313E"/>
    <w:rsid w:val="00A02C06"/>
    <w:rsid w:val="00A86A3A"/>
    <w:rsid w:val="00B24F28"/>
    <w:rsid w:val="00B64EC9"/>
    <w:rsid w:val="00B72EB1"/>
    <w:rsid w:val="00BA74AC"/>
    <w:rsid w:val="00C16BF4"/>
    <w:rsid w:val="00C1740A"/>
    <w:rsid w:val="00C24790"/>
    <w:rsid w:val="00C72E33"/>
    <w:rsid w:val="00C75585"/>
    <w:rsid w:val="00C95332"/>
    <w:rsid w:val="00CC4A7D"/>
    <w:rsid w:val="00CD6CE8"/>
    <w:rsid w:val="00CF1D99"/>
    <w:rsid w:val="00CF6669"/>
    <w:rsid w:val="00CF711D"/>
    <w:rsid w:val="00D20C7F"/>
    <w:rsid w:val="00D97FC7"/>
    <w:rsid w:val="00DA31E3"/>
    <w:rsid w:val="00DA6978"/>
    <w:rsid w:val="00DD3108"/>
    <w:rsid w:val="00DF57A3"/>
    <w:rsid w:val="00E86157"/>
    <w:rsid w:val="00E90990"/>
    <w:rsid w:val="00EE2856"/>
    <w:rsid w:val="00F10993"/>
    <w:rsid w:val="00FA2B76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7F59B63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C946-2A58-4B78-8E62-A44F8FF4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Wojciech</cp:lastModifiedBy>
  <cp:revision>49</cp:revision>
  <cp:lastPrinted>2021-01-25T07:53:00Z</cp:lastPrinted>
  <dcterms:created xsi:type="dcterms:W3CDTF">2021-01-20T13:48:00Z</dcterms:created>
  <dcterms:modified xsi:type="dcterms:W3CDTF">2021-09-16T10:26:00Z</dcterms:modified>
</cp:coreProperties>
</file>