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E7DC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>P</w:t>
      </w:r>
      <w:r w:rsidR="00580A6C">
        <w:rPr>
          <w:rFonts w:ascii="Acumin Pro" w:hAnsi="Acumin Pro"/>
          <w:sz w:val="20"/>
          <w:szCs w:val="20"/>
          <w:lang w:val="pl-PL"/>
        </w:rPr>
        <w:t>o</w:t>
      </w:r>
      <w:r w:rsidRPr="0032538C">
        <w:rPr>
          <w:rFonts w:ascii="Acumin Pro" w:hAnsi="Acumin Pro"/>
          <w:sz w:val="20"/>
          <w:szCs w:val="20"/>
          <w:lang w:val="pl-PL"/>
        </w:rPr>
        <w:t xml:space="preserve">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E10A93">
        <w:rPr>
          <w:rFonts w:ascii="Acumin Pro" w:hAnsi="Acumin Pro"/>
          <w:sz w:val="20"/>
          <w:szCs w:val="20"/>
          <w:lang w:val="pl-PL"/>
        </w:rPr>
        <w:t>1 marca</w:t>
      </w:r>
      <w:r w:rsidR="007C08E2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D000B3" w:rsidRDefault="00305AD6" w:rsidP="001E7DC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265B0C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7C08E2" w:rsidRDefault="007C08E2" w:rsidP="001E7DC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0D06EF" w:rsidRPr="001E7DCB" w:rsidRDefault="007C08E2" w:rsidP="001E7DCB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dot. zapytania ofertowego na: „</w:t>
      </w:r>
      <w:r w:rsidR="00265B0C" w:rsidRPr="001E7DCB">
        <w:rPr>
          <w:rFonts w:ascii="Acumin Pro" w:hAnsi="Acumin Pro"/>
          <w:b/>
          <w:sz w:val="20"/>
          <w:szCs w:val="20"/>
          <w:lang w:val="pl-PL"/>
        </w:rPr>
        <w:t>Pełnienie nadzoru inwestorskiego na robotami budowlanymi</w:t>
      </w:r>
      <w:r w:rsidR="005D0E47" w:rsidRPr="001E7DCB">
        <w:rPr>
          <w:rFonts w:ascii="Acumin Pro" w:hAnsi="Acumin Pro"/>
          <w:b/>
          <w:sz w:val="20"/>
          <w:szCs w:val="20"/>
          <w:lang w:val="pl-PL"/>
        </w:rPr>
        <w:t xml:space="preserve"> prowadzonymi w ramach zadania pn.</w:t>
      </w:r>
      <w:r w:rsidR="00265B0C" w:rsidRPr="001E7DCB">
        <w:rPr>
          <w:rFonts w:ascii="Acumin Pro" w:hAnsi="Acumin Pro"/>
          <w:b/>
          <w:sz w:val="20"/>
          <w:szCs w:val="20"/>
          <w:lang w:val="pl-PL"/>
        </w:rPr>
        <w:t xml:space="preserve"> „Termomodernizacja i modernizacja budynku Muzeum Etnograficznego”.</w:t>
      </w:r>
    </w:p>
    <w:p w:rsidR="00265B0C" w:rsidRDefault="00265B0C" w:rsidP="001E7DCB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C08E2" w:rsidRPr="007C08E2" w:rsidRDefault="007C08E2" w:rsidP="001E7DCB">
      <w:pPr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C08E2">
        <w:rPr>
          <w:rFonts w:ascii="Acumin Pro" w:hAnsi="Acumin Pro"/>
          <w:b/>
          <w:sz w:val="20"/>
          <w:szCs w:val="20"/>
          <w:lang w:val="pl-PL"/>
        </w:rPr>
        <w:t>ODPOWIEDŹ NA PYTANI</w:t>
      </w:r>
      <w:r>
        <w:rPr>
          <w:rFonts w:ascii="Acumin Pro" w:hAnsi="Acumin Pro"/>
          <w:b/>
          <w:sz w:val="20"/>
          <w:szCs w:val="20"/>
          <w:lang w:val="pl-PL"/>
        </w:rPr>
        <w:t>E</w:t>
      </w:r>
    </w:p>
    <w:p w:rsidR="007C08E2" w:rsidRPr="001E7DCB" w:rsidRDefault="007C08E2" w:rsidP="00854F7C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E7DCB">
        <w:rPr>
          <w:rFonts w:ascii="Acumin Pro" w:hAnsi="Acumin Pro"/>
          <w:b/>
          <w:sz w:val="20"/>
          <w:szCs w:val="20"/>
          <w:lang w:val="pl-PL"/>
        </w:rPr>
        <w:t>Pytanie</w:t>
      </w:r>
      <w:r w:rsidR="001E7DCB">
        <w:rPr>
          <w:rFonts w:ascii="Acumin Pro" w:hAnsi="Acumin Pro"/>
          <w:b/>
          <w:sz w:val="20"/>
          <w:szCs w:val="20"/>
          <w:lang w:val="pl-PL"/>
        </w:rPr>
        <w:t xml:space="preserve"> Wykonawcy</w:t>
      </w:r>
      <w:r w:rsidRPr="001E7DCB">
        <w:rPr>
          <w:rFonts w:ascii="Acumin Pro" w:hAnsi="Acumin Pro"/>
          <w:b/>
          <w:sz w:val="20"/>
          <w:szCs w:val="20"/>
          <w:lang w:val="pl-PL"/>
        </w:rPr>
        <w:t>: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6164C2">
        <w:rPr>
          <w:rFonts w:ascii="Acumin Pro" w:hAnsi="Acumin Pro" w:cs="Calibri"/>
          <w:sz w:val="20"/>
          <w:szCs w:val="20"/>
          <w:lang w:val="pl-PL" w:eastAsia="pl-PL"/>
        </w:rPr>
        <w:t>proszę o informacje nt</w:t>
      </w:r>
      <w:r w:rsidRPr="006164C2">
        <w:rPr>
          <w:rFonts w:ascii="Acumin Pro" w:hAnsi="Acumin Pro" w:cs="Calibri"/>
          <w:sz w:val="20"/>
          <w:szCs w:val="20"/>
          <w:lang w:val="pl-PL" w:eastAsia="pl-PL"/>
        </w:rPr>
        <w:t xml:space="preserve">. </w:t>
      </w:r>
      <w:r w:rsidRPr="006164C2">
        <w:rPr>
          <w:rFonts w:ascii="Acumin Pro" w:hAnsi="Acumin Pro" w:cs="Calibri"/>
          <w:sz w:val="20"/>
          <w:szCs w:val="20"/>
          <w:lang w:val="pl-PL" w:eastAsia="pl-PL"/>
        </w:rPr>
        <w:t xml:space="preserve"> oczekiwanej ilości wizyt inspektorów branżowych</w:t>
      </w:r>
      <w:r w:rsidRPr="006164C2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r w:rsidRPr="006164C2">
        <w:rPr>
          <w:rFonts w:ascii="Acumin Pro" w:hAnsi="Acumin Pro" w:cs="Calibri"/>
          <w:sz w:val="20"/>
          <w:szCs w:val="20"/>
          <w:lang w:val="pl-PL" w:eastAsia="pl-PL"/>
        </w:rPr>
        <w:t>W OPZ jest informacja: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"/>
          <w:sz w:val="20"/>
          <w:szCs w:val="20"/>
          <w:lang w:val="pl-PL" w:eastAsia="pl-PL"/>
        </w:rPr>
        <w:t>4</w:t>
      </w: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. obecność na budowie i raportowanie o przebiegu prac na budo</w:t>
      </w:r>
      <w:bookmarkStart w:id="0" w:name="_GoBack"/>
      <w:bookmarkEnd w:id="0"/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wie: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a) kierownik zespołu inspektorów, posiadający uprawnienia budowlane w specjalności konstrukcyjnobudowlanej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bez ograniczeń obecny będzie na budowie co najmniej 1 raz w tygodniu i przynajmniej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jeden raz w ciągu miesiąca przekaże raport o przebiegu prac na budowie ze wskazaniem dat pobytu na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budowie na adres mailowy: ……………………lub dostarczy go do siedziby Zamawiającego w formie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pisemnej, z uwzględnieniem terminu pobytu na budowie, zdjęć z budowy oraz oświadczenia o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zgodności robót budowlanych z przyjętym harmonogramem,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b) inspektorzy nadzoru w specjalnościach: a) architektonicznej bez ograniczeń, b) instalacyjnej w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zakresie sieci, instalacji i urządzeń cieplnych, wentylacyjnych, gazowych, wodociągowych i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-Italic"/>
          <w:i/>
          <w:iCs/>
          <w:sz w:val="20"/>
          <w:szCs w:val="20"/>
          <w:lang w:val="pl-PL" w:eastAsia="pl-PL"/>
        </w:rPr>
      </w:pP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kanalizacyjnych bez ograniczeń, c) instalacyjnej w zakresie sieci, instalacji i urządzeń elektrycznych i</w:t>
      </w: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 xml:space="preserve"> </w:t>
      </w:r>
      <w:r w:rsidRPr="006164C2">
        <w:rPr>
          <w:rFonts w:ascii="Acumin Pro" w:hAnsi="Acumin Pro" w:cs="Calibri-Italic"/>
          <w:i/>
          <w:iCs/>
          <w:sz w:val="20"/>
          <w:szCs w:val="20"/>
          <w:lang w:val="pl-PL" w:eastAsia="pl-PL"/>
        </w:rPr>
        <w:t>elektroenergetycznych bez ograniczeń,</w:t>
      </w:r>
    </w:p>
    <w:p w:rsidR="006164C2" w:rsidRPr="006164C2" w:rsidRDefault="006164C2" w:rsidP="006164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6164C2">
        <w:rPr>
          <w:rFonts w:ascii="Acumin Pro" w:hAnsi="Acumin Pro" w:cs="Calibri"/>
          <w:sz w:val="20"/>
          <w:szCs w:val="20"/>
          <w:lang w:val="pl-PL" w:eastAsia="pl-PL"/>
        </w:rPr>
        <w:t xml:space="preserve">Powyższy zapis wskazuje jedynie ilość wizyt inspektora branży </w:t>
      </w:r>
      <w:proofErr w:type="spellStart"/>
      <w:r w:rsidRPr="006164C2">
        <w:rPr>
          <w:rFonts w:ascii="Acumin Pro" w:hAnsi="Acumin Pro" w:cs="Calibri"/>
          <w:sz w:val="20"/>
          <w:szCs w:val="20"/>
          <w:lang w:val="pl-PL" w:eastAsia="pl-PL"/>
        </w:rPr>
        <w:t>konstrukcyjno</w:t>
      </w:r>
      <w:proofErr w:type="spellEnd"/>
      <w:r w:rsidRPr="006164C2">
        <w:rPr>
          <w:rFonts w:ascii="Acumin Pro" w:hAnsi="Acumin Pro" w:cs="Calibri"/>
          <w:sz w:val="20"/>
          <w:szCs w:val="20"/>
          <w:lang w:val="pl-PL" w:eastAsia="pl-PL"/>
        </w:rPr>
        <w:t xml:space="preserve"> - budowlanej. Jaka ma</w:t>
      </w:r>
      <w:r w:rsidRPr="006164C2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r w:rsidRPr="006164C2">
        <w:rPr>
          <w:rFonts w:ascii="Acumin Pro" w:hAnsi="Acumin Pro" w:cs="Calibri"/>
          <w:sz w:val="20"/>
          <w:szCs w:val="20"/>
          <w:lang w:val="pl-PL" w:eastAsia="pl-PL"/>
        </w:rPr>
        <w:t>być częstotliwość wizyt inspektorów branżowych?</w:t>
      </w:r>
    </w:p>
    <w:p w:rsidR="007C08E2" w:rsidRPr="006164C2" w:rsidRDefault="006164C2" w:rsidP="006164C2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164C2">
        <w:rPr>
          <w:rFonts w:ascii="Acumin Pro" w:hAnsi="Acumin Pro" w:cs="Calibri"/>
          <w:sz w:val="20"/>
          <w:szCs w:val="20"/>
          <w:lang w:val="pl-PL" w:eastAsia="pl-PL"/>
        </w:rPr>
        <w:t>czy konieczna jest obecność wszystkich inspektorów na każdej radzie budowy?</w:t>
      </w:r>
    </w:p>
    <w:p w:rsidR="006164C2" w:rsidRDefault="006164C2" w:rsidP="00854F7C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1E7DCB" w:rsidRDefault="001E7DCB" w:rsidP="00854F7C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E7DCB">
        <w:rPr>
          <w:rFonts w:ascii="Acumin Pro" w:hAnsi="Acumin Pro"/>
          <w:b/>
          <w:sz w:val="20"/>
          <w:szCs w:val="20"/>
          <w:lang w:val="pl-PL"/>
        </w:rPr>
        <w:t>Odpowiedź Zamawiającego:</w:t>
      </w:r>
    </w:p>
    <w:p w:rsidR="002B609F" w:rsidRPr="002B609F" w:rsidRDefault="002B609F" w:rsidP="00854F7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B609F">
        <w:rPr>
          <w:rFonts w:ascii="Acumin Pro" w:hAnsi="Acumin Pro"/>
          <w:sz w:val="20"/>
          <w:szCs w:val="20"/>
          <w:lang w:val="pl-PL"/>
        </w:rPr>
        <w:t>Zamawiający nie określił ilości wizyt na budowie Inspektorów branżowych ponieważ uzależnia to od harmonogramu robót. Harmonogram robót zostanie sporządzony przez Wykonawcę robót budowlanych i zaakceptowany przez Zamawiającego przed podpisaniem z nim umowy. Ilość wizyt na budowie Inspektorów branżowych będzie regulowana na bieżąco z wykorzystaniem zapisów „opisu przedmiotu zamówienia” i  „istotnych postanowień umowy” w formie zaproszenia lub wezwania inspektora odpowiedniej branży przez kierownika zespołu Inspektorów lub przez Zamawiającego, w celu zapewnienia prawidłowego przebieg budowy w jego branży.</w:t>
      </w:r>
    </w:p>
    <w:p w:rsidR="002B609F" w:rsidRPr="002B609F" w:rsidRDefault="002B609F" w:rsidP="00854F7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B609F">
        <w:rPr>
          <w:rFonts w:ascii="Acumin Pro" w:hAnsi="Acumin Pro"/>
          <w:sz w:val="20"/>
          <w:szCs w:val="20"/>
          <w:lang w:val="pl-PL"/>
        </w:rPr>
        <w:t>Nie jest konieczna obecność wszystkich inspektorów na każdej radzie budowy ponieważ ich obecność uzależniona będzie od harmonogramu robót.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2B609F">
        <w:rPr>
          <w:rFonts w:ascii="Acumin Pro" w:hAnsi="Acumin Pro"/>
          <w:sz w:val="20"/>
          <w:szCs w:val="20"/>
          <w:lang w:val="pl-PL"/>
        </w:rPr>
        <w:t xml:space="preserve"> </w:t>
      </w:r>
      <w:r w:rsidRPr="002B609F">
        <w:rPr>
          <w:rFonts w:ascii="Acumin Pro" w:hAnsi="Acumin Pro"/>
          <w:sz w:val="20"/>
          <w:szCs w:val="20"/>
          <w:lang w:val="pl-PL"/>
        </w:rPr>
        <w:t>Uzasadnienie jw.</w:t>
      </w:r>
    </w:p>
    <w:p w:rsidR="002B609F" w:rsidRPr="001E7DCB" w:rsidRDefault="002B609F" w:rsidP="001E7DCB">
      <w:p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sectPr w:rsidR="002B609F" w:rsidRPr="001E7DC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6164C2" w:rsidRPr="006164C2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6164C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490952"/>
    <w:multiLevelType w:val="hybridMultilevel"/>
    <w:tmpl w:val="17D48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A35E8"/>
    <w:multiLevelType w:val="hybridMultilevel"/>
    <w:tmpl w:val="A650DB5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8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6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F60C98"/>
    <w:multiLevelType w:val="hybridMultilevel"/>
    <w:tmpl w:val="9F32D8E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6"/>
  </w:num>
  <w:num w:numId="4">
    <w:abstractNumId w:val="22"/>
  </w:num>
  <w:num w:numId="5">
    <w:abstractNumId w:val="9"/>
  </w:num>
  <w:num w:numId="6">
    <w:abstractNumId w:val="17"/>
  </w:num>
  <w:num w:numId="7">
    <w:abstractNumId w:val="1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"/>
  </w:num>
  <w:num w:numId="11">
    <w:abstractNumId w:val="2"/>
  </w:num>
  <w:num w:numId="12">
    <w:abstractNumId w:val="25"/>
  </w:num>
  <w:num w:numId="13">
    <w:abstractNumId w:val="8"/>
  </w:num>
  <w:num w:numId="14">
    <w:abstractNumId w:val="24"/>
  </w:num>
  <w:num w:numId="15">
    <w:abstractNumId w:val="23"/>
  </w:num>
  <w:num w:numId="16">
    <w:abstractNumId w:val="18"/>
  </w:num>
  <w:num w:numId="17">
    <w:abstractNumId w:val="11"/>
  </w:num>
  <w:num w:numId="18">
    <w:abstractNumId w:val="26"/>
  </w:num>
  <w:num w:numId="19">
    <w:abstractNumId w:val="21"/>
  </w:num>
  <w:num w:numId="20">
    <w:abstractNumId w:val="13"/>
  </w:num>
  <w:num w:numId="21">
    <w:abstractNumId w:val="6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2"/>
  </w:num>
  <w:num w:numId="25">
    <w:abstractNumId w:val="7"/>
  </w:num>
  <w:num w:numId="26">
    <w:abstractNumId w:val="20"/>
  </w:num>
  <w:num w:numId="27">
    <w:abstractNumId w:val="14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46E1"/>
    <w:rsid w:val="00016203"/>
    <w:rsid w:val="000205AA"/>
    <w:rsid w:val="00034959"/>
    <w:rsid w:val="00037A5C"/>
    <w:rsid w:val="00056226"/>
    <w:rsid w:val="000668A7"/>
    <w:rsid w:val="00090E57"/>
    <w:rsid w:val="000A198B"/>
    <w:rsid w:val="000A1ED0"/>
    <w:rsid w:val="000D06EF"/>
    <w:rsid w:val="000E6F99"/>
    <w:rsid w:val="000E7E98"/>
    <w:rsid w:val="000F2249"/>
    <w:rsid w:val="000F6FA2"/>
    <w:rsid w:val="00130B63"/>
    <w:rsid w:val="00132A51"/>
    <w:rsid w:val="0013597B"/>
    <w:rsid w:val="0016546A"/>
    <w:rsid w:val="001704E2"/>
    <w:rsid w:val="00171791"/>
    <w:rsid w:val="001921E8"/>
    <w:rsid w:val="001C0D1E"/>
    <w:rsid w:val="001D0237"/>
    <w:rsid w:val="001D1354"/>
    <w:rsid w:val="001D45B0"/>
    <w:rsid w:val="001E2761"/>
    <w:rsid w:val="001E7DCB"/>
    <w:rsid w:val="001F3F04"/>
    <w:rsid w:val="001F4832"/>
    <w:rsid w:val="001F6B7F"/>
    <w:rsid w:val="00206EA4"/>
    <w:rsid w:val="002107C0"/>
    <w:rsid w:val="002207B0"/>
    <w:rsid w:val="002278AE"/>
    <w:rsid w:val="00227C7D"/>
    <w:rsid w:val="00237CE5"/>
    <w:rsid w:val="002465B8"/>
    <w:rsid w:val="002503BA"/>
    <w:rsid w:val="002535E9"/>
    <w:rsid w:val="00253F3E"/>
    <w:rsid w:val="00265A4F"/>
    <w:rsid w:val="00265B0C"/>
    <w:rsid w:val="00286860"/>
    <w:rsid w:val="00291E43"/>
    <w:rsid w:val="002B609F"/>
    <w:rsid w:val="002D4F34"/>
    <w:rsid w:val="002D5BFD"/>
    <w:rsid w:val="002F5B57"/>
    <w:rsid w:val="003027F4"/>
    <w:rsid w:val="00305AD6"/>
    <w:rsid w:val="00313543"/>
    <w:rsid w:val="0032538C"/>
    <w:rsid w:val="00325C37"/>
    <w:rsid w:val="00333594"/>
    <w:rsid w:val="00334AAD"/>
    <w:rsid w:val="00354309"/>
    <w:rsid w:val="003635C7"/>
    <w:rsid w:val="00382354"/>
    <w:rsid w:val="00384BC7"/>
    <w:rsid w:val="003851FB"/>
    <w:rsid w:val="003A43BA"/>
    <w:rsid w:val="003A6470"/>
    <w:rsid w:val="003B297C"/>
    <w:rsid w:val="003C5B05"/>
    <w:rsid w:val="003E76E2"/>
    <w:rsid w:val="003F325D"/>
    <w:rsid w:val="004225CB"/>
    <w:rsid w:val="00434D5A"/>
    <w:rsid w:val="004424C7"/>
    <w:rsid w:val="00467AC4"/>
    <w:rsid w:val="004960A4"/>
    <w:rsid w:val="004B1F28"/>
    <w:rsid w:val="004D14E1"/>
    <w:rsid w:val="004E7D50"/>
    <w:rsid w:val="004F75FC"/>
    <w:rsid w:val="00504931"/>
    <w:rsid w:val="00507F47"/>
    <w:rsid w:val="00511DAC"/>
    <w:rsid w:val="00514881"/>
    <w:rsid w:val="00545297"/>
    <w:rsid w:val="00553696"/>
    <w:rsid w:val="00566D4B"/>
    <w:rsid w:val="005744CD"/>
    <w:rsid w:val="0057622D"/>
    <w:rsid w:val="00580A6C"/>
    <w:rsid w:val="0058321D"/>
    <w:rsid w:val="005B04EB"/>
    <w:rsid w:val="005B3F0D"/>
    <w:rsid w:val="005B4C07"/>
    <w:rsid w:val="005D0E47"/>
    <w:rsid w:val="006016E8"/>
    <w:rsid w:val="00610385"/>
    <w:rsid w:val="006164C2"/>
    <w:rsid w:val="00651E8D"/>
    <w:rsid w:val="006553EF"/>
    <w:rsid w:val="00667307"/>
    <w:rsid w:val="00683BC2"/>
    <w:rsid w:val="006B3105"/>
    <w:rsid w:val="006B7BC3"/>
    <w:rsid w:val="006D1838"/>
    <w:rsid w:val="006E3B7F"/>
    <w:rsid w:val="006F0C30"/>
    <w:rsid w:val="007141B2"/>
    <w:rsid w:val="007242DE"/>
    <w:rsid w:val="00737192"/>
    <w:rsid w:val="0074351E"/>
    <w:rsid w:val="0074633C"/>
    <w:rsid w:val="00755638"/>
    <w:rsid w:val="00761D18"/>
    <w:rsid w:val="0076248C"/>
    <w:rsid w:val="00766008"/>
    <w:rsid w:val="00784760"/>
    <w:rsid w:val="007C08E2"/>
    <w:rsid w:val="007D4F52"/>
    <w:rsid w:val="007E23C5"/>
    <w:rsid w:val="007F5AC4"/>
    <w:rsid w:val="0080690F"/>
    <w:rsid w:val="00816909"/>
    <w:rsid w:val="008308DE"/>
    <w:rsid w:val="00854F7C"/>
    <w:rsid w:val="00865167"/>
    <w:rsid w:val="008700F7"/>
    <w:rsid w:val="008768B2"/>
    <w:rsid w:val="008905B8"/>
    <w:rsid w:val="00893204"/>
    <w:rsid w:val="008A42B8"/>
    <w:rsid w:val="008A4D87"/>
    <w:rsid w:val="008B4092"/>
    <w:rsid w:val="008C20CA"/>
    <w:rsid w:val="008C60A1"/>
    <w:rsid w:val="008D3855"/>
    <w:rsid w:val="008D7E18"/>
    <w:rsid w:val="008E4BF6"/>
    <w:rsid w:val="008F28DC"/>
    <w:rsid w:val="008F2C2C"/>
    <w:rsid w:val="00911FCE"/>
    <w:rsid w:val="00923038"/>
    <w:rsid w:val="00932BC8"/>
    <w:rsid w:val="0093315E"/>
    <w:rsid w:val="009606A1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86A3A"/>
    <w:rsid w:val="00AA0FD8"/>
    <w:rsid w:val="00AB1002"/>
    <w:rsid w:val="00AB70BD"/>
    <w:rsid w:val="00AE63A3"/>
    <w:rsid w:val="00AF2D91"/>
    <w:rsid w:val="00AF6B0F"/>
    <w:rsid w:val="00B20575"/>
    <w:rsid w:val="00B24F28"/>
    <w:rsid w:val="00B501AA"/>
    <w:rsid w:val="00B606AC"/>
    <w:rsid w:val="00B64EC9"/>
    <w:rsid w:val="00B67ED2"/>
    <w:rsid w:val="00B7127C"/>
    <w:rsid w:val="00B72EB1"/>
    <w:rsid w:val="00B773DE"/>
    <w:rsid w:val="00B833B7"/>
    <w:rsid w:val="00B97175"/>
    <w:rsid w:val="00BA74AC"/>
    <w:rsid w:val="00BD5F7C"/>
    <w:rsid w:val="00BE2E06"/>
    <w:rsid w:val="00BF1CDE"/>
    <w:rsid w:val="00BF489E"/>
    <w:rsid w:val="00C0434C"/>
    <w:rsid w:val="00C16BF4"/>
    <w:rsid w:val="00C24790"/>
    <w:rsid w:val="00C46CE7"/>
    <w:rsid w:val="00C47D09"/>
    <w:rsid w:val="00C50129"/>
    <w:rsid w:val="00C523AE"/>
    <w:rsid w:val="00C6509A"/>
    <w:rsid w:val="00C72E33"/>
    <w:rsid w:val="00CB7D12"/>
    <w:rsid w:val="00CC1B53"/>
    <w:rsid w:val="00CC4A7D"/>
    <w:rsid w:val="00CD6CE8"/>
    <w:rsid w:val="00CE620E"/>
    <w:rsid w:val="00CF1D99"/>
    <w:rsid w:val="00CF6669"/>
    <w:rsid w:val="00CF711D"/>
    <w:rsid w:val="00D000B3"/>
    <w:rsid w:val="00D1745D"/>
    <w:rsid w:val="00D20C7F"/>
    <w:rsid w:val="00D228C5"/>
    <w:rsid w:val="00D3082D"/>
    <w:rsid w:val="00D40B34"/>
    <w:rsid w:val="00D64F2C"/>
    <w:rsid w:val="00D70A4D"/>
    <w:rsid w:val="00D724EA"/>
    <w:rsid w:val="00DA2E2D"/>
    <w:rsid w:val="00DA31E3"/>
    <w:rsid w:val="00DA32FF"/>
    <w:rsid w:val="00DA6978"/>
    <w:rsid w:val="00DD3108"/>
    <w:rsid w:val="00DD4B7F"/>
    <w:rsid w:val="00DF100F"/>
    <w:rsid w:val="00DF57A3"/>
    <w:rsid w:val="00E01947"/>
    <w:rsid w:val="00E10A93"/>
    <w:rsid w:val="00E11463"/>
    <w:rsid w:val="00E17801"/>
    <w:rsid w:val="00E54CD6"/>
    <w:rsid w:val="00E630D7"/>
    <w:rsid w:val="00E86157"/>
    <w:rsid w:val="00E96A13"/>
    <w:rsid w:val="00EA0678"/>
    <w:rsid w:val="00EA7E6C"/>
    <w:rsid w:val="00EB7D3E"/>
    <w:rsid w:val="00EE2856"/>
    <w:rsid w:val="00EE28C2"/>
    <w:rsid w:val="00F0777D"/>
    <w:rsid w:val="00F10993"/>
    <w:rsid w:val="00F36BB1"/>
    <w:rsid w:val="00F57174"/>
    <w:rsid w:val="00F7547F"/>
    <w:rsid w:val="00F97404"/>
    <w:rsid w:val="00FB3663"/>
    <w:rsid w:val="00FB704A"/>
    <w:rsid w:val="00FC6CB1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28543E8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  <w:style w:type="character" w:customStyle="1" w:styleId="markedcontent">
    <w:name w:val="markedcontent"/>
    <w:basedOn w:val="Domylnaczcionkaakapitu"/>
    <w:rsid w:val="001E7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4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FBE5B-AB29-4FFC-B1AB-5005D9D48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217</cp:revision>
  <cp:lastPrinted>2022-02-17T07:23:00Z</cp:lastPrinted>
  <dcterms:created xsi:type="dcterms:W3CDTF">2021-01-20T13:48:00Z</dcterms:created>
  <dcterms:modified xsi:type="dcterms:W3CDTF">2022-03-01T10:42:00Z</dcterms:modified>
</cp:coreProperties>
</file>