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Pr="00BD4E30" w:rsidRDefault="00BD4C9F" w:rsidP="00F43FFF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BD4E30"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E6BF7">
        <w:rPr>
          <w:rFonts w:ascii="Acumin Pro" w:hAnsi="Acumin Pro"/>
          <w:sz w:val="20"/>
          <w:szCs w:val="20"/>
          <w:lang w:val="pl-PL"/>
        </w:rPr>
        <w:t>4</w:t>
      </w:r>
      <w:r w:rsidR="00F07397" w:rsidRPr="00BD4E30">
        <w:rPr>
          <w:rFonts w:ascii="Acumin Pro" w:hAnsi="Acumin Pro"/>
          <w:sz w:val="20"/>
          <w:szCs w:val="20"/>
          <w:lang w:val="pl-PL"/>
        </w:rPr>
        <w:t xml:space="preserve"> do zapytania ofertowego AZ.281.</w:t>
      </w:r>
      <w:r w:rsidRPr="00BD4E30">
        <w:rPr>
          <w:rFonts w:ascii="Acumin Pro" w:hAnsi="Acumin Pro"/>
          <w:sz w:val="20"/>
          <w:szCs w:val="20"/>
          <w:lang w:val="pl-PL"/>
        </w:rPr>
        <w:t>3.</w:t>
      </w:r>
      <w:r w:rsidR="00D01EDC">
        <w:rPr>
          <w:rFonts w:ascii="Acumin Pro" w:hAnsi="Acumin Pro"/>
          <w:sz w:val="20"/>
          <w:szCs w:val="20"/>
          <w:lang w:val="pl-PL"/>
        </w:rPr>
        <w:t>5</w:t>
      </w:r>
      <w:r w:rsidR="00F07397" w:rsidRPr="00BD4E30">
        <w:rPr>
          <w:rFonts w:ascii="Acumin Pro" w:hAnsi="Acumin Pro"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F43FFF">
      <w:pPr>
        <w:pStyle w:val="Akapitzlist"/>
        <w:spacing w:line="36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F43FFF">
      <w:pPr>
        <w:spacing w:line="36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F43FFF" w:rsidRPr="00F43FFF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43FFF">
        <w:rPr>
          <w:rFonts w:ascii="Acumin Pro" w:hAnsi="Acumin Pro"/>
          <w:sz w:val="20"/>
          <w:szCs w:val="20"/>
          <w:lang w:val="pl-PL"/>
        </w:rPr>
        <w:t xml:space="preserve">Państwa dane osobowe są przetwarzane w koniecznych celach związanych z postępowaniem o udzielenie zamówienia publicznego, pod nazwą: </w:t>
      </w:r>
      <w:r w:rsidR="00F43FFF" w:rsidRPr="00F43FFF">
        <w:rPr>
          <w:rFonts w:ascii="Acumin Pro" w:hAnsi="Acumin Pro"/>
          <w:b/>
          <w:sz w:val="20"/>
          <w:szCs w:val="20"/>
          <w:lang w:val="pl-PL"/>
        </w:rPr>
        <w:t>Pełnienie nadzoru inwestorskiego na robotami budowlanymi prowadzonymi w ramach zadania pn. „</w:t>
      </w:r>
      <w:r w:rsidR="00874065" w:rsidRPr="00874065">
        <w:rPr>
          <w:rFonts w:ascii="Acumin Pro" w:hAnsi="Acumin Pro"/>
          <w:b/>
          <w:sz w:val="20"/>
          <w:szCs w:val="20"/>
          <w:lang w:val="pl-PL"/>
        </w:rPr>
        <w:t>Wymiana oraz konserwacja stolarki okiennej i zewnętrznej drzwiowej w Zamku w Gołuchowie, Oddziale Muzeum Narodowego w Poznaniu</w:t>
      </w:r>
      <w:r w:rsidR="00F43FFF">
        <w:rPr>
          <w:rFonts w:ascii="Acumin Pro" w:hAnsi="Acumin Pro"/>
          <w:b/>
          <w:sz w:val="20"/>
          <w:szCs w:val="20"/>
          <w:lang w:val="pl-PL"/>
        </w:rPr>
        <w:t>”</w:t>
      </w:r>
    </w:p>
    <w:p w:rsidR="00F07397" w:rsidRPr="00874065" w:rsidRDefault="00F07397" w:rsidP="00874065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74065">
        <w:rPr>
          <w:rFonts w:ascii="Acumin Pro" w:hAnsi="Acumin Pro"/>
          <w:sz w:val="20"/>
          <w:szCs w:val="20"/>
          <w:lang w:val="pl-PL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F07397" w:rsidRDefault="00F07397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874065" w:rsidRDefault="00874065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</w:p>
    <w:p w:rsidR="00874065" w:rsidRDefault="00874065" w:rsidP="00F43FFF">
      <w:pPr>
        <w:pStyle w:val="Akapitzlist"/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F07397" w:rsidRDefault="00F07397" w:rsidP="00F43FFF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>Odbiorcami Państwa danych osobowych będą podmioty uprawnione do otrzymania Państwa danych na podstawie przepisów prawa.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F43FFF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F43FFF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F43FFF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F43FFF">
      <w:pPr>
        <w:pStyle w:val="Akapitzlist"/>
        <w:spacing w:line="36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F43FFF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F43FFF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sposób umożliwiający zautomatyzowane podejmowanie decyzji,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F43FFF">
      <w:pPr>
        <w:pStyle w:val="Akapitzlist"/>
        <w:numPr>
          <w:ilvl w:val="0"/>
          <w:numId w:val="4"/>
        </w:numPr>
        <w:spacing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F43FFF">
      <w:pPr>
        <w:pStyle w:val="Akapitzlist"/>
        <w:spacing w:after="0" w:line="360" w:lineRule="auto"/>
        <w:jc w:val="both"/>
        <w:rPr>
          <w:rFonts w:ascii="Acumin Pro" w:hAnsi="Acumin Pro" w:cs="Times New Roman"/>
        </w:rPr>
      </w:pPr>
    </w:p>
    <w:p w:rsidR="00F07397" w:rsidRDefault="00F07397" w:rsidP="00F43FFF">
      <w:pPr>
        <w:spacing w:line="360" w:lineRule="auto"/>
        <w:rPr>
          <w:rFonts w:ascii="Acumin Pro" w:hAnsi="Acumin Pro" w:cstheme="minorBidi"/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F07397" w:rsidRDefault="00F07397" w:rsidP="00F43FFF">
      <w:pPr>
        <w:spacing w:line="360" w:lineRule="auto"/>
        <w:rPr>
          <w:lang w:val="pl-PL"/>
        </w:rPr>
      </w:pPr>
    </w:p>
    <w:p w:rsidR="00212897" w:rsidRPr="00F07397" w:rsidRDefault="00212897" w:rsidP="00F43FFF">
      <w:pPr>
        <w:spacing w:line="360" w:lineRule="auto"/>
        <w:rPr>
          <w:lang w:val="pl-PL"/>
        </w:rPr>
      </w:pPr>
    </w:p>
    <w:sectPr w:rsidR="00212897" w:rsidRPr="00F073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0173" w:rsidRDefault="00B40173" w:rsidP="00B40173">
      <w:r>
        <w:separator/>
      </w:r>
    </w:p>
  </w:endnote>
  <w:endnote w:type="continuationSeparator" w:id="0">
    <w:p w:rsidR="00B40173" w:rsidRDefault="00B40173" w:rsidP="00B40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50591564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:rsidR="00B40173" w:rsidRPr="00B40173" w:rsidRDefault="00B40173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B40173">
          <w:rPr>
            <w:rFonts w:ascii="Acumin Pro" w:hAnsi="Acumin Pro"/>
            <w:sz w:val="20"/>
            <w:szCs w:val="20"/>
          </w:rPr>
          <w:fldChar w:fldCharType="begin"/>
        </w:r>
        <w:r w:rsidRPr="00B40173">
          <w:rPr>
            <w:rFonts w:ascii="Acumin Pro" w:hAnsi="Acumin Pro"/>
            <w:sz w:val="20"/>
            <w:szCs w:val="20"/>
          </w:rPr>
          <w:instrText>PAGE   \* MERGEFORMAT</w:instrText>
        </w:r>
        <w:r w:rsidRPr="00B40173">
          <w:rPr>
            <w:rFonts w:ascii="Acumin Pro" w:hAnsi="Acumin Pro"/>
            <w:sz w:val="20"/>
            <w:szCs w:val="20"/>
          </w:rPr>
          <w:fldChar w:fldCharType="separate"/>
        </w:r>
        <w:r w:rsidR="00874065" w:rsidRPr="00874065">
          <w:rPr>
            <w:rFonts w:ascii="Acumin Pro" w:hAnsi="Acumin Pro"/>
            <w:noProof/>
            <w:sz w:val="20"/>
            <w:szCs w:val="20"/>
            <w:lang w:val="pl-PL"/>
          </w:rPr>
          <w:t>2</w:t>
        </w:r>
        <w:r w:rsidRPr="00B40173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:rsidR="00B40173" w:rsidRDefault="00B401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0173" w:rsidRDefault="00B40173" w:rsidP="00B40173">
      <w:r>
        <w:separator/>
      </w:r>
    </w:p>
  </w:footnote>
  <w:footnote w:type="continuationSeparator" w:id="0">
    <w:p w:rsidR="00B40173" w:rsidRDefault="00B40173" w:rsidP="00B401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73" w:rsidRDefault="00B40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402BB"/>
    <w:rsid w:val="000D0158"/>
    <w:rsid w:val="001326B9"/>
    <w:rsid w:val="001A3C3B"/>
    <w:rsid w:val="00212897"/>
    <w:rsid w:val="002B7377"/>
    <w:rsid w:val="00316723"/>
    <w:rsid w:val="00327746"/>
    <w:rsid w:val="003A31E7"/>
    <w:rsid w:val="003D3712"/>
    <w:rsid w:val="003E6BF7"/>
    <w:rsid w:val="004128AF"/>
    <w:rsid w:val="00446BBC"/>
    <w:rsid w:val="00470B24"/>
    <w:rsid w:val="004B08D3"/>
    <w:rsid w:val="004F54F7"/>
    <w:rsid w:val="00533FC9"/>
    <w:rsid w:val="0054358B"/>
    <w:rsid w:val="00793A20"/>
    <w:rsid w:val="00874065"/>
    <w:rsid w:val="00883B01"/>
    <w:rsid w:val="00B40173"/>
    <w:rsid w:val="00BD4C9F"/>
    <w:rsid w:val="00BD4E30"/>
    <w:rsid w:val="00C022DC"/>
    <w:rsid w:val="00D01EDC"/>
    <w:rsid w:val="00D57CBA"/>
    <w:rsid w:val="00DA2618"/>
    <w:rsid w:val="00EE7FB1"/>
    <w:rsid w:val="00F07397"/>
    <w:rsid w:val="00F07886"/>
    <w:rsid w:val="00F4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FC69B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  <w:style w:type="paragraph" w:styleId="Nagwek">
    <w:name w:val="header"/>
    <w:basedOn w:val="Normalny"/>
    <w:link w:val="Nagwek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401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0173"/>
    <w:rPr>
      <w:rFonts w:ascii="Times New Roman" w:eastAsia="Arial Unicode MS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0C4BF-6005-4E06-92DE-5F67163B50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785</Words>
  <Characters>4712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32</cp:revision>
  <cp:lastPrinted>2022-02-22T08:54:00Z</cp:lastPrinted>
  <dcterms:created xsi:type="dcterms:W3CDTF">2021-07-30T08:56:00Z</dcterms:created>
  <dcterms:modified xsi:type="dcterms:W3CDTF">2022-03-07T12:48:00Z</dcterms:modified>
</cp:coreProperties>
</file>