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661D44">
        <w:rPr>
          <w:rFonts w:ascii="Acumin Pro" w:hAnsi="Acumin Pro"/>
          <w:sz w:val="20"/>
          <w:szCs w:val="20"/>
          <w:lang w:val="pl-PL"/>
        </w:rPr>
        <w:t>8</w:t>
      </w:r>
      <w:r w:rsidR="009E7571">
        <w:rPr>
          <w:rFonts w:ascii="Acumin Pro" w:hAnsi="Acumin Pro"/>
          <w:sz w:val="20"/>
          <w:szCs w:val="20"/>
          <w:lang w:val="pl-PL"/>
        </w:rPr>
        <w:t xml:space="preserve"> kwietnia</w:t>
      </w:r>
      <w:r w:rsidR="00CE3B5D">
        <w:rPr>
          <w:rFonts w:ascii="Acumin Pro" w:hAnsi="Acumin Pro"/>
          <w:sz w:val="20"/>
          <w:szCs w:val="20"/>
          <w:lang w:val="pl-PL"/>
        </w:rPr>
        <w:t xml:space="preserve"> 2022 r. </w:t>
      </w:r>
      <w:r w:rsidR="0052674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9E7571">
        <w:rPr>
          <w:rFonts w:ascii="Acumin Pro" w:hAnsi="Acumin Pro"/>
          <w:sz w:val="20"/>
          <w:szCs w:val="20"/>
          <w:lang w:val="pl-PL"/>
        </w:rPr>
        <w:t>1</w:t>
      </w:r>
      <w:r w:rsidR="0011306B">
        <w:rPr>
          <w:rFonts w:ascii="Acumin Pro" w:hAnsi="Acumin Pro"/>
          <w:sz w:val="20"/>
          <w:szCs w:val="20"/>
          <w:lang w:val="pl-PL"/>
        </w:rPr>
        <w:t>5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661D44" w:rsidRDefault="00661D44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8B20B1" w:rsidRDefault="00661D44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>
        <w:rPr>
          <w:rFonts w:ascii="Acumin Pro" w:hAnsi="Acumin Pro"/>
          <w:b/>
          <w:lang w:val="pl-PL"/>
        </w:rPr>
        <w:t xml:space="preserve">ZAWIADOMIENIE O UNIEWAŻNIENIU POSTĘPOWANIA </w:t>
      </w:r>
    </w:p>
    <w:p w:rsidR="00661D44" w:rsidRDefault="00661D44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bookmarkStart w:id="0" w:name="_GoBack"/>
      <w:bookmarkEnd w:id="0"/>
    </w:p>
    <w:p w:rsidR="006306D9" w:rsidRDefault="00661D44" w:rsidP="00661D44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informuje, że unieważnia postępowanie </w:t>
      </w:r>
      <w:r w:rsidR="006306D9" w:rsidRPr="00661D44">
        <w:rPr>
          <w:rFonts w:ascii="Acumin Pro" w:hAnsi="Acumin Pro"/>
          <w:sz w:val="20"/>
          <w:szCs w:val="20"/>
          <w:lang w:val="pl-PL"/>
        </w:rPr>
        <w:t>prowadzon</w:t>
      </w:r>
      <w:r>
        <w:rPr>
          <w:rFonts w:ascii="Acumin Pro" w:hAnsi="Acumin Pro"/>
          <w:sz w:val="20"/>
          <w:szCs w:val="20"/>
          <w:lang w:val="pl-PL"/>
        </w:rPr>
        <w:t>e</w:t>
      </w:r>
      <w:r w:rsidR="006306D9" w:rsidRPr="00661D44">
        <w:rPr>
          <w:rFonts w:ascii="Acumin Pro" w:hAnsi="Acumin Pro"/>
          <w:sz w:val="20"/>
          <w:szCs w:val="20"/>
          <w:lang w:val="pl-PL"/>
        </w:rPr>
        <w:t xml:space="preserve"> na podstawie wewnętrznego Regulaminu udzielania zamówień publicznych o wartości nieprzekraczającej 130 000 złotych netto, dotyczącego realizacji zadania:</w:t>
      </w:r>
      <w:r w:rsidR="00A45F40" w:rsidRPr="00661D44">
        <w:rPr>
          <w:rFonts w:ascii="Acumin Pro" w:hAnsi="Acumin Pro"/>
          <w:sz w:val="20"/>
          <w:szCs w:val="20"/>
          <w:lang w:val="pl-PL"/>
        </w:rPr>
        <w:t xml:space="preserve"> </w:t>
      </w:r>
      <w:r w:rsidR="00A45F40" w:rsidRPr="00661D44">
        <w:rPr>
          <w:rFonts w:ascii="Acumin Pro" w:hAnsi="Acumin Pro"/>
          <w:b/>
          <w:sz w:val="20"/>
          <w:szCs w:val="20"/>
          <w:lang w:val="pl-PL"/>
        </w:rPr>
        <w:t>Kampania reklamowa na nośnikach reklamy zewnętrznej projektu „Rok Romantyzmu w Muzeum Narodowym w Poznaniu</w:t>
      </w:r>
      <w:r w:rsidR="00A45F40" w:rsidRPr="00661D44">
        <w:rPr>
          <w:rFonts w:ascii="Acumin Pro" w:hAnsi="Acumin Pro"/>
          <w:sz w:val="20"/>
          <w:szCs w:val="20"/>
          <w:lang w:val="pl-PL"/>
        </w:rPr>
        <w:t>”</w:t>
      </w:r>
      <w:r>
        <w:rPr>
          <w:rFonts w:ascii="Acumin Pro" w:hAnsi="Acumin Pro"/>
          <w:sz w:val="20"/>
          <w:szCs w:val="20"/>
          <w:lang w:val="pl-PL"/>
        </w:rPr>
        <w:t>.</w:t>
      </w:r>
    </w:p>
    <w:p w:rsidR="00661D44" w:rsidRDefault="00661D44" w:rsidP="00661D44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661D44" w:rsidRDefault="00661D44" w:rsidP="00661D44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Uzasadnienie:</w:t>
      </w:r>
    </w:p>
    <w:p w:rsidR="00661D44" w:rsidRDefault="00661D44" w:rsidP="00661D44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unieważnia postępowanie z powodu braku środków finansowych na realizację zamówienia. </w:t>
      </w:r>
    </w:p>
    <w:p w:rsidR="00661D44" w:rsidRPr="00661D44" w:rsidRDefault="00661D44" w:rsidP="00661D44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723B95" w:rsidRPr="00D165E6" w:rsidRDefault="00723B95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350935" w:rsidRPr="00350935" w:rsidRDefault="00350935" w:rsidP="001604C1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350935">
        <w:rPr>
          <w:rFonts w:ascii="Acumin Pro" w:hAnsi="Acumin Pro"/>
          <w:sz w:val="20"/>
          <w:szCs w:val="20"/>
          <w:lang w:val="pl-PL"/>
        </w:rPr>
        <w:t>(-) Tomasz Łęcki</w:t>
      </w:r>
    </w:p>
    <w:p w:rsidR="00350935" w:rsidRPr="00350935" w:rsidRDefault="00350935" w:rsidP="00350935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350935"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</w:p>
    <w:sectPr w:rsidR="00350935" w:rsidRPr="00350935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CE3B5D" w:rsidRPr="00CE3B5D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350935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5"/>
  </w:num>
  <w:num w:numId="8">
    <w:abstractNumId w:val="2"/>
  </w:num>
  <w:num w:numId="9">
    <w:abstractNumId w:val="1"/>
  </w:num>
  <w:num w:numId="10">
    <w:abstractNumId w:val="9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11306B"/>
    <w:rsid w:val="00157184"/>
    <w:rsid w:val="001604C1"/>
    <w:rsid w:val="001704E2"/>
    <w:rsid w:val="001D45B0"/>
    <w:rsid w:val="001E1C76"/>
    <w:rsid w:val="001F3F04"/>
    <w:rsid w:val="001F7F1A"/>
    <w:rsid w:val="002039AC"/>
    <w:rsid w:val="002107C0"/>
    <w:rsid w:val="002205F2"/>
    <w:rsid w:val="0029027E"/>
    <w:rsid w:val="00291E43"/>
    <w:rsid w:val="0032538C"/>
    <w:rsid w:val="00325C37"/>
    <w:rsid w:val="00333594"/>
    <w:rsid w:val="00350935"/>
    <w:rsid w:val="0035132E"/>
    <w:rsid w:val="00354309"/>
    <w:rsid w:val="003A3BF6"/>
    <w:rsid w:val="003A6470"/>
    <w:rsid w:val="003E62C7"/>
    <w:rsid w:val="003E76E2"/>
    <w:rsid w:val="003F75FF"/>
    <w:rsid w:val="0046327B"/>
    <w:rsid w:val="00467AC4"/>
    <w:rsid w:val="004B1F28"/>
    <w:rsid w:val="004C20B3"/>
    <w:rsid w:val="004F75FC"/>
    <w:rsid w:val="00514881"/>
    <w:rsid w:val="0052674A"/>
    <w:rsid w:val="00545297"/>
    <w:rsid w:val="00554D6D"/>
    <w:rsid w:val="0057622D"/>
    <w:rsid w:val="005A371E"/>
    <w:rsid w:val="005B3B0A"/>
    <w:rsid w:val="005D19A4"/>
    <w:rsid w:val="005E51A1"/>
    <w:rsid w:val="00626CA2"/>
    <w:rsid w:val="006306D9"/>
    <w:rsid w:val="00661D44"/>
    <w:rsid w:val="00667307"/>
    <w:rsid w:val="006D1838"/>
    <w:rsid w:val="00723B95"/>
    <w:rsid w:val="007553E6"/>
    <w:rsid w:val="007D5D1F"/>
    <w:rsid w:val="007E23C5"/>
    <w:rsid w:val="007F5AC4"/>
    <w:rsid w:val="00885942"/>
    <w:rsid w:val="00893204"/>
    <w:rsid w:val="00895B98"/>
    <w:rsid w:val="008A42B8"/>
    <w:rsid w:val="008A4D87"/>
    <w:rsid w:val="008B20B1"/>
    <w:rsid w:val="008F2C2C"/>
    <w:rsid w:val="00911FCE"/>
    <w:rsid w:val="00961448"/>
    <w:rsid w:val="00967D1F"/>
    <w:rsid w:val="00996D27"/>
    <w:rsid w:val="009E7571"/>
    <w:rsid w:val="00A401F3"/>
    <w:rsid w:val="00A44E08"/>
    <w:rsid w:val="00A45F40"/>
    <w:rsid w:val="00A770EF"/>
    <w:rsid w:val="00A86A3A"/>
    <w:rsid w:val="00A931A7"/>
    <w:rsid w:val="00AD7CE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C16BF4"/>
    <w:rsid w:val="00C24527"/>
    <w:rsid w:val="00C24790"/>
    <w:rsid w:val="00C72E33"/>
    <w:rsid w:val="00C90CB1"/>
    <w:rsid w:val="00CC4A7D"/>
    <w:rsid w:val="00CD6CE8"/>
    <w:rsid w:val="00CE3B5D"/>
    <w:rsid w:val="00CF1D99"/>
    <w:rsid w:val="00CF6669"/>
    <w:rsid w:val="00CF711D"/>
    <w:rsid w:val="00D165E6"/>
    <w:rsid w:val="00D20C7F"/>
    <w:rsid w:val="00D23A56"/>
    <w:rsid w:val="00D64F2C"/>
    <w:rsid w:val="00DA31E3"/>
    <w:rsid w:val="00DA6978"/>
    <w:rsid w:val="00DD3108"/>
    <w:rsid w:val="00DF57A3"/>
    <w:rsid w:val="00E575E3"/>
    <w:rsid w:val="00E86157"/>
    <w:rsid w:val="00E86917"/>
    <w:rsid w:val="00EE2856"/>
    <w:rsid w:val="00F07C5C"/>
    <w:rsid w:val="00F10993"/>
    <w:rsid w:val="00F13997"/>
    <w:rsid w:val="00FA7770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7F7004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7571"/>
    <w:rPr>
      <w:sz w:val="24"/>
      <w:szCs w:val="24"/>
      <w:lang w:val="en-US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718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7184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71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A1855-694D-4BAE-A890-7E3B762D5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92</cp:revision>
  <cp:lastPrinted>2022-03-31T07:38:00Z</cp:lastPrinted>
  <dcterms:created xsi:type="dcterms:W3CDTF">2021-01-20T13:48:00Z</dcterms:created>
  <dcterms:modified xsi:type="dcterms:W3CDTF">2022-04-11T08:12:00Z</dcterms:modified>
</cp:coreProperties>
</file>