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C149A5">
        <w:rPr>
          <w:rFonts w:ascii="Acumin Pro" w:hAnsi="Acumin Pro"/>
          <w:sz w:val="20"/>
          <w:szCs w:val="20"/>
          <w:lang w:val="pl-PL"/>
        </w:rPr>
        <w:t>19</w:t>
      </w:r>
      <w:r w:rsidR="00682E04">
        <w:rPr>
          <w:rFonts w:ascii="Acumin Pro" w:hAnsi="Acumin Pro"/>
          <w:sz w:val="20"/>
          <w:szCs w:val="20"/>
          <w:lang w:val="pl-PL"/>
        </w:rPr>
        <w:t xml:space="preserve"> kwietnia</w:t>
      </w:r>
      <w:r w:rsidR="006D3BBF">
        <w:rPr>
          <w:rFonts w:ascii="Acumin Pro" w:hAnsi="Acumin Pro"/>
          <w:sz w:val="20"/>
          <w:szCs w:val="20"/>
          <w:lang w:val="pl-PL"/>
        </w:rPr>
        <w:t xml:space="preserve"> 2022 r. </w:t>
      </w:r>
    </w:p>
    <w:p w:rsidR="0057622D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682E04">
        <w:rPr>
          <w:rFonts w:ascii="Acumin Pro" w:hAnsi="Acumin Pro"/>
          <w:sz w:val="20"/>
          <w:szCs w:val="20"/>
          <w:lang w:val="pl-PL"/>
        </w:rPr>
        <w:t>14</w:t>
      </w:r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:rsidR="004369C7" w:rsidRPr="00D165E6" w:rsidRDefault="004369C7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8B20B1" w:rsidRDefault="00C149A5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r>
        <w:rPr>
          <w:rFonts w:ascii="Acumin Pro" w:hAnsi="Acumin Pro"/>
          <w:b/>
          <w:lang w:val="pl-PL"/>
        </w:rPr>
        <w:t xml:space="preserve">KOREKTA </w:t>
      </w:r>
      <w:r w:rsidR="0052674A" w:rsidRPr="00B17BA2">
        <w:rPr>
          <w:rFonts w:ascii="Acumin Pro" w:hAnsi="Acumin Pro"/>
          <w:b/>
          <w:lang w:val="pl-PL"/>
        </w:rPr>
        <w:t>ZAWIADOMIENIE O WYBORZE OFERTY</w:t>
      </w:r>
    </w:p>
    <w:p w:rsidR="00C149A5" w:rsidRDefault="00C149A5" w:rsidP="00842B8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6306D9" w:rsidRDefault="003F4497" w:rsidP="00842B8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 związku z oczywistą omyłka rachunkową </w:t>
      </w:r>
      <w:r w:rsidR="004369C7">
        <w:rPr>
          <w:rFonts w:ascii="Acumin Pro" w:hAnsi="Acumin Pro"/>
          <w:sz w:val="20"/>
          <w:szCs w:val="20"/>
          <w:lang w:val="pl-PL"/>
        </w:rPr>
        <w:t>Zamawiający dokonuje korekty treści zawiadomienia o</w:t>
      </w:r>
      <w:r w:rsidR="00392ADE">
        <w:rPr>
          <w:rFonts w:ascii="Acumin Pro" w:hAnsi="Acumin Pro"/>
          <w:sz w:val="20"/>
          <w:szCs w:val="20"/>
          <w:lang w:val="pl-PL"/>
        </w:rPr>
        <w:t> </w:t>
      </w:r>
      <w:r w:rsidR="004369C7">
        <w:rPr>
          <w:rFonts w:ascii="Acumin Pro" w:hAnsi="Acumin Pro"/>
          <w:sz w:val="20"/>
          <w:szCs w:val="20"/>
          <w:lang w:val="pl-PL"/>
        </w:rPr>
        <w:t>wyborze oferty w</w:t>
      </w:r>
      <w:r w:rsidR="006306D9" w:rsidRPr="00554D6D">
        <w:rPr>
          <w:rFonts w:ascii="Acumin Pro" w:hAnsi="Acumin Pro"/>
          <w:sz w:val="20"/>
          <w:szCs w:val="20"/>
          <w:lang w:val="pl-PL"/>
        </w:rPr>
        <w:t xml:space="preserve"> postępowaniu prowadzonym na podstawie wewnętrznego Regulaminu udzielania zamówień publicznych o wartości nieprzekraczającej 130 000 złotych netto, dotyczącego realizacji zadania</w:t>
      </w:r>
      <w:r w:rsidR="006D3BBF">
        <w:rPr>
          <w:rFonts w:ascii="Acumin Pro" w:hAnsi="Acumin Pro"/>
          <w:sz w:val="20"/>
          <w:szCs w:val="20"/>
          <w:lang w:val="pl-PL"/>
        </w:rPr>
        <w:t xml:space="preserve"> pn.</w:t>
      </w:r>
      <w:r w:rsidR="00842B8C">
        <w:rPr>
          <w:rFonts w:ascii="Acumin Pro" w:hAnsi="Acumin Pro"/>
          <w:sz w:val="20"/>
          <w:szCs w:val="20"/>
          <w:lang w:val="pl-PL"/>
        </w:rPr>
        <w:t xml:space="preserve"> </w:t>
      </w:r>
      <w:r w:rsidR="005327AF" w:rsidRPr="005327AF">
        <w:rPr>
          <w:rFonts w:ascii="Acumin Pro" w:hAnsi="Acumin Pro"/>
          <w:b/>
          <w:sz w:val="20"/>
          <w:szCs w:val="20"/>
          <w:lang w:val="pl-PL"/>
        </w:rPr>
        <w:t>Świadczenie usługi hotelarsko - gastronomicznej na terenie miasta Poznania dla uczestników ogólnopolskiego szkolenia RE-ORG POLSKA</w:t>
      </w:r>
      <w:r w:rsidR="005327AF">
        <w:rPr>
          <w:rFonts w:ascii="Acumin Pro" w:hAnsi="Acumin Pro"/>
          <w:sz w:val="20"/>
          <w:szCs w:val="20"/>
          <w:lang w:val="pl-PL"/>
        </w:rPr>
        <w:t>,</w:t>
      </w:r>
      <w:r w:rsidR="00D8383E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4369C7" w:rsidRPr="004369C7">
        <w:rPr>
          <w:rFonts w:ascii="Acumin Pro" w:hAnsi="Acumin Pro"/>
          <w:sz w:val="20"/>
          <w:szCs w:val="20"/>
          <w:lang w:val="pl-PL"/>
        </w:rPr>
        <w:t>które zostało opublikowane w dniu 1</w:t>
      </w:r>
      <w:r w:rsidR="006C538F">
        <w:rPr>
          <w:rFonts w:ascii="Acumin Pro" w:hAnsi="Acumin Pro"/>
          <w:sz w:val="20"/>
          <w:szCs w:val="20"/>
          <w:lang w:val="pl-PL"/>
        </w:rPr>
        <w:t>4</w:t>
      </w:r>
      <w:r w:rsidR="004369C7" w:rsidRPr="004369C7">
        <w:rPr>
          <w:rFonts w:ascii="Acumin Pro" w:hAnsi="Acumin Pro"/>
          <w:sz w:val="20"/>
          <w:szCs w:val="20"/>
          <w:lang w:val="pl-PL"/>
        </w:rPr>
        <w:t xml:space="preserve"> kwietnia br. na stronie internetowej prowadzonego postępowania w sposób jak poniżej:</w:t>
      </w:r>
    </w:p>
    <w:p w:rsidR="00D43C9F" w:rsidRDefault="00D43C9F" w:rsidP="00842B8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D43C9F" w:rsidRPr="00D43C9F" w:rsidRDefault="006C538F" w:rsidP="00D43C9F">
      <w:pPr>
        <w:spacing w:line="360" w:lineRule="auto"/>
        <w:jc w:val="both"/>
        <w:rPr>
          <w:rFonts w:ascii="Acumin Pro" w:hAnsi="Acumin Pro"/>
          <w:i/>
          <w:sz w:val="20"/>
          <w:szCs w:val="20"/>
          <w:lang w:val="pl-PL"/>
        </w:rPr>
      </w:pPr>
      <w:r>
        <w:rPr>
          <w:rFonts w:ascii="Acumin Pro" w:hAnsi="Acumin Pro"/>
          <w:i/>
          <w:sz w:val="20"/>
          <w:szCs w:val="20"/>
          <w:lang w:val="pl-PL"/>
        </w:rPr>
        <w:t>„</w:t>
      </w:r>
      <w:r w:rsidR="00D43C9F" w:rsidRPr="00D43C9F">
        <w:rPr>
          <w:rFonts w:ascii="Acumin Pro" w:hAnsi="Acumin Pro"/>
          <w:i/>
          <w:sz w:val="20"/>
          <w:szCs w:val="20"/>
          <w:lang w:val="pl-PL"/>
        </w:rPr>
        <w:t>do upływu terminu składania ofert, tj. do dnia 13.04.2022 r. do godz. 11:00, oferty złożyli następujący Wykonawcy:</w:t>
      </w:r>
    </w:p>
    <w:p w:rsidR="00D43C9F" w:rsidRPr="00D43C9F" w:rsidRDefault="00D43C9F" w:rsidP="00D43C9F">
      <w:pPr>
        <w:pStyle w:val="Akapitzlist"/>
        <w:spacing w:line="360" w:lineRule="auto"/>
        <w:ind w:left="0"/>
        <w:jc w:val="both"/>
        <w:rPr>
          <w:rFonts w:ascii="Acumin Pro" w:hAnsi="Acumin Pro"/>
          <w:i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883"/>
        <w:gridCol w:w="2794"/>
      </w:tblGrid>
      <w:tr w:rsidR="00D43C9F" w:rsidRPr="00D43C9F" w:rsidTr="00D43C9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9F" w:rsidRPr="00D43C9F" w:rsidRDefault="00D43C9F">
            <w:pPr>
              <w:spacing w:line="360" w:lineRule="auto"/>
              <w:jc w:val="center"/>
              <w:rPr>
                <w:rFonts w:ascii="Acumin Pro" w:hAnsi="Acumin Pro"/>
                <w:b/>
                <w:i/>
                <w:sz w:val="20"/>
                <w:szCs w:val="20"/>
                <w:lang w:val="pl-PL"/>
              </w:rPr>
            </w:pPr>
            <w:r w:rsidRPr="00D43C9F">
              <w:rPr>
                <w:rFonts w:ascii="Acumin Pro" w:hAnsi="Acumin Pro"/>
                <w:b/>
                <w:i/>
                <w:sz w:val="20"/>
                <w:szCs w:val="20"/>
                <w:lang w:val="pl-PL"/>
              </w:rPr>
              <w:t>Lp.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9F" w:rsidRPr="00D43C9F" w:rsidRDefault="00D43C9F">
            <w:pPr>
              <w:spacing w:line="360" w:lineRule="auto"/>
              <w:jc w:val="center"/>
              <w:rPr>
                <w:rFonts w:ascii="Acumin Pro" w:hAnsi="Acumin Pro"/>
                <w:b/>
                <w:i/>
                <w:sz w:val="20"/>
                <w:szCs w:val="20"/>
                <w:lang w:val="pl-PL"/>
              </w:rPr>
            </w:pPr>
            <w:r w:rsidRPr="00D43C9F">
              <w:rPr>
                <w:rFonts w:ascii="Acumin Pro" w:hAnsi="Acumin Pro"/>
                <w:b/>
                <w:i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9F" w:rsidRPr="00D43C9F" w:rsidRDefault="00D43C9F">
            <w:pPr>
              <w:spacing w:line="360" w:lineRule="auto"/>
              <w:jc w:val="center"/>
              <w:rPr>
                <w:rFonts w:ascii="Acumin Pro" w:hAnsi="Acumin Pro"/>
                <w:b/>
                <w:i/>
                <w:sz w:val="20"/>
                <w:szCs w:val="20"/>
                <w:lang w:val="pl-PL"/>
              </w:rPr>
            </w:pPr>
            <w:r w:rsidRPr="00D43C9F">
              <w:rPr>
                <w:rFonts w:ascii="Acumin Pro" w:hAnsi="Acumin Pro"/>
                <w:b/>
                <w:i/>
                <w:sz w:val="20"/>
                <w:szCs w:val="20"/>
                <w:lang w:val="pl-PL"/>
              </w:rPr>
              <w:t>Cena brutto</w:t>
            </w:r>
          </w:p>
        </w:tc>
      </w:tr>
      <w:tr w:rsidR="00D43C9F" w:rsidRPr="00D43C9F" w:rsidTr="00D43C9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9F" w:rsidRPr="00D43C9F" w:rsidRDefault="00D43C9F">
            <w:pPr>
              <w:spacing w:line="360" w:lineRule="auto"/>
              <w:jc w:val="center"/>
              <w:rPr>
                <w:rFonts w:ascii="Acumin Pro" w:hAnsi="Acumin Pro"/>
                <w:i/>
                <w:sz w:val="20"/>
                <w:szCs w:val="20"/>
                <w:lang w:val="pl-PL"/>
              </w:rPr>
            </w:pPr>
            <w:r w:rsidRPr="00D43C9F">
              <w:rPr>
                <w:rFonts w:ascii="Acumin Pro" w:hAnsi="Acumin Pro"/>
                <w:i/>
                <w:sz w:val="20"/>
                <w:szCs w:val="20"/>
                <w:lang w:val="pl-PL"/>
              </w:rPr>
              <w:t>1.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9F" w:rsidRPr="00D43C9F" w:rsidRDefault="00D43C9F">
            <w:pPr>
              <w:spacing w:line="360" w:lineRule="auto"/>
              <w:jc w:val="both"/>
              <w:rPr>
                <w:rFonts w:ascii="Acumin Pro" w:hAnsi="Acumin Pro"/>
                <w:i/>
                <w:sz w:val="20"/>
                <w:szCs w:val="20"/>
                <w:lang w:val="pl-PL"/>
              </w:rPr>
            </w:pPr>
            <w:r w:rsidRPr="00D43C9F">
              <w:rPr>
                <w:rFonts w:ascii="Acumin Pro" w:hAnsi="Acumin Pro"/>
                <w:i/>
                <w:sz w:val="20"/>
                <w:szCs w:val="20"/>
                <w:lang w:val="pl-PL"/>
              </w:rPr>
              <w:t xml:space="preserve">Hotel </w:t>
            </w:r>
            <w:proofErr w:type="spellStart"/>
            <w:r w:rsidRPr="00D43C9F">
              <w:rPr>
                <w:rFonts w:ascii="Acumin Pro" w:hAnsi="Acumin Pro"/>
                <w:i/>
                <w:sz w:val="20"/>
                <w:szCs w:val="20"/>
                <w:lang w:val="pl-PL"/>
              </w:rPr>
              <w:t>Palazzo</w:t>
            </w:r>
            <w:proofErr w:type="spellEnd"/>
            <w:r w:rsidRPr="00D43C9F">
              <w:rPr>
                <w:rFonts w:ascii="Acumin Pro" w:hAnsi="Acumin Pro"/>
                <w:i/>
                <w:sz w:val="20"/>
                <w:szCs w:val="20"/>
                <w:lang w:val="pl-PL"/>
              </w:rPr>
              <w:t xml:space="preserve"> Rosso</w:t>
            </w:r>
          </w:p>
          <w:p w:rsidR="00D43C9F" w:rsidRPr="00D43C9F" w:rsidRDefault="00D43C9F">
            <w:pPr>
              <w:spacing w:line="360" w:lineRule="auto"/>
              <w:jc w:val="both"/>
              <w:rPr>
                <w:rFonts w:ascii="Acumin Pro" w:hAnsi="Acumin Pro"/>
                <w:i/>
                <w:sz w:val="20"/>
                <w:szCs w:val="20"/>
                <w:lang w:val="pl-PL"/>
              </w:rPr>
            </w:pPr>
            <w:r w:rsidRPr="00D43C9F">
              <w:rPr>
                <w:rFonts w:ascii="Acumin Pro" w:hAnsi="Acumin Pro"/>
                <w:i/>
                <w:sz w:val="20"/>
                <w:szCs w:val="20"/>
                <w:lang w:val="pl-PL"/>
              </w:rPr>
              <w:t>ul. Gołębia 6, 61 – 834 Poznań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9F" w:rsidRPr="00D43C9F" w:rsidRDefault="00D43C9F">
            <w:pPr>
              <w:spacing w:line="360" w:lineRule="auto"/>
              <w:jc w:val="right"/>
              <w:rPr>
                <w:rFonts w:ascii="Acumin Pro" w:hAnsi="Acumin Pro"/>
                <w:i/>
                <w:sz w:val="20"/>
                <w:szCs w:val="20"/>
                <w:lang w:val="pl-PL"/>
              </w:rPr>
            </w:pPr>
            <w:r w:rsidRPr="00D43C9F">
              <w:rPr>
                <w:rFonts w:ascii="Acumin Pro" w:hAnsi="Acumin Pro"/>
                <w:i/>
                <w:sz w:val="20"/>
                <w:szCs w:val="20"/>
                <w:lang w:val="pl-PL"/>
              </w:rPr>
              <w:t>90 4555,00</w:t>
            </w:r>
          </w:p>
        </w:tc>
      </w:tr>
      <w:tr w:rsidR="00D43C9F" w:rsidRPr="00D43C9F" w:rsidTr="00D43C9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9F" w:rsidRPr="00D43C9F" w:rsidRDefault="00D43C9F">
            <w:pPr>
              <w:spacing w:line="360" w:lineRule="auto"/>
              <w:jc w:val="center"/>
              <w:rPr>
                <w:rFonts w:ascii="Acumin Pro" w:hAnsi="Acumin Pro"/>
                <w:i/>
                <w:sz w:val="20"/>
                <w:szCs w:val="20"/>
                <w:lang w:val="pl-PL"/>
              </w:rPr>
            </w:pPr>
            <w:r w:rsidRPr="00D43C9F">
              <w:rPr>
                <w:rFonts w:ascii="Acumin Pro" w:hAnsi="Acumin Pro"/>
                <w:i/>
                <w:sz w:val="20"/>
                <w:szCs w:val="20"/>
                <w:lang w:val="pl-PL"/>
              </w:rPr>
              <w:t>2.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9F" w:rsidRPr="00D43C9F" w:rsidRDefault="00D43C9F">
            <w:pPr>
              <w:spacing w:line="360" w:lineRule="auto"/>
              <w:jc w:val="both"/>
              <w:rPr>
                <w:rFonts w:ascii="Acumin Pro" w:hAnsi="Acumin Pro"/>
                <w:i/>
                <w:sz w:val="20"/>
                <w:szCs w:val="20"/>
                <w:lang w:val="pl-PL"/>
              </w:rPr>
            </w:pPr>
            <w:r w:rsidRPr="00D43C9F">
              <w:rPr>
                <w:rFonts w:ascii="Acumin Pro" w:hAnsi="Acumin Pro"/>
                <w:i/>
                <w:sz w:val="20"/>
                <w:szCs w:val="20"/>
                <w:lang w:val="pl-PL"/>
              </w:rPr>
              <w:t>A&amp;S s.c.</w:t>
            </w:r>
          </w:p>
          <w:p w:rsidR="00D43C9F" w:rsidRPr="00D43C9F" w:rsidRDefault="00D43C9F">
            <w:pPr>
              <w:spacing w:line="360" w:lineRule="auto"/>
              <w:jc w:val="both"/>
              <w:rPr>
                <w:rFonts w:ascii="Acumin Pro" w:hAnsi="Acumin Pro"/>
                <w:i/>
                <w:sz w:val="20"/>
                <w:szCs w:val="20"/>
                <w:lang w:val="pl-PL"/>
              </w:rPr>
            </w:pPr>
            <w:r w:rsidRPr="00D43C9F">
              <w:rPr>
                <w:rFonts w:ascii="Acumin Pro" w:hAnsi="Acumin Pro"/>
                <w:i/>
                <w:sz w:val="20"/>
                <w:szCs w:val="20"/>
                <w:lang w:val="pl-PL"/>
              </w:rPr>
              <w:t>Plac Kolegiacki 5 , 61 – 841 Poznań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9F" w:rsidRPr="006C538F" w:rsidRDefault="006C538F">
            <w:pPr>
              <w:spacing w:line="360" w:lineRule="auto"/>
              <w:jc w:val="right"/>
              <w:rPr>
                <w:rFonts w:ascii="Acumin Pro" w:hAnsi="Acumin Pro"/>
                <w:b/>
                <w:i/>
                <w:sz w:val="20"/>
                <w:szCs w:val="20"/>
                <w:lang w:val="pl-PL"/>
              </w:rPr>
            </w:pPr>
            <w:r w:rsidRPr="006C538F">
              <w:rPr>
                <w:rFonts w:ascii="Acumin Pro" w:hAnsi="Acumin Pro"/>
                <w:b/>
                <w:i/>
                <w:sz w:val="22"/>
                <w:szCs w:val="20"/>
                <w:lang w:val="pl-PL"/>
              </w:rPr>
              <w:t>79 216,61</w:t>
            </w:r>
          </w:p>
        </w:tc>
      </w:tr>
    </w:tbl>
    <w:p w:rsidR="00D43C9F" w:rsidRPr="00D43C9F" w:rsidRDefault="00D43C9F" w:rsidP="00D43C9F">
      <w:pPr>
        <w:spacing w:line="360" w:lineRule="auto"/>
        <w:jc w:val="both"/>
        <w:rPr>
          <w:rFonts w:ascii="Acumin Pro" w:hAnsi="Acumin Pro"/>
          <w:i/>
          <w:sz w:val="20"/>
          <w:szCs w:val="20"/>
          <w:lang w:val="pl-PL"/>
        </w:rPr>
      </w:pPr>
    </w:p>
    <w:p w:rsidR="00D43C9F" w:rsidRPr="00D43C9F" w:rsidRDefault="00D43C9F" w:rsidP="00D43C9F">
      <w:pPr>
        <w:pStyle w:val="Akapitzlist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i/>
          <w:sz w:val="20"/>
          <w:szCs w:val="20"/>
          <w:lang w:val="pl-PL"/>
        </w:rPr>
      </w:pPr>
      <w:r w:rsidRPr="00D43C9F">
        <w:rPr>
          <w:rFonts w:ascii="Acumin Pro" w:hAnsi="Acumin Pro"/>
          <w:i/>
          <w:sz w:val="20"/>
          <w:szCs w:val="20"/>
          <w:lang w:val="pl-PL"/>
        </w:rPr>
        <w:t>Do realizacji zamówienia wybrano ofertę Wykonawcy:</w:t>
      </w:r>
    </w:p>
    <w:p w:rsidR="00D43C9F" w:rsidRPr="00D43C9F" w:rsidRDefault="00D43C9F" w:rsidP="00D43C9F">
      <w:pPr>
        <w:spacing w:line="360" w:lineRule="auto"/>
        <w:jc w:val="both"/>
        <w:rPr>
          <w:rFonts w:ascii="Acumin Pro" w:hAnsi="Acumin Pro"/>
          <w:i/>
          <w:sz w:val="20"/>
          <w:szCs w:val="20"/>
          <w:lang w:val="pl-PL"/>
        </w:rPr>
      </w:pPr>
      <w:r w:rsidRPr="00D43C9F">
        <w:rPr>
          <w:rFonts w:ascii="Acumin Pro" w:hAnsi="Acumin Pro"/>
          <w:i/>
          <w:sz w:val="20"/>
          <w:szCs w:val="20"/>
          <w:lang w:val="pl-PL"/>
        </w:rPr>
        <w:t xml:space="preserve">A&amp;S s.c., Plac Kolegiacki 5 , 61 – 841 Poznań, kwota brutto </w:t>
      </w:r>
      <w:r w:rsidR="006C538F" w:rsidRPr="006C538F">
        <w:rPr>
          <w:rFonts w:ascii="Acumin Pro" w:hAnsi="Acumin Pro"/>
          <w:b/>
          <w:i/>
          <w:sz w:val="22"/>
          <w:szCs w:val="20"/>
          <w:lang w:val="pl-PL"/>
        </w:rPr>
        <w:t>79 216,61</w:t>
      </w:r>
      <w:r w:rsidRPr="006C538F">
        <w:rPr>
          <w:rFonts w:ascii="Acumin Pro" w:hAnsi="Acumin Pro"/>
          <w:b/>
          <w:i/>
          <w:sz w:val="22"/>
          <w:szCs w:val="20"/>
          <w:lang w:val="pl-PL"/>
        </w:rPr>
        <w:t xml:space="preserve"> zł</w:t>
      </w:r>
      <w:r w:rsidRPr="006C538F">
        <w:rPr>
          <w:rFonts w:ascii="Acumin Pro" w:hAnsi="Acumin Pro"/>
          <w:i/>
          <w:sz w:val="22"/>
          <w:szCs w:val="20"/>
          <w:lang w:val="pl-PL"/>
        </w:rPr>
        <w:t xml:space="preserve"> </w:t>
      </w:r>
    </w:p>
    <w:p w:rsidR="00D43C9F" w:rsidRPr="00D43C9F" w:rsidRDefault="00D43C9F" w:rsidP="00D43C9F">
      <w:pPr>
        <w:spacing w:line="360" w:lineRule="auto"/>
        <w:rPr>
          <w:rFonts w:ascii="Acumin Pro" w:hAnsi="Acumin Pro"/>
          <w:i/>
          <w:sz w:val="20"/>
          <w:lang w:val="pl-PL"/>
        </w:rPr>
      </w:pPr>
      <w:r w:rsidRPr="00D43C9F">
        <w:rPr>
          <w:rFonts w:ascii="Acumin Pro" w:hAnsi="Acumin Pro"/>
          <w:i/>
          <w:sz w:val="20"/>
          <w:lang w:val="pl-PL"/>
        </w:rPr>
        <w:t>Uzasadnienie wyboru najkorzystniejszej oferty:</w:t>
      </w:r>
    </w:p>
    <w:p w:rsidR="00D43C9F" w:rsidRPr="00D43C9F" w:rsidRDefault="00D43C9F" w:rsidP="00D43C9F">
      <w:pPr>
        <w:spacing w:line="360" w:lineRule="auto"/>
        <w:jc w:val="both"/>
        <w:rPr>
          <w:rFonts w:ascii="Acumin Pro" w:hAnsi="Acumin Pro"/>
          <w:i/>
          <w:sz w:val="20"/>
          <w:lang w:val="pl-PL"/>
        </w:rPr>
      </w:pPr>
      <w:r w:rsidRPr="00D43C9F">
        <w:rPr>
          <w:rFonts w:ascii="Acumin Pro" w:hAnsi="Acumin Pro"/>
          <w:i/>
          <w:sz w:val="20"/>
          <w:lang w:val="pl-PL"/>
        </w:rPr>
        <w:t xml:space="preserve">Jedynym kryterium wyboru najkorzystniejszej oferty w postępowaniu była cena. Wykonawca złożył ważną ofertę, spełniającą wymagania Zamawiającego. Zaproponowana cena odpowiada możliwościom finansowym Zamawiającego. </w:t>
      </w:r>
      <w:r w:rsidR="006C538F">
        <w:rPr>
          <w:rFonts w:ascii="Acumin Pro" w:hAnsi="Acumin Pro"/>
          <w:i/>
          <w:sz w:val="20"/>
          <w:lang w:val="pl-PL"/>
        </w:rPr>
        <w:t>„</w:t>
      </w:r>
      <w:r w:rsidRPr="00D43C9F">
        <w:rPr>
          <w:rFonts w:ascii="Acumin Pro" w:hAnsi="Acumin Pro"/>
          <w:i/>
          <w:sz w:val="20"/>
          <w:lang w:val="pl-PL"/>
        </w:rPr>
        <w:t xml:space="preserve"> </w:t>
      </w:r>
      <w:bookmarkStart w:id="0" w:name="_GoBack"/>
      <w:bookmarkEnd w:id="0"/>
    </w:p>
    <w:p w:rsidR="00D43C9F" w:rsidRDefault="00D43C9F" w:rsidP="00842B8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271C8E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6C538F" w:rsidRDefault="006C538F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E51A1" w:rsidRDefault="001604C1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 w:rsidRPr="001604C1"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8F4D0B" w:rsidRPr="008F4D0B" w:rsidRDefault="008F4D0B" w:rsidP="008F4D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320" w:firstLine="720"/>
        <w:rPr>
          <w:rFonts w:ascii="Acumin Pro" w:hAnsi="Acumin Pro"/>
          <w:sz w:val="20"/>
          <w:szCs w:val="20"/>
          <w:bdr w:val="none" w:sz="0" w:space="0" w:color="auto"/>
          <w:lang w:val="pl-PL"/>
        </w:rPr>
      </w:pPr>
      <w:r w:rsidRPr="008F4D0B">
        <w:rPr>
          <w:rFonts w:ascii="Acumin Pro" w:hAnsi="Acumin Pro"/>
          <w:sz w:val="20"/>
          <w:szCs w:val="20"/>
          <w:bdr w:val="none" w:sz="0" w:space="0" w:color="auto"/>
          <w:lang w:val="pl-PL"/>
        </w:rPr>
        <w:t>(-) Tomasz Łęcki</w:t>
      </w:r>
    </w:p>
    <w:p w:rsidR="008F4D0B" w:rsidRPr="008F4D0B" w:rsidRDefault="008F4D0B" w:rsidP="008F4D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320"/>
        <w:rPr>
          <w:rFonts w:ascii="Acumin Pro" w:hAnsi="Acumin Pro"/>
          <w:sz w:val="20"/>
          <w:szCs w:val="20"/>
          <w:bdr w:val="none" w:sz="0" w:space="0" w:color="auto"/>
          <w:lang w:val="pl-PL"/>
        </w:rPr>
      </w:pPr>
      <w:r w:rsidRPr="008F4D0B">
        <w:rPr>
          <w:rFonts w:ascii="Acumin Pro" w:hAnsi="Acumin Pro"/>
          <w:sz w:val="20"/>
          <w:szCs w:val="20"/>
          <w:bdr w:val="none" w:sz="0" w:space="0" w:color="auto"/>
          <w:lang w:val="pl-PL"/>
        </w:rPr>
        <w:t xml:space="preserve">Dyrektor Muzeum Narodowego w Poznaniu </w:t>
      </w:r>
    </w:p>
    <w:p w:rsidR="008F4D0B" w:rsidRDefault="008F4D0B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:rsidR="00CB1E8A" w:rsidRPr="00CB1E8A" w:rsidRDefault="00CB1E8A" w:rsidP="00CB1E8A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 w:rsidRPr="00CB1E8A">
        <w:rPr>
          <w:rFonts w:ascii="Acumin Pro" w:hAnsi="Acumin Pro"/>
          <w:sz w:val="20"/>
          <w:szCs w:val="20"/>
          <w:lang w:val="pl-PL"/>
        </w:rPr>
        <w:t xml:space="preserve"> </w:t>
      </w:r>
    </w:p>
    <w:sectPr w:rsidR="00CB1E8A" w:rsidRPr="00CB1E8A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2DBB" w:rsidRDefault="00812DBB">
      <w:r>
        <w:separator/>
      </w:r>
    </w:p>
  </w:endnote>
  <w:endnote w:type="continuationSeparator" w:id="0">
    <w:p w:rsidR="00812DBB" w:rsidRDefault="00812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D8383E" w:rsidRPr="00D8383E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F4D0B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2DBB" w:rsidRDefault="00812DBB">
      <w:r>
        <w:separator/>
      </w:r>
    </w:p>
  </w:footnote>
  <w:footnote w:type="continuationSeparator" w:id="0">
    <w:p w:rsidR="00812DBB" w:rsidRDefault="00812D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813FF"/>
    <w:multiLevelType w:val="hybridMultilevel"/>
    <w:tmpl w:val="DD9AF708"/>
    <w:lvl w:ilvl="0" w:tplc="7B34FBF0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2734940"/>
    <w:multiLevelType w:val="hybridMultilevel"/>
    <w:tmpl w:val="BF9403E6"/>
    <w:lvl w:ilvl="0" w:tplc="8B7C94E0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D05E4"/>
    <w:multiLevelType w:val="hybridMultilevel"/>
    <w:tmpl w:val="120A7E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4327BA"/>
    <w:multiLevelType w:val="hybridMultilevel"/>
    <w:tmpl w:val="C8D65A6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EB40EA"/>
    <w:multiLevelType w:val="hybridMultilevel"/>
    <w:tmpl w:val="A82AC6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8"/>
  </w:num>
  <w:num w:numId="8">
    <w:abstractNumId w:val="3"/>
  </w:num>
  <w:num w:numId="9">
    <w:abstractNumId w:val="1"/>
  </w:num>
  <w:num w:numId="10">
    <w:abstractNumId w:val="13"/>
  </w:num>
  <w:num w:numId="11">
    <w:abstractNumId w:val="7"/>
  </w:num>
  <w:num w:numId="12">
    <w:abstractNumId w:val="9"/>
  </w:num>
  <w:num w:numId="13">
    <w:abstractNumId w:val="14"/>
  </w:num>
  <w:num w:numId="14">
    <w:abstractNumId w:val="10"/>
  </w:num>
  <w:num w:numId="15">
    <w:abstractNumId w:val="4"/>
  </w:num>
  <w:num w:numId="16">
    <w:abstractNumId w:val="2"/>
  </w:num>
  <w:num w:numId="17">
    <w:abstractNumId w:val="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4959"/>
    <w:rsid w:val="00056BAE"/>
    <w:rsid w:val="000B2589"/>
    <w:rsid w:val="00132AFF"/>
    <w:rsid w:val="001604C1"/>
    <w:rsid w:val="001704E2"/>
    <w:rsid w:val="001D45B0"/>
    <w:rsid w:val="001E1C76"/>
    <w:rsid w:val="001F3F04"/>
    <w:rsid w:val="001F7F1A"/>
    <w:rsid w:val="002039AC"/>
    <w:rsid w:val="0020666B"/>
    <w:rsid w:val="002107C0"/>
    <w:rsid w:val="002205F2"/>
    <w:rsid w:val="00271C8E"/>
    <w:rsid w:val="0029027E"/>
    <w:rsid w:val="00291E43"/>
    <w:rsid w:val="002D3F2A"/>
    <w:rsid w:val="0032538C"/>
    <w:rsid w:val="00325C37"/>
    <w:rsid w:val="00333594"/>
    <w:rsid w:val="0035132E"/>
    <w:rsid w:val="00354309"/>
    <w:rsid w:val="00392ADE"/>
    <w:rsid w:val="003A6470"/>
    <w:rsid w:val="003E76E2"/>
    <w:rsid w:val="003F4497"/>
    <w:rsid w:val="003F75FF"/>
    <w:rsid w:val="004117B6"/>
    <w:rsid w:val="004369C7"/>
    <w:rsid w:val="0046327B"/>
    <w:rsid w:val="00467AC4"/>
    <w:rsid w:val="004704C3"/>
    <w:rsid w:val="004B1F28"/>
    <w:rsid w:val="004E5E98"/>
    <w:rsid w:val="004F75FC"/>
    <w:rsid w:val="00501092"/>
    <w:rsid w:val="00514881"/>
    <w:rsid w:val="0052674A"/>
    <w:rsid w:val="005327AF"/>
    <w:rsid w:val="00545297"/>
    <w:rsid w:val="00554D6D"/>
    <w:rsid w:val="0057622D"/>
    <w:rsid w:val="005A371E"/>
    <w:rsid w:val="005B3B0A"/>
    <w:rsid w:val="005D19A4"/>
    <w:rsid w:val="005E51A1"/>
    <w:rsid w:val="006172E2"/>
    <w:rsid w:val="00626CA2"/>
    <w:rsid w:val="006306D9"/>
    <w:rsid w:val="00667307"/>
    <w:rsid w:val="00682E04"/>
    <w:rsid w:val="006A6F7B"/>
    <w:rsid w:val="006C538F"/>
    <w:rsid w:val="006D1838"/>
    <w:rsid w:val="006D3BBF"/>
    <w:rsid w:val="00723B95"/>
    <w:rsid w:val="007553E6"/>
    <w:rsid w:val="007E23C5"/>
    <w:rsid w:val="007F5AC4"/>
    <w:rsid w:val="00812DBB"/>
    <w:rsid w:val="00842B8C"/>
    <w:rsid w:val="00885942"/>
    <w:rsid w:val="00893204"/>
    <w:rsid w:val="00895B98"/>
    <w:rsid w:val="008A42B8"/>
    <w:rsid w:val="008A4D87"/>
    <w:rsid w:val="008B20B1"/>
    <w:rsid w:val="008F2C2C"/>
    <w:rsid w:val="008F4D0B"/>
    <w:rsid w:val="00911FCE"/>
    <w:rsid w:val="0092309E"/>
    <w:rsid w:val="00961448"/>
    <w:rsid w:val="00967D1F"/>
    <w:rsid w:val="00996D27"/>
    <w:rsid w:val="009A6F83"/>
    <w:rsid w:val="009E0041"/>
    <w:rsid w:val="00A401F3"/>
    <w:rsid w:val="00A44E08"/>
    <w:rsid w:val="00A770EF"/>
    <w:rsid w:val="00A86A3A"/>
    <w:rsid w:val="00A931A7"/>
    <w:rsid w:val="00A9764C"/>
    <w:rsid w:val="00AB7CFC"/>
    <w:rsid w:val="00AD7CEB"/>
    <w:rsid w:val="00B12680"/>
    <w:rsid w:val="00B17BA2"/>
    <w:rsid w:val="00B24F28"/>
    <w:rsid w:val="00B57C7F"/>
    <w:rsid w:val="00B64EC9"/>
    <w:rsid w:val="00B72EB1"/>
    <w:rsid w:val="00B833B7"/>
    <w:rsid w:val="00B97175"/>
    <w:rsid w:val="00BA74AC"/>
    <w:rsid w:val="00BB0EF5"/>
    <w:rsid w:val="00C149A5"/>
    <w:rsid w:val="00C16BF4"/>
    <w:rsid w:val="00C24790"/>
    <w:rsid w:val="00C37CD2"/>
    <w:rsid w:val="00C72E33"/>
    <w:rsid w:val="00C90CB1"/>
    <w:rsid w:val="00CB1E8A"/>
    <w:rsid w:val="00CC4A7D"/>
    <w:rsid w:val="00CD6CE8"/>
    <w:rsid w:val="00CE3B5D"/>
    <w:rsid w:val="00CF1D99"/>
    <w:rsid w:val="00CF6669"/>
    <w:rsid w:val="00CF711D"/>
    <w:rsid w:val="00D165E6"/>
    <w:rsid w:val="00D20C7F"/>
    <w:rsid w:val="00D23A56"/>
    <w:rsid w:val="00D43C9F"/>
    <w:rsid w:val="00D64F2C"/>
    <w:rsid w:val="00D8375C"/>
    <w:rsid w:val="00D8383E"/>
    <w:rsid w:val="00DA31E3"/>
    <w:rsid w:val="00DA6978"/>
    <w:rsid w:val="00DD3108"/>
    <w:rsid w:val="00DD4E7A"/>
    <w:rsid w:val="00DF57A3"/>
    <w:rsid w:val="00E575E3"/>
    <w:rsid w:val="00E86157"/>
    <w:rsid w:val="00E86917"/>
    <w:rsid w:val="00EB2CD0"/>
    <w:rsid w:val="00EE2856"/>
    <w:rsid w:val="00F07C5C"/>
    <w:rsid w:val="00F10993"/>
    <w:rsid w:val="00F13997"/>
    <w:rsid w:val="00F14B1B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13611CC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7C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locked/>
    <w:rsid w:val="006A6F7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48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64BF-03EE-457B-B500-3D7814892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Bartłomiej</cp:lastModifiedBy>
  <cp:revision>2</cp:revision>
  <cp:lastPrinted>2021-08-09T09:54:00Z</cp:lastPrinted>
  <dcterms:created xsi:type="dcterms:W3CDTF">2022-04-19T12:47:00Z</dcterms:created>
  <dcterms:modified xsi:type="dcterms:W3CDTF">2022-04-19T12:47:00Z</dcterms:modified>
</cp:coreProperties>
</file>