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E486C" w14:textId="5ABEE0A6" w:rsidR="00F07397" w:rsidRPr="00BD4E30" w:rsidRDefault="00BD4C9F" w:rsidP="000E1991">
      <w:pPr>
        <w:spacing w:line="360" w:lineRule="auto"/>
        <w:ind w:left="708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B3383D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</w:t>
      </w:r>
      <w:bookmarkStart w:id="0" w:name="_GoBack"/>
      <w:bookmarkEnd w:id="0"/>
      <w:r w:rsidR="00F07397" w:rsidRPr="00BD4E30">
        <w:rPr>
          <w:rFonts w:ascii="Acumin Pro" w:hAnsi="Acumin Pro"/>
          <w:sz w:val="20"/>
          <w:szCs w:val="20"/>
          <w:lang w:val="pl-PL"/>
        </w:rPr>
        <w:t>- klauzula informacja o zasadach przetwarzania danych osobowych.</w:t>
      </w:r>
    </w:p>
    <w:p w14:paraId="211D0491" w14:textId="77777777" w:rsidR="00F07397" w:rsidRDefault="00F07397" w:rsidP="000E1991">
      <w:pPr>
        <w:pStyle w:val="Akapitzlist"/>
        <w:spacing w:line="360" w:lineRule="auto"/>
        <w:ind w:left="708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14:paraId="71450464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14:paraId="7FC668BC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14:paraId="79ACF09A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7A972AF8" w14:textId="77777777"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14:paraId="14586302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14:paraId="1DDB016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14:paraId="75D145F9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787649D4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14:paraId="6CFB4B44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14:paraId="7F835647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6C91D54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14:paraId="31AF1B5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14:paraId="25B9CFA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14:paraId="645EE4DF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277F1E3F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14:paraId="52B82B8E" w14:textId="14180D9F"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nazwą:</w:t>
      </w:r>
      <w:r w:rsidR="002A6C9F" w:rsidRPr="002A6C9F">
        <w:rPr>
          <w:rFonts w:ascii="Acumin Pro" w:hAnsi="Acumin Pro"/>
          <w:sz w:val="20"/>
          <w:szCs w:val="20"/>
        </w:rPr>
        <w:t xml:space="preserve"> </w:t>
      </w:r>
      <w:r w:rsidR="00F43117" w:rsidRPr="00F43117">
        <w:rPr>
          <w:rFonts w:ascii="Acumin Pro" w:hAnsi="Acumin Pro" w:cs="Times New Roman"/>
          <w:b/>
          <w:sz w:val="20"/>
          <w:szCs w:val="20"/>
        </w:rPr>
        <w:t>Dostawa materiałów eksploatacyjnych do drukarek i urządzeń wielofunkcyjnych</w:t>
      </w:r>
      <w:r w:rsidR="00F43117">
        <w:rPr>
          <w:rFonts w:ascii="Acumin Pro" w:hAnsi="Acumin Pro" w:cs="Times New Roman"/>
          <w:b/>
          <w:sz w:val="20"/>
          <w:szCs w:val="20"/>
        </w:rPr>
        <w:t xml:space="preserve"> </w:t>
      </w:r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14:paraId="7E6BCA2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14:paraId="08379676" w14:textId="77777777" w:rsidR="000E1991" w:rsidRPr="00B3383D" w:rsidRDefault="000E1991" w:rsidP="00990A3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5793E13E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14:paraId="5F34E016" w14:textId="77777777"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14:paraId="0A85A0A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14:paraId="43711FC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14:paraId="65DBF6F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14:paraId="429E695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14:paraId="523C72B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14:paraId="7408D7B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1247E158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14:paraId="6A9CB56C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18E8E2E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95481C5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14:paraId="7A03269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14:paraId="65ECB916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14:paraId="4585646C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14:paraId="296A5E80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14:paraId="70B8111D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14:paraId="607583B6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14:paraId="174AD8D4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2D6CEC39" w14:textId="77777777"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14:paraId="46AF0AD1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14:paraId="443ED20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390C828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14:paraId="2FF7638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40B23BFC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10B41BC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14:paraId="6899491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B97293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14:paraId="51140B1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14:paraId="08FAB72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14:paraId="1551B47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14:paraId="7A858D93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14:paraId="709537C3" w14:textId="77777777"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14:paraId="27891B51" w14:textId="77777777"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14:paraId="51E9C66B" w14:textId="77777777" w:rsidR="00F07397" w:rsidRDefault="00F07397" w:rsidP="00F43FFF">
      <w:pPr>
        <w:spacing w:line="360" w:lineRule="auto"/>
        <w:rPr>
          <w:lang w:val="pl-PL"/>
        </w:rPr>
      </w:pPr>
    </w:p>
    <w:p w14:paraId="106DE877" w14:textId="77777777" w:rsidR="00F07397" w:rsidRDefault="00F07397" w:rsidP="00F43FFF">
      <w:pPr>
        <w:spacing w:line="360" w:lineRule="auto"/>
        <w:rPr>
          <w:lang w:val="pl-PL"/>
        </w:rPr>
      </w:pPr>
    </w:p>
    <w:p w14:paraId="637BDECA" w14:textId="77777777"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676E9" w14:textId="77777777" w:rsidR="00B40173" w:rsidRDefault="00B40173" w:rsidP="00B40173">
      <w:r>
        <w:separator/>
      </w:r>
    </w:p>
  </w:endnote>
  <w:endnote w:type="continuationSeparator" w:id="0">
    <w:p w14:paraId="46BA3A57" w14:textId="77777777"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AFA12" w14:textId="77777777"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663D08AB" w14:textId="611E3921"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B3383D" w:rsidRPr="00B3383D">
          <w:rPr>
            <w:rFonts w:ascii="Acumin Pro" w:hAnsi="Acumin Pro"/>
            <w:noProof/>
            <w:sz w:val="20"/>
            <w:szCs w:val="20"/>
            <w:lang w:val="pl-PL"/>
          </w:rPr>
          <w:t>2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E827298" w14:textId="77777777"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DE653" w14:textId="77777777"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1CF6F" w14:textId="77777777" w:rsidR="00B40173" w:rsidRDefault="00B40173" w:rsidP="00B40173">
      <w:r>
        <w:separator/>
      </w:r>
    </w:p>
  </w:footnote>
  <w:footnote w:type="continuationSeparator" w:id="0">
    <w:p w14:paraId="70A0AED6" w14:textId="77777777"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C2B82" w14:textId="77777777"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93383" w14:textId="77777777"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FE8C0" w14:textId="77777777"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603D5"/>
    <w:rsid w:val="000A3470"/>
    <w:rsid w:val="000D0158"/>
    <w:rsid w:val="000E1991"/>
    <w:rsid w:val="001326B9"/>
    <w:rsid w:val="0016304D"/>
    <w:rsid w:val="001A3C3B"/>
    <w:rsid w:val="001F07CE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D3D54"/>
    <w:rsid w:val="004F54F7"/>
    <w:rsid w:val="00533FC9"/>
    <w:rsid w:val="0054358B"/>
    <w:rsid w:val="00793A20"/>
    <w:rsid w:val="00883B01"/>
    <w:rsid w:val="0089520C"/>
    <w:rsid w:val="00990A3E"/>
    <w:rsid w:val="00AA5391"/>
    <w:rsid w:val="00B1303B"/>
    <w:rsid w:val="00B3383D"/>
    <w:rsid w:val="00B40173"/>
    <w:rsid w:val="00BD4C9F"/>
    <w:rsid w:val="00BD4E30"/>
    <w:rsid w:val="00C022DC"/>
    <w:rsid w:val="00D14F4E"/>
    <w:rsid w:val="00D57CBA"/>
    <w:rsid w:val="00DA2618"/>
    <w:rsid w:val="00EE7FB1"/>
    <w:rsid w:val="00F07397"/>
    <w:rsid w:val="00F07886"/>
    <w:rsid w:val="00F43117"/>
    <w:rsid w:val="00F43FFF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7A3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69885-A2E7-4B0F-8350-F8D38614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</cp:revision>
  <cp:lastPrinted>2022-07-01T11:41:00Z</cp:lastPrinted>
  <dcterms:created xsi:type="dcterms:W3CDTF">2022-07-27T05:53:00Z</dcterms:created>
  <dcterms:modified xsi:type="dcterms:W3CDTF">2022-11-09T09:23:00Z</dcterms:modified>
</cp:coreProperties>
</file>