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D096" w14:textId="7A3D03AB"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E1845">
        <w:rPr>
          <w:rFonts w:ascii="Acumin Pro" w:hAnsi="Acumin Pro"/>
          <w:sz w:val="20"/>
          <w:szCs w:val="20"/>
          <w:lang w:val="pl-PL"/>
        </w:rPr>
        <w:t>28</w:t>
      </w:r>
      <w:r w:rsid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8E1845">
        <w:rPr>
          <w:rFonts w:ascii="Acumin Pro" w:hAnsi="Acumin Pro"/>
          <w:sz w:val="20"/>
          <w:szCs w:val="20"/>
          <w:lang w:val="pl-PL"/>
        </w:rPr>
        <w:t>listopada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</w:t>
      </w:r>
      <w:r w:rsidR="00227379">
        <w:rPr>
          <w:rFonts w:ascii="Acumin Pro" w:hAnsi="Acumin Pro"/>
          <w:sz w:val="20"/>
          <w:szCs w:val="20"/>
          <w:lang w:val="pl-PL"/>
        </w:rPr>
        <w:t>oku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56AD172" w14:textId="452074DE" w:rsidR="0057622D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8E1845">
        <w:rPr>
          <w:rFonts w:ascii="Acumin Pro" w:hAnsi="Acumin Pro"/>
          <w:sz w:val="20"/>
          <w:szCs w:val="20"/>
          <w:lang w:val="pl-PL"/>
        </w:rPr>
        <w:t>48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14:paraId="1DF20325" w14:textId="77777777" w:rsidR="00EA515B" w:rsidRPr="00D165E6" w:rsidRDefault="00EA515B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86F5850" w14:textId="77777777"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14:paraId="129BE5E8" w14:textId="77777777"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14:paraId="01CFBDE4" w14:textId="188CB34A" w:rsidR="00227379" w:rsidRPr="00EA515B" w:rsidRDefault="006306D9" w:rsidP="00EA51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8E1845" w:rsidRPr="008E1845">
        <w:rPr>
          <w:rFonts w:ascii="Acumin Pro" w:hAnsi="Acumin Pro"/>
          <w:b/>
          <w:sz w:val="20"/>
          <w:szCs w:val="20"/>
          <w:lang w:val="pl-PL"/>
        </w:rPr>
        <w:t>Dostawa artykułów biurowych do Muzeum Narodowego w Poznaniu</w:t>
      </w:r>
      <w:r w:rsidR="008E1845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EA515B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8E1845">
        <w:rPr>
          <w:rFonts w:ascii="Acumin Pro" w:hAnsi="Acumin Pro"/>
          <w:sz w:val="20"/>
          <w:szCs w:val="20"/>
          <w:lang w:val="pl-PL"/>
        </w:rPr>
        <w:t>28</w:t>
      </w:r>
      <w:r w:rsidR="009E7571" w:rsidRPr="00EA515B">
        <w:rPr>
          <w:rFonts w:ascii="Acumin Pro" w:hAnsi="Acumin Pro"/>
          <w:sz w:val="20"/>
          <w:szCs w:val="20"/>
          <w:lang w:val="pl-PL"/>
        </w:rPr>
        <w:t>.</w:t>
      </w:r>
      <w:r w:rsidR="00125EB2">
        <w:rPr>
          <w:rFonts w:ascii="Acumin Pro" w:hAnsi="Acumin Pro"/>
          <w:sz w:val="20"/>
          <w:szCs w:val="20"/>
          <w:lang w:val="pl-PL"/>
        </w:rPr>
        <w:t>1</w:t>
      </w:r>
      <w:r w:rsidR="008E1845">
        <w:rPr>
          <w:rFonts w:ascii="Acumin Pro" w:hAnsi="Acumin Pro"/>
          <w:sz w:val="20"/>
          <w:szCs w:val="20"/>
          <w:lang w:val="pl-PL"/>
        </w:rPr>
        <w:t>1</w:t>
      </w:r>
      <w:r w:rsidRPr="00EA515B">
        <w:rPr>
          <w:rFonts w:ascii="Acumin Pro" w:hAnsi="Acumin Pro"/>
          <w:sz w:val="20"/>
          <w:szCs w:val="20"/>
          <w:lang w:val="pl-PL"/>
        </w:rPr>
        <w:t>.2022 r</w:t>
      </w:r>
      <w:r w:rsidR="00EA515B">
        <w:rPr>
          <w:rFonts w:ascii="Acumin Pro" w:hAnsi="Acumin Pro"/>
          <w:sz w:val="20"/>
          <w:szCs w:val="20"/>
          <w:lang w:val="pl-PL"/>
        </w:rPr>
        <w:t xml:space="preserve">oku </w:t>
      </w:r>
      <w:r w:rsidRPr="00EA515B">
        <w:rPr>
          <w:rFonts w:ascii="Acumin Pro" w:hAnsi="Acumin Pro"/>
          <w:sz w:val="20"/>
          <w:szCs w:val="20"/>
          <w:lang w:val="pl-PL"/>
        </w:rPr>
        <w:t>do godz. 11:00, oferty złożyli następujący Wykonawcy: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5602"/>
        <w:gridCol w:w="1842"/>
      </w:tblGrid>
      <w:tr w:rsidR="006306D9" w:rsidRPr="00D165E6" w14:paraId="21A2D970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19B487AE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602" w:type="dxa"/>
            <w:shd w:val="clear" w:color="auto" w:fill="F2F2F2" w:themeFill="background1" w:themeFillShade="F2"/>
          </w:tcPr>
          <w:p w14:paraId="3DC5EC5D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6D098792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48432B" w:rsidRPr="007D5D1F" w14:paraId="0D1125F8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2BE5ECB6" w14:textId="78577096" w:rsidR="0048432B" w:rsidRDefault="00E42B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48432B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602" w:type="dxa"/>
          </w:tcPr>
          <w:p w14:paraId="41956ED7" w14:textId="39E73766" w:rsidR="0039427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„RODAN” Sp. z o.o.</w:t>
            </w:r>
          </w:p>
          <w:p w14:paraId="245E6D21" w14:textId="77777777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Górecka 17</w:t>
            </w:r>
          </w:p>
          <w:p w14:paraId="41F0BE6D" w14:textId="504288FE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60-201 Poznań</w:t>
            </w:r>
          </w:p>
        </w:tc>
        <w:tc>
          <w:tcPr>
            <w:tcW w:w="1842" w:type="dxa"/>
          </w:tcPr>
          <w:p w14:paraId="4BC62F4B" w14:textId="6B5F7470" w:rsidR="0048432B" w:rsidRDefault="008E184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6 900,00</w:t>
            </w:r>
            <w:r w:rsidR="00394275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125EB2" w:rsidRPr="007D5D1F" w14:paraId="2DB532AD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3C669ED1" w14:textId="5C6C542E" w:rsidR="00125EB2" w:rsidRDefault="00125EB2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602" w:type="dxa"/>
          </w:tcPr>
          <w:p w14:paraId="6F24B180" w14:textId="77777777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Firma Usługowo – Handlowa </w:t>
            </w:r>
          </w:p>
          <w:p w14:paraId="227C845B" w14:textId="77777777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„ANNA” Anna Białobrzycka</w:t>
            </w:r>
          </w:p>
          <w:p w14:paraId="25852F8E" w14:textId="77777777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Wodna 18</w:t>
            </w:r>
          </w:p>
          <w:p w14:paraId="47E77B36" w14:textId="00A3F5C7" w:rsidR="008E1845" w:rsidRDefault="008E1845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62-200 Gniezno</w:t>
            </w:r>
          </w:p>
        </w:tc>
        <w:tc>
          <w:tcPr>
            <w:tcW w:w="1842" w:type="dxa"/>
          </w:tcPr>
          <w:p w14:paraId="166EA4CE" w14:textId="384F1737" w:rsidR="00125EB2" w:rsidRDefault="008E184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8 520,30</w:t>
            </w:r>
            <w:r w:rsidR="00125EB2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14:paraId="65EA46C6" w14:textId="77777777"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7AA1629" w14:textId="77777777" w:rsidR="00EA515B" w:rsidRPr="00EA515B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szCs w:val="20"/>
          <w:u w:val="single"/>
          <w:lang w:val="pl-PL"/>
        </w:rPr>
        <w:t>Do realizacji zamówienia wybrano ofertę Wykonawcy:</w:t>
      </w:r>
      <w:r w:rsidR="00157184" w:rsidRPr="00EA515B">
        <w:rPr>
          <w:rFonts w:ascii="Acumin Pro" w:hAnsi="Acumin Pro"/>
          <w:sz w:val="20"/>
          <w:szCs w:val="20"/>
          <w:u w:val="single"/>
          <w:lang w:val="pl-PL"/>
        </w:rPr>
        <w:t xml:space="preserve"> </w:t>
      </w:r>
    </w:p>
    <w:p w14:paraId="032102E2" w14:textId="44D64F73" w:rsidR="00EA515B" w:rsidRDefault="008E1845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„RODAN” Sp. z o.o., ul. Górecka 17, 60-201 Poznań,</w:t>
      </w:r>
    </w:p>
    <w:p w14:paraId="24783F5E" w14:textId="41D4F3F9" w:rsidR="00554D6D" w:rsidRDefault="00157184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A515B"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8E1845">
        <w:rPr>
          <w:rFonts w:ascii="Acumin Pro" w:hAnsi="Acumin Pro"/>
          <w:b/>
          <w:sz w:val="20"/>
          <w:szCs w:val="20"/>
          <w:lang w:val="pl-PL"/>
        </w:rPr>
        <w:t>6 900,00</w:t>
      </w:r>
      <w:r w:rsidRPr="00EA515B">
        <w:rPr>
          <w:rFonts w:ascii="Acumin Pro" w:hAnsi="Acumin Pro"/>
          <w:b/>
          <w:sz w:val="20"/>
          <w:szCs w:val="20"/>
          <w:lang w:val="pl-PL"/>
        </w:rPr>
        <w:t xml:space="preserve"> zł </w:t>
      </w:r>
    </w:p>
    <w:p w14:paraId="3423B385" w14:textId="77777777" w:rsidR="00EA515B" w:rsidRDefault="00EA515B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602C2C4" w14:textId="77777777" w:rsidR="008E1845" w:rsidRPr="008E1845" w:rsidRDefault="00554D6D" w:rsidP="008E1845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u w:val="single"/>
          <w:lang w:val="pl-PL"/>
        </w:rPr>
        <w:t>Uzasadnienie wyboru najkorzystniejszej oferty:</w:t>
      </w:r>
    </w:p>
    <w:p w14:paraId="463A3185" w14:textId="21169271" w:rsidR="00CE3B5D" w:rsidRPr="008E1845" w:rsidRDefault="00554D6D" w:rsidP="008E184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8E1845">
        <w:rPr>
          <w:rFonts w:ascii="Acumin Pro" w:hAnsi="Acumin Pro"/>
          <w:sz w:val="20"/>
          <w:lang w:val="pl-PL"/>
        </w:rPr>
        <w:t>Jedynym kryterium wyboru najkorzystniejszej oferty w postępowaniu była cena. Wskazany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cena</w:t>
      </w:r>
      <w:r w:rsidR="008E1845">
        <w:rPr>
          <w:rFonts w:ascii="Acumin Pro" w:hAnsi="Acumin Pro"/>
          <w:sz w:val="20"/>
          <w:lang w:val="pl-PL"/>
        </w:rPr>
        <w:t xml:space="preserve"> </w:t>
      </w:r>
      <w:r w:rsidRPr="00554D6D">
        <w:rPr>
          <w:rFonts w:ascii="Acumin Pro" w:hAnsi="Acumin Pro"/>
          <w:sz w:val="20"/>
          <w:lang w:val="pl-PL"/>
        </w:rPr>
        <w:t>odpowiada możliwościom finansowym Zamawiającego.</w:t>
      </w:r>
    </w:p>
    <w:p w14:paraId="418A96F4" w14:textId="7A8EB205"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4F5071E3" w14:textId="77777777" w:rsidR="002543AD" w:rsidRDefault="002543A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4C62DF6E" w14:textId="77777777" w:rsidR="001D2A61" w:rsidRDefault="008E1845" w:rsidP="001D2A61">
      <w:pPr>
        <w:spacing w:line="360" w:lineRule="auto"/>
        <w:ind w:left="4320"/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 xml:space="preserve">           </w:t>
      </w:r>
      <w:r w:rsidRPr="008E1845"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>ZATWIERDZAM:</w:t>
      </w:r>
    </w:p>
    <w:p w14:paraId="7D6F2C04" w14:textId="472C324D" w:rsidR="00DF7DA3" w:rsidRPr="001D2A61" w:rsidRDefault="001D2A61" w:rsidP="001D2A61">
      <w:pPr>
        <w:spacing w:line="360" w:lineRule="auto"/>
        <w:ind w:left="4320"/>
        <w:rPr>
          <w:rFonts w:ascii="Acumin Pro" w:hAnsi="Acumin Pro"/>
          <w:bCs/>
          <w:sz w:val="20"/>
          <w:szCs w:val="20"/>
          <w:lang w:val="pl-PL"/>
        </w:rPr>
      </w:pPr>
      <w:r w:rsidRPr="001D2A61"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 xml:space="preserve">        (-) </w:t>
      </w:r>
      <w:r w:rsidRPr="001D2A61">
        <w:rPr>
          <w:rFonts w:ascii="Acumin Pro" w:hAnsi="Acumin Pro"/>
          <w:bCs/>
          <w:sz w:val="20"/>
          <w:szCs w:val="20"/>
          <w:lang w:val="pl-PL"/>
        </w:rPr>
        <w:t>Agnieszka Purgat</w:t>
      </w:r>
    </w:p>
    <w:p w14:paraId="52B0C3DB" w14:textId="7B94FA24" w:rsidR="001D2A61" w:rsidRPr="001D2A61" w:rsidRDefault="001D2A61" w:rsidP="001D2A61">
      <w:pPr>
        <w:spacing w:line="360" w:lineRule="auto"/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 xml:space="preserve">      </w:t>
      </w: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ab/>
      </w:r>
      <w:r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ab/>
        <w:t xml:space="preserve">    </w:t>
      </w:r>
      <w:r w:rsidRPr="001D2A61">
        <w:rPr>
          <w:rFonts w:ascii="Acumin Pro" w:hAnsi="Acumin Pro"/>
          <w:bCs/>
          <w:sz w:val="20"/>
          <w:szCs w:val="20"/>
          <w:bdr w:val="none" w:sz="0" w:space="0" w:color="auto" w:frame="1"/>
          <w:lang w:val="pl-PL"/>
        </w:rPr>
        <w:t xml:space="preserve">Zastępca Dyrektora ds. Administracyjnych </w:t>
      </w:r>
    </w:p>
    <w:p w14:paraId="03341EA9" w14:textId="258D6EEC" w:rsidR="00FA7770" w:rsidRPr="00266D39" w:rsidRDefault="00FA7770" w:rsidP="00DF7DA3">
      <w:pPr>
        <w:spacing w:line="360" w:lineRule="auto"/>
        <w:ind w:left="4320" w:firstLine="720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</w:p>
    <w:sectPr w:rsidR="00FA7770" w:rsidRPr="00266D3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139D" w14:textId="77777777" w:rsidR="00034959" w:rsidRDefault="00034959">
      <w:r>
        <w:separator/>
      </w:r>
    </w:p>
  </w:endnote>
  <w:endnote w:type="continuationSeparator" w:id="0">
    <w:p w14:paraId="3CA75030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14:paraId="426EED72" w14:textId="77777777"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14:paraId="34980329" w14:textId="77777777"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A68C" w14:textId="77777777" w:rsidR="00893204" w:rsidRDefault="001D2A61">
    <w:pPr>
      <w:pStyle w:val="Stopka"/>
    </w:pPr>
    <w:r>
      <w:rPr>
        <w:noProof/>
      </w:rPr>
      <w:pict w14:anchorId="0570B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D44F0" w14:textId="77777777" w:rsidR="00034959" w:rsidRDefault="00034959">
      <w:r>
        <w:separator/>
      </w:r>
    </w:p>
  </w:footnote>
  <w:footnote w:type="continuationSeparator" w:id="0">
    <w:p w14:paraId="2EF7A67B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5E459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20EF14E" wp14:editId="124BEA8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E5DF16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93C8148"/>
    <w:lvl w:ilvl="0" w:tplc="0826D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0E04C9"/>
    <w:rsid w:val="00125EB2"/>
    <w:rsid w:val="00157184"/>
    <w:rsid w:val="001604C1"/>
    <w:rsid w:val="001704E2"/>
    <w:rsid w:val="001D01BA"/>
    <w:rsid w:val="001D2A61"/>
    <w:rsid w:val="001D45B0"/>
    <w:rsid w:val="001E1C76"/>
    <w:rsid w:val="001F3F04"/>
    <w:rsid w:val="001F7F1A"/>
    <w:rsid w:val="002039AC"/>
    <w:rsid w:val="002107C0"/>
    <w:rsid w:val="002205F2"/>
    <w:rsid w:val="00227379"/>
    <w:rsid w:val="00245678"/>
    <w:rsid w:val="002543AD"/>
    <w:rsid w:val="00266D39"/>
    <w:rsid w:val="0029027E"/>
    <w:rsid w:val="00291E43"/>
    <w:rsid w:val="0032538C"/>
    <w:rsid w:val="00325C37"/>
    <w:rsid w:val="00333594"/>
    <w:rsid w:val="0035132E"/>
    <w:rsid w:val="00354309"/>
    <w:rsid w:val="00394275"/>
    <w:rsid w:val="003A3BF6"/>
    <w:rsid w:val="003A6470"/>
    <w:rsid w:val="003E62C7"/>
    <w:rsid w:val="003E76E2"/>
    <w:rsid w:val="003F75FF"/>
    <w:rsid w:val="0046327B"/>
    <w:rsid w:val="00467AC4"/>
    <w:rsid w:val="0048432B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D5D1F"/>
    <w:rsid w:val="007E23C5"/>
    <w:rsid w:val="007F5AC4"/>
    <w:rsid w:val="00805135"/>
    <w:rsid w:val="00885942"/>
    <w:rsid w:val="00893204"/>
    <w:rsid w:val="00895B98"/>
    <w:rsid w:val="008A42B8"/>
    <w:rsid w:val="008A4D87"/>
    <w:rsid w:val="008B20B1"/>
    <w:rsid w:val="008E1845"/>
    <w:rsid w:val="008F2C2C"/>
    <w:rsid w:val="00911FCE"/>
    <w:rsid w:val="00961448"/>
    <w:rsid w:val="00967D1F"/>
    <w:rsid w:val="00996D27"/>
    <w:rsid w:val="009E7571"/>
    <w:rsid w:val="00A002EC"/>
    <w:rsid w:val="00A401F3"/>
    <w:rsid w:val="00A44E08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72E33"/>
    <w:rsid w:val="00C90CB1"/>
    <w:rsid w:val="00CA706C"/>
    <w:rsid w:val="00CB26A4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DF7DA3"/>
    <w:rsid w:val="00E42B1F"/>
    <w:rsid w:val="00E575E3"/>
    <w:rsid w:val="00E86157"/>
    <w:rsid w:val="00E86917"/>
    <w:rsid w:val="00EA515B"/>
    <w:rsid w:val="00EE2856"/>
    <w:rsid w:val="00F04261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FA396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4816-9CC3-4D10-BB24-5F4122779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3</cp:revision>
  <cp:lastPrinted>2022-10-19T11:57:00Z</cp:lastPrinted>
  <dcterms:created xsi:type="dcterms:W3CDTF">2022-11-28T10:02:00Z</dcterms:created>
  <dcterms:modified xsi:type="dcterms:W3CDTF">2022-11-29T14:25:00Z</dcterms:modified>
</cp:coreProperties>
</file>