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C9A" w:rsidRPr="00EA15E9" w:rsidRDefault="003A215B" w:rsidP="00066C9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A15E9">
        <w:rPr>
          <w:rFonts w:ascii="Times New Roman" w:hAnsi="Times New Roman" w:cs="Times New Roman"/>
          <w:b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-880745</wp:posOffset>
            </wp:positionH>
            <wp:positionV relativeFrom="paragraph">
              <wp:posOffset>-918210</wp:posOffset>
            </wp:positionV>
            <wp:extent cx="7840345" cy="3162300"/>
            <wp:effectExtent l="19050" t="0" r="8255" b="0"/>
            <wp:wrapSquare wrapText="bothSides"/>
            <wp:docPr id="2" name="Obraz 2" descr="listowniko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stownikok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034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2959" w:rsidRPr="00EA15E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AZ-</w:t>
      </w:r>
      <w:r w:rsidR="00AB143A" w:rsidRPr="00EA15E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1</w:t>
      </w:r>
      <w:r w:rsidR="000A1C76" w:rsidRPr="00EA15E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/U/20</w:t>
      </w:r>
      <w:r w:rsidR="00AB143A" w:rsidRPr="00EA15E9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21</w:t>
      </w:r>
      <w:r w:rsidR="000A1C76" w:rsidRPr="00EA15E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r w:rsidR="00066C9A" w:rsidRPr="00EA15E9">
        <w:rPr>
          <w:rFonts w:ascii="Times New Roman" w:hAnsi="Times New Roman" w:cs="Times New Roman"/>
          <w:sz w:val="20"/>
          <w:szCs w:val="20"/>
        </w:rPr>
        <w:t xml:space="preserve">Postępowanie prowadzone w oparciu o wewnętrzny Regulamin udzielania zamówień  publicznych o wartości nieprzekraczającej kwoty </w:t>
      </w:r>
      <w:r w:rsidR="00AB143A" w:rsidRPr="00EA15E9">
        <w:rPr>
          <w:rFonts w:ascii="Times New Roman" w:hAnsi="Times New Roman" w:cs="Times New Roman"/>
          <w:color w:val="000000" w:themeColor="text1"/>
          <w:sz w:val="20"/>
          <w:szCs w:val="20"/>
        </w:rPr>
        <w:t>130 000 zł</w:t>
      </w:r>
    </w:p>
    <w:p w:rsidR="003A215B" w:rsidRPr="000A1C76" w:rsidRDefault="003A215B" w:rsidP="000A1C76">
      <w:pPr>
        <w:spacing w:after="0"/>
        <w:jc w:val="both"/>
        <w:rPr>
          <w:rFonts w:ascii="Times New Roman" w:hAnsi="Times New Roman" w:cs="Times New Roman"/>
        </w:rPr>
      </w:pPr>
    </w:p>
    <w:p w:rsidR="00451297" w:rsidRDefault="000A1C76" w:rsidP="002457E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Zamawiający:</w:t>
      </w:r>
    </w:p>
    <w:p w:rsidR="00451297" w:rsidRPr="00A53D5B" w:rsidRDefault="00C11A91" w:rsidP="002457E2">
      <w:pPr>
        <w:spacing w:after="0"/>
        <w:jc w:val="both"/>
        <w:rPr>
          <w:rFonts w:ascii="Times New Roman" w:hAnsi="Times New Roman" w:cs="Times New Roman"/>
          <w:b/>
        </w:rPr>
      </w:pPr>
      <w:r w:rsidRPr="00A53D5B">
        <w:rPr>
          <w:rFonts w:ascii="Times New Roman" w:hAnsi="Times New Roman" w:cs="Times New Roman"/>
          <w:b/>
        </w:rPr>
        <w:t xml:space="preserve">Muzeum Narodowe w Poznaniu                                                                          </w:t>
      </w:r>
      <w:r w:rsidRPr="00A53D5B">
        <w:rPr>
          <w:rFonts w:ascii="Times New Roman" w:hAnsi="Times New Roman" w:cs="Times New Roman"/>
        </w:rPr>
        <w:t xml:space="preserve">Poznań, </w:t>
      </w:r>
      <w:r w:rsidR="00673AD2">
        <w:rPr>
          <w:rFonts w:ascii="Times New Roman" w:hAnsi="Times New Roman" w:cs="Times New Roman"/>
        </w:rPr>
        <w:t>13</w:t>
      </w:r>
      <w:r w:rsidR="008C1441">
        <w:rPr>
          <w:rFonts w:ascii="Times New Roman" w:hAnsi="Times New Roman" w:cs="Times New Roman"/>
        </w:rPr>
        <w:t>.0</w:t>
      </w:r>
      <w:r w:rsidR="00604B3D">
        <w:rPr>
          <w:rFonts w:ascii="Times New Roman" w:hAnsi="Times New Roman" w:cs="Times New Roman"/>
        </w:rPr>
        <w:t>1</w:t>
      </w:r>
      <w:r w:rsidR="000A1C76" w:rsidRPr="00A53D5B">
        <w:rPr>
          <w:rFonts w:ascii="Times New Roman" w:hAnsi="Times New Roman" w:cs="Times New Roman"/>
        </w:rPr>
        <w:t>.20</w:t>
      </w:r>
      <w:r w:rsidR="008C1441">
        <w:rPr>
          <w:rFonts w:ascii="Times New Roman" w:hAnsi="Times New Roman" w:cs="Times New Roman"/>
        </w:rPr>
        <w:t>21</w:t>
      </w:r>
      <w:r w:rsidR="000A1C76" w:rsidRPr="00A53D5B">
        <w:rPr>
          <w:rFonts w:ascii="Times New Roman" w:hAnsi="Times New Roman" w:cs="Times New Roman"/>
        </w:rPr>
        <w:t>r.</w:t>
      </w:r>
    </w:p>
    <w:p w:rsidR="00C11A91" w:rsidRPr="00A53D5B" w:rsidRDefault="00C11A91" w:rsidP="002457E2">
      <w:pPr>
        <w:spacing w:after="0"/>
        <w:jc w:val="both"/>
        <w:rPr>
          <w:rFonts w:ascii="Times New Roman" w:hAnsi="Times New Roman" w:cs="Times New Roman"/>
          <w:b/>
        </w:rPr>
      </w:pPr>
      <w:r w:rsidRPr="00A53D5B">
        <w:rPr>
          <w:rFonts w:ascii="Times New Roman" w:hAnsi="Times New Roman" w:cs="Times New Roman"/>
          <w:b/>
        </w:rPr>
        <w:t>Al. Marcinkowskiego 9</w:t>
      </w:r>
    </w:p>
    <w:p w:rsidR="00C11A91" w:rsidRPr="00A53D5B" w:rsidRDefault="00C11A91" w:rsidP="002457E2">
      <w:pPr>
        <w:spacing w:after="0"/>
        <w:jc w:val="both"/>
        <w:rPr>
          <w:rFonts w:ascii="Times New Roman" w:hAnsi="Times New Roman" w:cs="Times New Roman"/>
          <w:b/>
        </w:rPr>
      </w:pPr>
      <w:r w:rsidRPr="00A53D5B">
        <w:rPr>
          <w:rFonts w:ascii="Times New Roman" w:hAnsi="Times New Roman" w:cs="Times New Roman"/>
          <w:b/>
        </w:rPr>
        <w:t>61-745 Poznań</w:t>
      </w:r>
    </w:p>
    <w:p w:rsidR="00451297" w:rsidRPr="00DC001F" w:rsidRDefault="00451297" w:rsidP="004512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01F">
        <w:rPr>
          <w:rFonts w:ascii="Times New Roman" w:hAnsi="Times New Roman" w:cs="Times New Roman"/>
          <w:b/>
          <w:sz w:val="28"/>
          <w:szCs w:val="28"/>
        </w:rPr>
        <w:t>ZAPYTANIE OFERTOWE</w:t>
      </w:r>
    </w:p>
    <w:p w:rsidR="00451297" w:rsidRPr="008C1441" w:rsidRDefault="00451297" w:rsidP="002457E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451297" w:rsidRPr="00EA15E9" w:rsidRDefault="00C11A91" w:rsidP="00233C03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A15E9">
        <w:rPr>
          <w:rFonts w:ascii="Times New Roman" w:hAnsi="Times New Roman" w:cs="Times New Roman"/>
          <w:sz w:val="21"/>
          <w:szCs w:val="21"/>
        </w:rPr>
        <w:t xml:space="preserve">Muzeum Narodowe w Poznaniu zwraca się z prośbą </w:t>
      </w:r>
      <w:r w:rsidR="00102599" w:rsidRPr="00EA15E9">
        <w:rPr>
          <w:rFonts w:ascii="Times New Roman" w:hAnsi="Times New Roman" w:cs="Times New Roman"/>
          <w:sz w:val="21"/>
          <w:szCs w:val="21"/>
        </w:rPr>
        <w:t>o złożenie oferty na:</w:t>
      </w:r>
    </w:p>
    <w:p w:rsidR="00D63F95" w:rsidRPr="00EA15E9" w:rsidRDefault="008C1441" w:rsidP="00233C03">
      <w:pPr>
        <w:pStyle w:val="Akapitzlist"/>
        <w:spacing w:after="100" w:line="240" w:lineRule="auto"/>
        <w:rPr>
          <w:rFonts w:ascii="Times New Roman" w:hAnsi="Times New Roman" w:cs="Times New Roman"/>
          <w:b/>
          <w:sz w:val="21"/>
          <w:szCs w:val="21"/>
        </w:rPr>
      </w:pPr>
      <w:r w:rsidRPr="00EA15E9">
        <w:rPr>
          <w:rFonts w:ascii="Times New Roman" w:hAnsi="Times New Roman" w:cs="Times New Roman"/>
          <w:sz w:val="21"/>
          <w:szCs w:val="21"/>
        </w:rPr>
        <w:t xml:space="preserve">„Kompleksowa usługa transportu obiektów na wystawę „ Polska. Siła obrazu” </w:t>
      </w:r>
    </w:p>
    <w:p w:rsidR="00604B3D" w:rsidRPr="00EA15E9" w:rsidRDefault="00BC70FB" w:rsidP="00233C03">
      <w:pPr>
        <w:pStyle w:val="Akapitzlist"/>
        <w:spacing w:after="10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A15E9">
        <w:rPr>
          <w:rFonts w:ascii="Times New Roman" w:hAnsi="Times New Roman" w:cs="Times New Roman"/>
          <w:b/>
          <w:sz w:val="21"/>
          <w:szCs w:val="21"/>
        </w:rPr>
        <w:t xml:space="preserve">– znak sprawy </w:t>
      </w:r>
      <w:r w:rsidRPr="00EA15E9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AZ-</w:t>
      </w:r>
      <w:r w:rsidR="00AB143A" w:rsidRPr="00EA15E9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1/U/2021</w:t>
      </w:r>
    </w:p>
    <w:p w:rsidR="003159A3" w:rsidRPr="00EA15E9" w:rsidRDefault="00604B3D" w:rsidP="00233C03">
      <w:pPr>
        <w:pStyle w:val="Akapitzlist"/>
        <w:numPr>
          <w:ilvl w:val="0"/>
          <w:numId w:val="3"/>
        </w:numPr>
        <w:adjustRightInd w:val="0"/>
        <w:spacing w:after="10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A15E9">
        <w:rPr>
          <w:rFonts w:ascii="Times New Roman" w:hAnsi="Times New Roman" w:cs="Times New Roman"/>
          <w:sz w:val="21"/>
          <w:szCs w:val="21"/>
        </w:rPr>
        <w:t>Opis przedmiotu zamówienia: zgodnie z załącznikiem  nr 1do zapytania.</w:t>
      </w:r>
    </w:p>
    <w:p w:rsidR="000A1C76" w:rsidRPr="00EA15E9" w:rsidRDefault="00E91497" w:rsidP="00233C03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A15E9">
        <w:rPr>
          <w:rFonts w:ascii="Times New Roman" w:hAnsi="Times New Roman" w:cs="Times New Roman"/>
          <w:sz w:val="21"/>
          <w:szCs w:val="21"/>
        </w:rPr>
        <w:t>Termin wykonania zamówienia</w:t>
      </w:r>
      <w:r w:rsidR="00674EEB" w:rsidRPr="00EA15E9">
        <w:rPr>
          <w:rFonts w:ascii="Times New Roman" w:hAnsi="Times New Roman" w:cs="Times New Roman"/>
          <w:sz w:val="21"/>
          <w:szCs w:val="21"/>
        </w:rPr>
        <w:t xml:space="preserve">: </w:t>
      </w:r>
      <w:r w:rsidR="008C1441" w:rsidRPr="00EA15E9">
        <w:rPr>
          <w:rFonts w:ascii="Times New Roman" w:hAnsi="Times New Roman" w:cs="Times New Roman"/>
          <w:sz w:val="21"/>
          <w:szCs w:val="21"/>
        </w:rPr>
        <w:t>zgodnie z załącznikiem nr 1</w:t>
      </w:r>
    </w:p>
    <w:p w:rsidR="000A1C76" w:rsidRPr="00EA15E9" w:rsidRDefault="00674EEB" w:rsidP="00233C03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A15E9">
        <w:rPr>
          <w:rFonts w:ascii="Times New Roman" w:hAnsi="Times New Roman" w:cs="Times New Roman"/>
          <w:sz w:val="21"/>
          <w:szCs w:val="21"/>
        </w:rPr>
        <w:t xml:space="preserve">Sposób płatności: </w:t>
      </w:r>
      <w:r w:rsidR="008C1441" w:rsidRPr="00EA15E9">
        <w:rPr>
          <w:rFonts w:ascii="Times New Roman" w:hAnsi="Times New Roman" w:cs="Times New Roman"/>
          <w:sz w:val="21"/>
          <w:szCs w:val="21"/>
        </w:rPr>
        <w:t>2 faktury płatne przelewem na rachunek bankowy wskazany w fakturze,</w:t>
      </w:r>
      <w:r w:rsidR="00DB0ED0" w:rsidRPr="00EA15E9">
        <w:rPr>
          <w:rFonts w:ascii="Times New Roman" w:hAnsi="Times New Roman" w:cs="Times New Roman"/>
          <w:sz w:val="21"/>
          <w:szCs w:val="21"/>
        </w:rPr>
        <w:t xml:space="preserve"> po wykonaniu każdego z etapów transportu, </w:t>
      </w:r>
      <w:r w:rsidR="008C1441" w:rsidRPr="00EA15E9">
        <w:rPr>
          <w:rFonts w:ascii="Times New Roman" w:hAnsi="Times New Roman" w:cs="Times New Roman"/>
          <w:sz w:val="21"/>
          <w:szCs w:val="21"/>
        </w:rPr>
        <w:t>w terminie do 30 dni od daty dostarczenia faktury</w:t>
      </w:r>
      <w:r w:rsidR="00DB0ED0" w:rsidRPr="00EA15E9">
        <w:rPr>
          <w:rFonts w:ascii="Times New Roman" w:hAnsi="Times New Roman" w:cs="Times New Roman"/>
          <w:sz w:val="21"/>
          <w:szCs w:val="21"/>
        </w:rPr>
        <w:t>, każda z faktur o wartości 50 % złożonej oferty</w:t>
      </w:r>
    </w:p>
    <w:p w:rsidR="008C1441" w:rsidRPr="00EA15E9" w:rsidRDefault="001159F6" w:rsidP="00233C03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A15E9">
        <w:rPr>
          <w:rFonts w:ascii="Times New Roman" w:hAnsi="Times New Roman" w:cs="Times New Roman"/>
          <w:sz w:val="21"/>
          <w:szCs w:val="21"/>
        </w:rPr>
        <w:t>Opis kryteriów wyboru oferty</w:t>
      </w:r>
      <w:r w:rsidR="009340EA" w:rsidRPr="00EA15E9">
        <w:rPr>
          <w:rFonts w:ascii="Times New Roman" w:hAnsi="Times New Roman" w:cs="Times New Roman"/>
          <w:sz w:val="21"/>
          <w:szCs w:val="21"/>
        </w:rPr>
        <w:t xml:space="preserve">: </w:t>
      </w:r>
      <w:r w:rsidR="009340EA" w:rsidRPr="00EA15E9">
        <w:rPr>
          <w:rFonts w:ascii="Times New Roman" w:hAnsi="Times New Roman" w:cs="Times New Roman"/>
          <w:b/>
          <w:sz w:val="21"/>
          <w:szCs w:val="21"/>
        </w:rPr>
        <w:t>cena 100%</w:t>
      </w:r>
    </w:p>
    <w:p w:rsidR="008C1441" w:rsidRPr="00EA15E9" w:rsidRDefault="008C1441" w:rsidP="00233C03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A15E9">
        <w:rPr>
          <w:rFonts w:ascii="Times New Roman" w:hAnsi="Times New Roman" w:cs="Times New Roman"/>
          <w:sz w:val="21"/>
          <w:szCs w:val="21"/>
        </w:rPr>
        <w:t>Warunki udziału w postępowaniu:</w:t>
      </w:r>
    </w:p>
    <w:p w:rsidR="008C1441" w:rsidRPr="00EA15E9" w:rsidRDefault="008C1441" w:rsidP="00233C03">
      <w:pPr>
        <w:pStyle w:val="Akapitzlist"/>
        <w:spacing w:after="10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A15E9">
        <w:rPr>
          <w:rFonts w:ascii="Times New Roman" w:hAnsi="Times New Roman" w:cs="Times New Roman"/>
          <w:sz w:val="21"/>
          <w:szCs w:val="21"/>
        </w:rPr>
        <w:t>O udzielenie zamówienia mogą się ubiegać Wykonawcy,</w:t>
      </w:r>
    </w:p>
    <w:p w:rsidR="008C1441" w:rsidRPr="00EA15E9" w:rsidRDefault="008C1441" w:rsidP="00233C03">
      <w:pPr>
        <w:pStyle w:val="Akapitzlist"/>
        <w:numPr>
          <w:ilvl w:val="0"/>
          <w:numId w:val="15"/>
        </w:numPr>
        <w:spacing w:after="10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A15E9">
        <w:rPr>
          <w:rFonts w:ascii="Times New Roman" w:hAnsi="Times New Roman" w:cs="Times New Roman"/>
          <w:sz w:val="21"/>
          <w:szCs w:val="21"/>
        </w:rPr>
        <w:t xml:space="preserve">którzy maja doświadczenie w transporcie dzieł sztuki: przynajmniej 2 razy transportowali dzieła sztuki specjalistycznymi samochodami w ciągu 3 lat przed ogłoszeniem niniejszego zapytania ofertowego a wartość tych usług  (każdej oddzielnie) przewyższała kwotę </w:t>
      </w:r>
      <w:r w:rsidRPr="00EA15E9">
        <w:rPr>
          <w:rFonts w:ascii="Times New Roman" w:hAnsi="Times New Roman" w:cs="Times New Roman"/>
          <w:color w:val="000000" w:themeColor="text1"/>
          <w:sz w:val="21"/>
          <w:szCs w:val="21"/>
        </w:rPr>
        <w:t>50 000 zł</w:t>
      </w:r>
    </w:p>
    <w:p w:rsidR="008C1441" w:rsidRPr="00EA15E9" w:rsidRDefault="008C1441" w:rsidP="00233C03">
      <w:pPr>
        <w:pStyle w:val="Akapitzlist"/>
        <w:numPr>
          <w:ilvl w:val="0"/>
          <w:numId w:val="15"/>
        </w:numPr>
        <w:spacing w:after="100" w:line="240" w:lineRule="auto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EA15E9">
        <w:rPr>
          <w:rFonts w:ascii="Times New Roman" w:hAnsi="Times New Roman" w:cs="Times New Roman"/>
          <w:sz w:val="21"/>
          <w:szCs w:val="21"/>
        </w:rPr>
        <w:t xml:space="preserve">którzy dysponują przynajmniej </w:t>
      </w:r>
      <w:r w:rsidRPr="00EA15E9">
        <w:rPr>
          <w:rFonts w:ascii="Times New Roman" w:hAnsi="Times New Roman" w:cs="Times New Roman"/>
          <w:color w:val="000000" w:themeColor="text1"/>
          <w:sz w:val="21"/>
          <w:szCs w:val="21"/>
        </w:rPr>
        <w:t>dwomasamochodami klimatyzowanymi na poduszkach powietrznych, o nadwoziach typu kontener, wyposażonymi w windy załadowcze</w:t>
      </w:r>
    </w:p>
    <w:p w:rsidR="00EA15E9" w:rsidRPr="00EA15E9" w:rsidRDefault="00EA15E9" w:rsidP="00EA15E9">
      <w:pPr>
        <w:pStyle w:val="Akapitzlist"/>
        <w:numPr>
          <w:ilvl w:val="0"/>
          <w:numId w:val="15"/>
        </w:numPr>
        <w:spacing w:after="0" w:line="240" w:lineRule="auto"/>
        <w:ind w:left="1434" w:hanging="357"/>
        <w:jc w:val="both"/>
        <w:rPr>
          <w:rFonts w:ascii="Times New Roman" w:hAnsi="Times New Roman" w:cs="Times New Roman"/>
          <w:sz w:val="21"/>
          <w:szCs w:val="21"/>
        </w:rPr>
      </w:pPr>
      <w:r w:rsidRPr="00EA15E9">
        <w:rPr>
          <w:rFonts w:ascii="Times New Roman" w:hAnsi="Times New Roman" w:cs="Times New Roman"/>
          <w:sz w:val="21"/>
          <w:szCs w:val="21"/>
        </w:rPr>
        <w:t>posiadają ubezpieczenie od odpowiedzialności cywilnej w zakresie prowadzonej działalności związanej z przedmiotem zamówienia na sumę gwarancyjna minimum 500 000 euro</w:t>
      </w:r>
    </w:p>
    <w:p w:rsidR="00EA15E9" w:rsidRPr="00EA15E9" w:rsidRDefault="00EA15E9" w:rsidP="00EA15E9">
      <w:pPr>
        <w:pStyle w:val="Akapitzlist"/>
        <w:numPr>
          <w:ilvl w:val="0"/>
          <w:numId w:val="15"/>
        </w:numPr>
        <w:spacing w:after="0" w:line="240" w:lineRule="auto"/>
        <w:ind w:left="1434" w:hanging="357"/>
        <w:jc w:val="both"/>
        <w:rPr>
          <w:rFonts w:ascii="Times New Roman" w:hAnsi="Times New Roman" w:cs="Times New Roman"/>
          <w:sz w:val="21"/>
          <w:szCs w:val="21"/>
        </w:rPr>
      </w:pPr>
      <w:r w:rsidRPr="00EA15E9">
        <w:rPr>
          <w:rFonts w:ascii="Times New Roman" w:hAnsi="Times New Roman" w:cs="Times New Roman"/>
          <w:sz w:val="21"/>
          <w:szCs w:val="21"/>
        </w:rPr>
        <w:t>posiadają wszelkie zezwolenia na wykonanie transportu przedmiotu zamówienia zgodnie z przepisami powszechnie obowiązującego prawa</w:t>
      </w:r>
    </w:p>
    <w:p w:rsidR="00892198" w:rsidRPr="00EA15E9" w:rsidRDefault="00DC001F" w:rsidP="00233C03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A15E9">
        <w:rPr>
          <w:rFonts w:ascii="Times New Roman" w:hAnsi="Times New Roman" w:cs="Times New Roman"/>
          <w:sz w:val="21"/>
          <w:szCs w:val="21"/>
        </w:rPr>
        <w:t>Ofertę należy złożyć na formularzu ofertowym stanowi</w:t>
      </w:r>
      <w:r w:rsidR="008902ED">
        <w:rPr>
          <w:rFonts w:ascii="Times New Roman" w:hAnsi="Times New Roman" w:cs="Times New Roman"/>
          <w:sz w:val="21"/>
          <w:szCs w:val="21"/>
        </w:rPr>
        <w:t>ącym załącznik nr 3</w:t>
      </w:r>
      <w:r w:rsidRPr="00EA15E9">
        <w:rPr>
          <w:rFonts w:ascii="Times New Roman" w:hAnsi="Times New Roman" w:cs="Times New Roman"/>
          <w:sz w:val="21"/>
          <w:szCs w:val="21"/>
        </w:rPr>
        <w:t xml:space="preserve"> do niniejszego zapytania oraz przesłać za pośrednictwem  poczty elektronicznej na adres mailowy </w:t>
      </w:r>
      <w:r w:rsidRPr="00EA15E9">
        <w:rPr>
          <w:rFonts w:ascii="Times New Roman" w:hAnsi="Times New Roman" w:cs="Times New Roman"/>
          <w:b/>
          <w:sz w:val="21"/>
          <w:szCs w:val="21"/>
        </w:rPr>
        <w:t>a.szymanska@mnp.art.pl</w:t>
      </w:r>
      <w:r w:rsidRPr="00EA15E9">
        <w:rPr>
          <w:rFonts w:ascii="Times New Roman" w:hAnsi="Times New Roman" w:cs="Times New Roman"/>
          <w:sz w:val="21"/>
          <w:szCs w:val="21"/>
        </w:rPr>
        <w:t xml:space="preserve"> w terminie do dnia  </w:t>
      </w:r>
      <w:r w:rsidR="00673AD2">
        <w:rPr>
          <w:rFonts w:ascii="Times New Roman" w:hAnsi="Times New Roman" w:cs="Times New Roman"/>
          <w:b/>
          <w:sz w:val="21"/>
          <w:szCs w:val="21"/>
        </w:rPr>
        <w:t>21</w:t>
      </w:r>
      <w:r w:rsidR="008C1441" w:rsidRPr="00EA15E9">
        <w:rPr>
          <w:rFonts w:ascii="Times New Roman" w:hAnsi="Times New Roman" w:cs="Times New Roman"/>
          <w:b/>
          <w:sz w:val="21"/>
          <w:szCs w:val="21"/>
        </w:rPr>
        <w:t>.0</w:t>
      </w:r>
      <w:r w:rsidRPr="00EA15E9">
        <w:rPr>
          <w:rFonts w:ascii="Times New Roman" w:hAnsi="Times New Roman" w:cs="Times New Roman"/>
          <w:b/>
          <w:sz w:val="21"/>
          <w:szCs w:val="21"/>
        </w:rPr>
        <w:t>1.2020r</w:t>
      </w:r>
      <w:r w:rsidRPr="00EA15E9">
        <w:rPr>
          <w:rFonts w:ascii="Times New Roman" w:hAnsi="Times New Roman" w:cs="Times New Roman"/>
          <w:sz w:val="21"/>
          <w:szCs w:val="21"/>
        </w:rPr>
        <w:t xml:space="preserve">. do godziny </w:t>
      </w:r>
      <w:r w:rsidRPr="00EA15E9">
        <w:rPr>
          <w:rFonts w:ascii="Times New Roman" w:hAnsi="Times New Roman" w:cs="Times New Roman"/>
          <w:b/>
          <w:sz w:val="21"/>
          <w:szCs w:val="21"/>
        </w:rPr>
        <w:t>11.00</w:t>
      </w:r>
    </w:p>
    <w:p w:rsidR="004535A0" w:rsidRPr="00EA15E9" w:rsidRDefault="00E43873" w:rsidP="00233C03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A15E9">
        <w:rPr>
          <w:rFonts w:ascii="Times New Roman" w:hAnsi="Times New Roman" w:cs="Times New Roman"/>
          <w:sz w:val="21"/>
          <w:szCs w:val="21"/>
        </w:rPr>
        <w:t>Oferty złożone po terminie nie będą rozpatrywane.</w:t>
      </w:r>
    </w:p>
    <w:p w:rsidR="00DC001F" w:rsidRPr="00EA15E9" w:rsidRDefault="00AB3080" w:rsidP="00233C03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A15E9">
        <w:rPr>
          <w:rFonts w:ascii="Times New Roman" w:hAnsi="Times New Roman" w:cs="Times New Roman"/>
          <w:sz w:val="21"/>
          <w:szCs w:val="21"/>
        </w:rPr>
        <w:t>Zamawiający zastrzega sobie możliwość nieudzielenia zamówienia objętego niniejszym postępowaniem</w:t>
      </w:r>
      <w:r w:rsidR="00EA15E9">
        <w:rPr>
          <w:rFonts w:ascii="Times New Roman" w:hAnsi="Times New Roman" w:cs="Times New Roman"/>
          <w:sz w:val="21"/>
          <w:szCs w:val="21"/>
        </w:rPr>
        <w:t xml:space="preserve"> (</w:t>
      </w:r>
      <w:bookmarkStart w:id="0" w:name="_GoBack"/>
      <w:bookmarkEnd w:id="0"/>
      <w:r w:rsidR="00835607" w:rsidRPr="00EA15E9">
        <w:rPr>
          <w:rFonts w:ascii="Times New Roman" w:hAnsi="Times New Roman" w:cs="Times New Roman"/>
          <w:sz w:val="21"/>
          <w:szCs w:val="21"/>
        </w:rPr>
        <w:t>w szczególności z uwagi na sytuację epidemiologiczną)</w:t>
      </w:r>
      <w:r w:rsidRPr="00EA15E9">
        <w:rPr>
          <w:rFonts w:ascii="Times New Roman" w:hAnsi="Times New Roman" w:cs="Times New Roman"/>
          <w:sz w:val="21"/>
          <w:szCs w:val="21"/>
        </w:rPr>
        <w:t xml:space="preserve"> a Wykonawcom nie przysługuje z tego tytułu żadne roszczenie. Informacja o nieudzieleniu zamówienia zostanie podana do wiadomości publ</w:t>
      </w:r>
      <w:r w:rsidR="006A7AE1">
        <w:rPr>
          <w:rFonts w:ascii="Times New Roman" w:hAnsi="Times New Roman" w:cs="Times New Roman"/>
          <w:sz w:val="21"/>
          <w:szCs w:val="21"/>
        </w:rPr>
        <w:t>icznej na stronie internetowej Z</w:t>
      </w:r>
      <w:r w:rsidRPr="00EA15E9">
        <w:rPr>
          <w:rFonts w:ascii="Times New Roman" w:hAnsi="Times New Roman" w:cs="Times New Roman"/>
          <w:sz w:val="21"/>
          <w:szCs w:val="21"/>
        </w:rPr>
        <w:t>amawiającego.</w:t>
      </w:r>
    </w:p>
    <w:p w:rsidR="00EA15E9" w:rsidRPr="00EA15E9" w:rsidRDefault="00DC001F" w:rsidP="00EA15E9">
      <w:pPr>
        <w:pStyle w:val="Akapitzlist"/>
        <w:numPr>
          <w:ilvl w:val="0"/>
          <w:numId w:val="3"/>
        </w:numPr>
        <w:spacing w:after="10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A15E9">
        <w:rPr>
          <w:rFonts w:ascii="Times New Roman" w:hAnsi="Times New Roman" w:cs="Times New Roman"/>
          <w:sz w:val="21"/>
          <w:szCs w:val="21"/>
        </w:rPr>
        <w:t>Wszelkie informacje dotyczące postępowania (szczególnie odpowiedzi Zamawiającego na zadawane przez Wykonawców pytania, informacja o wyniku postępowania) udostępnione zostaną na stronie internetowej Zamawiającego</w:t>
      </w:r>
      <w:r w:rsidRPr="00EA15E9">
        <w:rPr>
          <w:rFonts w:ascii="Times New Roman" w:hAnsi="Times New Roman" w:cs="Times New Roman"/>
          <w:color w:val="002060"/>
          <w:sz w:val="21"/>
          <w:szCs w:val="21"/>
        </w:rPr>
        <w:t xml:space="preserve">: </w:t>
      </w:r>
      <w:hyperlink r:id="rId6" w:history="1">
        <w:r w:rsidR="00EA15E9" w:rsidRPr="00EA15E9">
          <w:rPr>
            <w:rStyle w:val="Hipercze"/>
            <w:rFonts w:ascii="Times New Roman" w:hAnsi="Times New Roman" w:cs="Times New Roman"/>
            <w:b/>
            <w:color w:val="000000" w:themeColor="text1"/>
            <w:sz w:val="21"/>
            <w:szCs w:val="21"/>
          </w:rPr>
          <w:t>https://bip.mnp.art.pl/zamowienia-publiczne/zapytanie-ofertowe</w:t>
        </w:r>
      </w:hyperlink>
    </w:p>
    <w:p w:rsidR="00EA15E9" w:rsidRPr="00EA15E9" w:rsidRDefault="00EA15E9" w:rsidP="00EA15E9">
      <w:pPr>
        <w:pStyle w:val="Akapitzlist"/>
        <w:spacing w:after="100" w:line="240" w:lineRule="auto"/>
        <w:ind w:left="360"/>
        <w:jc w:val="both"/>
        <w:rPr>
          <w:rFonts w:ascii="Times New Roman" w:hAnsi="Times New Roman" w:cs="Times New Roman"/>
          <w:sz w:val="21"/>
          <w:szCs w:val="21"/>
        </w:rPr>
      </w:pPr>
    </w:p>
    <w:p w:rsidR="00DC001F" w:rsidRPr="00DC001F" w:rsidRDefault="00DC001F" w:rsidP="00DC001F">
      <w:pPr>
        <w:pStyle w:val="Akapitzlist"/>
        <w:spacing w:after="0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DC001F">
        <w:rPr>
          <w:rFonts w:ascii="Times New Roman" w:hAnsi="Times New Roman" w:cs="Times New Roman"/>
          <w:sz w:val="16"/>
          <w:szCs w:val="16"/>
          <w:u w:val="single"/>
        </w:rPr>
        <w:t>Załączniki</w:t>
      </w:r>
    </w:p>
    <w:p w:rsidR="00DC001F" w:rsidRDefault="00DC001F" w:rsidP="00DC001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C001F">
        <w:rPr>
          <w:rFonts w:ascii="Times New Roman" w:hAnsi="Times New Roman" w:cs="Times New Roman"/>
          <w:sz w:val="16"/>
          <w:szCs w:val="16"/>
        </w:rPr>
        <w:t>Opis przedmiotu zamówienia</w:t>
      </w:r>
    </w:p>
    <w:p w:rsidR="00AB143A" w:rsidRPr="00DC001F" w:rsidRDefault="00AB143A" w:rsidP="00DC001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Lista obiektów</w:t>
      </w:r>
    </w:p>
    <w:p w:rsidR="00DC001F" w:rsidRPr="00DC001F" w:rsidRDefault="00DC001F" w:rsidP="00DC001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C001F">
        <w:rPr>
          <w:rFonts w:ascii="Times New Roman" w:hAnsi="Times New Roman" w:cs="Times New Roman"/>
          <w:sz w:val="16"/>
          <w:szCs w:val="16"/>
        </w:rPr>
        <w:t>Formularz ofertowy</w:t>
      </w:r>
    </w:p>
    <w:p w:rsidR="00DC001F" w:rsidRPr="00DC001F" w:rsidRDefault="00DC001F" w:rsidP="00DC001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C001F">
        <w:rPr>
          <w:rFonts w:ascii="Times New Roman" w:hAnsi="Times New Roman" w:cs="Times New Roman"/>
          <w:sz w:val="16"/>
          <w:szCs w:val="16"/>
        </w:rPr>
        <w:t>Inf. RODO</w:t>
      </w:r>
    </w:p>
    <w:sectPr w:rsidR="00DC001F" w:rsidRPr="00DC001F" w:rsidSect="00DC001F"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singleLevel"/>
    <w:tmpl w:val="00000009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</w:abstractNum>
  <w:abstractNum w:abstractNumId="1">
    <w:nsid w:val="05925312"/>
    <w:multiLevelType w:val="hybridMultilevel"/>
    <w:tmpl w:val="790A0D6E"/>
    <w:lvl w:ilvl="0" w:tplc="93DE3A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3D617C"/>
    <w:multiLevelType w:val="multilevel"/>
    <w:tmpl w:val="E15635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">
    <w:nsid w:val="0D023EF7"/>
    <w:multiLevelType w:val="hybridMultilevel"/>
    <w:tmpl w:val="E904D812"/>
    <w:lvl w:ilvl="0" w:tplc="272871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1580A96"/>
    <w:multiLevelType w:val="hybridMultilevel"/>
    <w:tmpl w:val="93ACD106"/>
    <w:lvl w:ilvl="0" w:tplc="9D8A43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5BB6BB4"/>
    <w:multiLevelType w:val="hybridMultilevel"/>
    <w:tmpl w:val="63CE3F8A"/>
    <w:lvl w:ilvl="0" w:tplc="D0D29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3A11BA"/>
    <w:multiLevelType w:val="multilevel"/>
    <w:tmpl w:val="CD583DC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211495"/>
    <w:multiLevelType w:val="hybridMultilevel"/>
    <w:tmpl w:val="9E7C8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917225"/>
    <w:multiLevelType w:val="hybridMultilevel"/>
    <w:tmpl w:val="BFA6ED88"/>
    <w:lvl w:ilvl="0" w:tplc="7E701F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A371A9"/>
    <w:multiLevelType w:val="hybridMultilevel"/>
    <w:tmpl w:val="044E72EC"/>
    <w:lvl w:ilvl="0" w:tplc="23EC79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D571CEA"/>
    <w:multiLevelType w:val="hybridMultilevel"/>
    <w:tmpl w:val="E32A8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A6E84"/>
    <w:multiLevelType w:val="hybridMultilevel"/>
    <w:tmpl w:val="1764C5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12"/>
  </w:num>
  <w:num w:numId="4">
    <w:abstractNumId w:val="0"/>
  </w:num>
  <w:num w:numId="5">
    <w:abstractNumId w:val="6"/>
  </w:num>
  <w:num w:numId="6">
    <w:abstractNumId w:val="10"/>
  </w:num>
  <w:num w:numId="7">
    <w:abstractNumId w:val="5"/>
  </w:num>
  <w:num w:numId="8">
    <w:abstractNumId w:val="8"/>
  </w:num>
  <w:num w:numId="9">
    <w:abstractNumId w:val="15"/>
  </w:num>
  <w:num w:numId="10">
    <w:abstractNumId w:val="11"/>
  </w:num>
  <w:num w:numId="11">
    <w:abstractNumId w:val="2"/>
  </w:num>
  <w:num w:numId="12">
    <w:abstractNumId w:val="4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7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440221"/>
    <w:rsid w:val="00007D73"/>
    <w:rsid w:val="00015691"/>
    <w:rsid w:val="00060859"/>
    <w:rsid w:val="00066C9A"/>
    <w:rsid w:val="00083EE5"/>
    <w:rsid w:val="000A1C76"/>
    <w:rsid w:val="000B5F8C"/>
    <w:rsid w:val="000D1610"/>
    <w:rsid w:val="00102599"/>
    <w:rsid w:val="001159F6"/>
    <w:rsid w:val="00130D99"/>
    <w:rsid w:val="0019014B"/>
    <w:rsid w:val="00192EBD"/>
    <w:rsid w:val="001E1BA0"/>
    <w:rsid w:val="00205DCD"/>
    <w:rsid w:val="00221624"/>
    <w:rsid w:val="0022249F"/>
    <w:rsid w:val="00233C03"/>
    <w:rsid w:val="0023549B"/>
    <w:rsid w:val="002457E2"/>
    <w:rsid w:val="002967C8"/>
    <w:rsid w:val="00296840"/>
    <w:rsid w:val="002A6572"/>
    <w:rsid w:val="002C14E8"/>
    <w:rsid w:val="002C30C6"/>
    <w:rsid w:val="002C7DA3"/>
    <w:rsid w:val="00312B56"/>
    <w:rsid w:val="003159A3"/>
    <w:rsid w:val="003256D2"/>
    <w:rsid w:val="00342DF9"/>
    <w:rsid w:val="00365748"/>
    <w:rsid w:val="003A215B"/>
    <w:rsid w:val="003B66F0"/>
    <w:rsid w:val="003E0DB6"/>
    <w:rsid w:val="00417D28"/>
    <w:rsid w:val="00424A9C"/>
    <w:rsid w:val="004326C4"/>
    <w:rsid w:val="00440221"/>
    <w:rsid w:val="00442AE9"/>
    <w:rsid w:val="00451297"/>
    <w:rsid w:val="004535A0"/>
    <w:rsid w:val="0045774B"/>
    <w:rsid w:val="004D48FA"/>
    <w:rsid w:val="004D6BAB"/>
    <w:rsid w:val="005124A8"/>
    <w:rsid w:val="00535C95"/>
    <w:rsid w:val="005471DF"/>
    <w:rsid w:val="005771E9"/>
    <w:rsid w:val="005A5F3F"/>
    <w:rsid w:val="005B3271"/>
    <w:rsid w:val="005D39F9"/>
    <w:rsid w:val="005D5E0B"/>
    <w:rsid w:val="00604B3D"/>
    <w:rsid w:val="00605716"/>
    <w:rsid w:val="006552A9"/>
    <w:rsid w:val="00673AD2"/>
    <w:rsid w:val="00674EEB"/>
    <w:rsid w:val="00695E71"/>
    <w:rsid w:val="006A7AE1"/>
    <w:rsid w:val="006B4E8B"/>
    <w:rsid w:val="00793560"/>
    <w:rsid w:val="007C4116"/>
    <w:rsid w:val="007F470C"/>
    <w:rsid w:val="00803D99"/>
    <w:rsid w:val="00835607"/>
    <w:rsid w:val="00837EA6"/>
    <w:rsid w:val="00851B28"/>
    <w:rsid w:val="00862BBB"/>
    <w:rsid w:val="008902ED"/>
    <w:rsid w:val="008912E0"/>
    <w:rsid w:val="00892198"/>
    <w:rsid w:val="008A15E7"/>
    <w:rsid w:val="008C1441"/>
    <w:rsid w:val="008E623E"/>
    <w:rsid w:val="00925579"/>
    <w:rsid w:val="009317E7"/>
    <w:rsid w:val="009340EA"/>
    <w:rsid w:val="009B0A8B"/>
    <w:rsid w:val="009B0DB4"/>
    <w:rsid w:val="009D72FE"/>
    <w:rsid w:val="009E62AF"/>
    <w:rsid w:val="00A06A3E"/>
    <w:rsid w:val="00A27F58"/>
    <w:rsid w:val="00A53003"/>
    <w:rsid w:val="00A53D5B"/>
    <w:rsid w:val="00A91DFA"/>
    <w:rsid w:val="00AB143A"/>
    <w:rsid w:val="00AB3080"/>
    <w:rsid w:val="00AD3C41"/>
    <w:rsid w:val="00AD5A30"/>
    <w:rsid w:val="00AF3FB2"/>
    <w:rsid w:val="00B518BE"/>
    <w:rsid w:val="00B55DB7"/>
    <w:rsid w:val="00B62DD5"/>
    <w:rsid w:val="00B91EF4"/>
    <w:rsid w:val="00BC496F"/>
    <w:rsid w:val="00BC70FB"/>
    <w:rsid w:val="00BE6745"/>
    <w:rsid w:val="00BF4BC8"/>
    <w:rsid w:val="00C11A91"/>
    <w:rsid w:val="00C2350F"/>
    <w:rsid w:val="00C23AD3"/>
    <w:rsid w:val="00CA034D"/>
    <w:rsid w:val="00CA44EA"/>
    <w:rsid w:val="00CF2693"/>
    <w:rsid w:val="00D63F95"/>
    <w:rsid w:val="00D82E84"/>
    <w:rsid w:val="00DB0ED0"/>
    <w:rsid w:val="00DB2B87"/>
    <w:rsid w:val="00DC001F"/>
    <w:rsid w:val="00DC1A50"/>
    <w:rsid w:val="00DE64E7"/>
    <w:rsid w:val="00E23FB8"/>
    <w:rsid w:val="00E25B7B"/>
    <w:rsid w:val="00E30E11"/>
    <w:rsid w:val="00E43873"/>
    <w:rsid w:val="00E91497"/>
    <w:rsid w:val="00EA15E9"/>
    <w:rsid w:val="00EB0A47"/>
    <w:rsid w:val="00F25854"/>
    <w:rsid w:val="00F420B6"/>
    <w:rsid w:val="00F46DA4"/>
    <w:rsid w:val="00F52959"/>
    <w:rsid w:val="00F677B3"/>
    <w:rsid w:val="00F81743"/>
    <w:rsid w:val="00FA0B4A"/>
    <w:rsid w:val="00FC3A2D"/>
    <w:rsid w:val="00FD51C5"/>
    <w:rsid w:val="00FF77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E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EF4"/>
    <w:pPr>
      <w:ind w:left="720"/>
      <w:contextualSpacing/>
    </w:pPr>
  </w:style>
  <w:style w:type="table" w:styleId="Tabela-Siatka">
    <w:name w:val="Table Grid"/>
    <w:basedOn w:val="Standardowy"/>
    <w:uiPriority w:val="59"/>
    <w:rsid w:val="00B91E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340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1EF4"/>
    <w:pPr>
      <w:ind w:left="720"/>
      <w:contextualSpacing/>
    </w:pPr>
  </w:style>
  <w:style w:type="table" w:styleId="Tabela-Siatka">
    <w:name w:val="Table Grid"/>
    <w:basedOn w:val="Standardowy"/>
    <w:uiPriority w:val="59"/>
    <w:rsid w:val="00B91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340E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3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mnp.art.pl/zamowienia-publiczne/zapytanie-ofertow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394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Paskuda</cp:lastModifiedBy>
  <cp:revision>4</cp:revision>
  <cp:lastPrinted>2019-12-12T12:32:00Z</cp:lastPrinted>
  <dcterms:created xsi:type="dcterms:W3CDTF">2021-01-13T07:45:00Z</dcterms:created>
  <dcterms:modified xsi:type="dcterms:W3CDTF">2021-01-13T07:55:00Z</dcterms:modified>
</cp:coreProperties>
</file>