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3B" w:rsidRPr="00774D39" w:rsidRDefault="00886BB0" w:rsidP="00995A3B">
      <w:pPr>
        <w:rPr>
          <w:rFonts w:ascii="Acumin Pro" w:hAnsi="Acumin Pro"/>
          <w:b/>
          <w:lang w:val="pl-PL"/>
        </w:rPr>
      </w:pPr>
      <w:r>
        <w:rPr>
          <w:rFonts w:ascii="Acumin Pro" w:hAnsi="Acumin Pro"/>
          <w:b/>
          <w:lang w:val="pl-PL"/>
        </w:rPr>
        <w:t>AZ.281.14</w:t>
      </w:r>
      <w:r w:rsidR="00C31A6B">
        <w:rPr>
          <w:rFonts w:ascii="Acumin Pro" w:hAnsi="Acumin Pro"/>
          <w:b/>
          <w:lang w:val="pl-PL"/>
        </w:rPr>
        <w:t>.U.2021</w:t>
      </w:r>
      <w:r w:rsidR="00995A3B" w:rsidRPr="00774D39">
        <w:rPr>
          <w:rFonts w:ascii="Acumin Pro" w:hAnsi="Acumin Pro"/>
          <w:b/>
          <w:lang w:val="pl-PL"/>
        </w:rPr>
        <w:t xml:space="preserve">                                                                                               </w:t>
      </w:r>
    </w:p>
    <w:p w:rsidR="00995A3B" w:rsidRPr="00774D39" w:rsidRDefault="000A0D83" w:rsidP="00995A3B">
      <w:pPr>
        <w:jc w:val="right"/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</w:t>
      </w:r>
      <w:r w:rsidR="00886BB0">
        <w:rPr>
          <w:rFonts w:ascii="Acumin Pro" w:hAnsi="Acumin Pro"/>
          <w:sz w:val="22"/>
          <w:szCs w:val="22"/>
          <w:lang w:val="pl-PL"/>
        </w:rPr>
        <w:t>Poznań, 13</w:t>
      </w:r>
      <w:r w:rsidR="00C31A6B">
        <w:rPr>
          <w:rFonts w:ascii="Acumin Pro" w:hAnsi="Acumin Pro"/>
          <w:sz w:val="22"/>
          <w:szCs w:val="22"/>
          <w:lang w:val="pl-PL"/>
        </w:rPr>
        <w:t>.05</w:t>
      </w:r>
      <w:r w:rsidR="00995A3B" w:rsidRPr="00774D39">
        <w:rPr>
          <w:rFonts w:ascii="Acumin Pro" w:hAnsi="Acumin Pro"/>
          <w:sz w:val="22"/>
          <w:szCs w:val="22"/>
          <w:lang w:val="pl-PL"/>
        </w:rPr>
        <w:t>.2021</w:t>
      </w: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774D39">
        <w:rPr>
          <w:rFonts w:ascii="Acumin Pro" w:hAnsi="Acumin Pro"/>
          <w:b/>
          <w:sz w:val="32"/>
          <w:szCs w:val="32"/>
          <w:lang w:val="pl-PL"/>
        </w:rPr>
        <w:t>WYBÓR OFERTY</w:t>
      </w:r>
    </w:p>
    <w:p w:rsidR="00995A3B" w:rsidRPr="00774D39" w:rsidRDefault="00995A3B" w:rsidP="00995A3B">
      <w:pPr>
        <w:rPr>
          <w:rFonts w:ascii="Acumin Pro" w:hAnsi="Acumin Pro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>W zapytaniu ofertowym prowadzonym na podstawie wewnętrznego Regulaminu udzielania zamówień publicznych o wartości nieprzekraczającej 130 000 złotych netto</w:t>
      </w: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886BB0" w:rsidRPr="00886BB0" w:rsidRDefault="00995A3B" w:rsidP="00886BB0">
      <w:pPr>
        <w:pStyle w:val="Akapitzlist"/>
        <w:spacing w:line="256" w:lineRule="auto"/>
        <w:ind w:left="360"/>
        <w:rPr>
          <w:rFonts w:ascii="Acumin Pro" w:hAnsi="Acumin Pro"/>
          <w:b/>
          <w:color w:val="000000" w:themeColor="text1"/>
          <w:sz w:val="22"/>
          <w:szCs w:val="22"/>
        </w:rPr>
      </w:pPr>
      <w:r w:rsidRPr="00886BB0">
        <w:rPr>
          <w:rFonts w:ascii="Acumin Pro" w:hAnsi="Acumin Pro"/>
          <w:sz w:val="22"/>
          <w:szCs w:val="22"/>
        </w:rPr>
        <w:t xml:space="preserve">p.n. </w:t>
      </w:r>
      <w:r w:rsidR="00886BB0" w:rsidRPr="00886BB0">
        <w:rPr>
          <w:rFonts w:ascii="Acumin Pro" w:hAnsi="Acumin Pro"/>
          <w:b/>
          <w:sz w:val="22"/>
          <w:szCs w:val="22"/>
        </w:rPr>
        <w:t>Wymiana rozdzielnicy głównej i dostosowanie do zwiększonego poboru energii elektrycznej w Muzeum Historii Miasta Poznania</w:t>
      </w:r>
      <w:r w:rsidR="00886BB0" w:rsidRPr="00886BB0">
        <w:rPr>
          <w:rFonts w:ascii="Acumin Pro" w:hAnsi="Acumin Pro" w:cs="Times New Roman"/>
          <w:b/>
          <w:sz w:val="22"/>
          <w:szCs w:val="22"/>
        </w:rPr>
        <w:t>;</w:t>
      </w:r>
      <w:r w:rsidR="00886BB0" w:rsidRPr="00886BB0">
        <w:rPr>
          <w:rFonts w:ascii="Acumin Pro" w:hAnsi="Acumin Pro" w:cs="Times New Roman"/>
          <w:sz w:val="22"/>
          <w:szCs w:val="22"/>
        </w:rPr>
        <w:t xml:space="preserve">  znak sprawy </w:t>
      </w:r>
      <w:r w:rsidR="00886BB0" w:rsidRPr="00886BB0">
        <w:rPr>
          <w:rFonts w:ascii="Acumin Pro" w:hAnsi="Acumin Pro"/>
          <w:b/>
          <w:color w:val="000000" w:themeColor="text1"/>
          <w:sz w:val="22"/>
          <w:szCs w:val="22"/>
        </w:rPr>
        <w:t>AZ.281.14.U.2021</w:t>
      </w:r>
    </w:p>
    <w:p w:rsidR="00C31A6B" w:rsidRPr="00886BB0" w:rsidRDefault="00C31A6B" w:rsidP="00C31A6B">
      <w:pPr>
        <w:rPr>
          <w:rFonts w:ascii="Acumin Pro" w:hAnsi="Acumin Pro"/>
          <w:b/>
          <w:sz w:val="22"/>
          <w:szCs w:val="22"/>
          <w:lang w:val="pl-PL"/>
        </w:rPr>
      </w:pPr>
    </w:p>
    <w:p w:rsidR="00995A3B" w:rsidRPr="00774D39" w:rsidRDefault="00995A3B" w:rsidP="00995A3B">
      <w:pPr>
        <w:pStyle w:val="Akapitzlist"/>
        <w:spacing w:line="256" w:lineRule="auto"/>
        <w:ind w:left="360"/>
        <w:rPr>
          <w:rFonts w:ascii="Acumin Pro" w:hAnsi="Acumin Pro" w:cs="Times New Roman"/>
          <w:sz w:val="22"/>
          <w:szCs w:val="22"/>
        </w:rPr>
      </w:pPr>
    </w:p>
    <w:p w:rsidR="00995A3B" w:rsidRPr="00475A06" w:rsidRDefault="00995A3B" w:rsidP="00995A3B">
      <w:pPr>
        <w:pStyle w:val="Akapitzlist"/>
        <w:spacing w:line="256" w:lineRule="auto"/>
        <w:ind w:left="360"/>
        <w:rPr>
          <w:rFonts w:ascii="Acumin Pro" w:hAnsi="Acumin Pro" w:cs="Times New Roman"/>
          <w:b/>
          <w:sz w:val="20"/>
          <w:szCs w:val="20"/>
        </w:rPr>
      </w:pPr>
    </w:p>
    <w:p w:rsidR="00995A3B" w:rsidRPr="00475A06" w:rsidRDefault="00995A3B" w:rsidP="00995A3B">
      <w:pPr>
        <w:pStyle w:val="Akapitzlist"/>
        <w:spacing w:after="100" w:line="240" w:lineRule="auto"/>
        <w:rPr>
          <w:rFonts w:ascii="Acumin Pro" w:hAnsi="Acumin Pro" w:cs="Times New Roman"/>
          <w:sz w:val="20"/>
          <w:szCs w:val="20"/>
        </w:rPr>
      </w:pPr>
    </w:p>
    <w:p w:rsidR="00995A3B" w:rsidRPr="00475A06" w:rsidRDefault="00995A3B" w:rsidP="00E65EA4">
      <w:pPr>
        <w:pStyle w:val="Akapitzlist"/>
        <w:numPr>
          <w:ilvl w:val="0"/>
          <w:numId w:val="3"/>
        </w:numPr>
        <w:spacing w:after="100"/>
        <w:rPr>
          <w:rFonts w:ascii="Acumin Pro" w:hAnsi="Acumin Pro"/>
          <w:sz w:val="20"/>
          <w:szCs w:val="20"/>
        </w:rPr>
      </w:pPr>
      <w:r w:rsidRPr="00475A06">
        <w:rPr>
          <w:rFonts w:ascii="Acumin Pro" w:hAnsi="Acumin Pro"/>
          <w:sz w:val="20"/>
          <w:szCs w:val="20"/>
        </w:rPr>
        <w:t>Złożono następujące oferty (w kolejności składania):</w:t>
      </w:r>
    </w:p>
    <w:tbl>
      <w:tblPr>
        <w:tblStyle w:val="Tabela-Siatka"/>
        <w:tblW w:w="9922" w:type="dxa"/>
        <w:jc w:val="center"/>
        <w:tblInd w:w="851" w:type="dxa"/>
        <w:tblLook w:val="04A0" w:firstRow="1" w:lastRow="0" w:firstColumn="1" w:lastColumn="0" w:noHBand="0" w:noVBand="1"/>
      </w:tblPr>
      <w:tblGrid>
        <w:gridCol w:w="567"/>
        <w:gridCol w:w="5290"/>
        <w:gridCol w:w="1626"/>
        <w:gridCol w:w="2439"/>
      </w:tblGrid>
      <w:tr w:rsidR="00E65EA4" w:rsidRPr="00C94318" w:rsidTr="00DA6B28">
        <w:trPr>
          <w:trHeight w:val="567"/>
          <w:jc w:val="center"/>
        </w:trPr>
        <w:tc>
          <w:tcPr>
            <w:tcW w:w="567" w:type="dxa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5290" w:type="dxa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1626" w:type="dxa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b/>
                <w:sz w:val="20"/>
                <w:szCs w:val="20"/>
              </w:rPr>
              <w:t>Cena brutto zł</w:t>
            </w:r>
          </w:p>
        </w:tc>
        <w:tc>
          <w:tcPr>
            <w:tcW w:w="2439" w:type="dxa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E65EA4" w:rsidRPr="00475A06" w:rsidTr="00E65EA4">
        <w:trPr>
          <w:trHeight w:val="567"/>
          <w:jc w:val="center"/>
        </w:trPr>
        <w:tc>
          <w:tcPr>
            <w:tcW w:w="567" w:type="dxa"/>
            <w:shd w:val="clear" w:color="auto" w:fill="CCECFF" w:themeFill="accent1" w:themeFillTint="33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290" w:type="dxa"/>
            <w:shd w:val="clear" w:color="auto" w:fill="CCECFF" w:themeFill="accent1" w:themeFillTint="33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 xml:space="preserve">EL2 Edward </w:t>
            </w:r>
            <w:proofErr w:type="spellStart"/>
            <w:r w:rsidRPr="00475A06">
              <w:rPr>
                <w:rFonts w:ascii="Acumin Pro" w:hAnsi="Acumin Pro" w:cs="Times New Roman"/>
                <w:sz w:val="20"/>
                <w:szCs w:val="20"/>
              </w:rPr>
              <w:t>Czepiel</w:t>
            </w:r>
            <w:proofErr w:type="spellEnd"/>
            <w:r w:rsidRPr="00475A06">
              <w:rPr>
                <w:rFonts w:ascii="Acumin Pro" w:hAnsi="Acumin Pro" w:cs="Times New Roman"/>
                <w:sz w:val="20"/>
                <w:szCs w:val="20"/>
              </w:rPr>
              <w:t>, ul. Parnickiego 14/3, 51-116 Wrocław</w:t>
            </w:r>
          </w:p>
        </w:tc>
        <w:tc>
          <w:tcPr>
            <w:tcW w:w="1626" w:type="dxa"/>
            <w:shd w:val="clear" w:color="auto" w:fill="CCECFF" w:themeFill="accent1" w:themeFillTint="33"/>
          </w:tcPr>
          <w:p w:rsidR="00E65EA4" w:rsidRDefault="00433B47" w:rsidP="00DA6B2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71 997,13</w:t>
            </w:r>
          </w:p>
          <w:p w:rsidR="00433B47" w:rsidRPr="00475A06" w:rsidRDefault="00433B47" w:rsidP="00DA6B2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Powinno być: 71 997,26</w:t>
            </w:r>
          </w:p>
        </w:tc>
        <w:tc>
          <w:tcPr>
            <w:tcW w:w="2439" w:type="dxa"/>
            <w:shd w:val="clear" w:color="auto" w:fill="CCECFF" w:themeFill="accent1" w:themeFillTint="33"/>
          </w:tcPr>
          <w:p w:rsidR="00E65EA4" w:rsidRPr="00475A06" w:rsidRDefault="00E65EA4" w:rsidP="00DA6B2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</w:tr>
      <w:tr w:rsidR="00E65EA4" w:rsidRPr="00475A06" w:rsidTr="00DA6B28">
        <w:trPr>
          <w:trHeight w:val="567"/>
          <w:jc w:val="center"/>
        </w:trPr>
        <w:tc>
          <w:tcPr>
            <w:tcW w:w="567" w:type="dxa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5290" w:type="dxa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 xml:space="preserve">Black </w:t>
            </w:r>
            <w:proofErr w:type="spellStart"/>
            <w:r w:rsidRPr="00475A06">
              <w:rPr>
                <w:rFonts w:ascii="Acumin Pro" w:hAnsi="Acumin Pro" w:cs="Times New Roman"/>
                <w:sz w:val="20"/>
                <w:szCs w:val="20"/>
              </w:rPr>
              <w:t>Water</w:t>
            </w:r>
            <w:proofErr w:type="spellEnd"/>
            <w:r w:rsidRPr="00475A06">
              <w:rPr>
                <w:rFonts w:ascii="Acumin Pro" w:hAnsi="Acumin Pro" w:cs="Times New Roman"/>
                <w:sz w:val="20"/>
                <w:szCs w:val="20"/>
              </w:rPr>
              <w:t xml:space="preserve"> Energia sp. z o.o., ul. Nieborowska 46/27, 80-034 Gdańsk</w:t>
            </w:r>
          </w:p>
        </w:tc>
        <w:tc>
          <w:tcPr>
            <w:tcW w:w="1626" w:type="dxa"/>
          </w:tcPr>
          <w:p w:rsidR="00E65EA4" w:rsidRPr="00475A06" w:rsidRDefault="00E65EA4" w:rsidP="00DA6B2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>72 022,65</w:t>
            </w:r>
          </w:p>
        </w:tc>
        <w:tc>
          <w:tcPr>
            <w:tcW w:w="2439" w:type="dxa"/>
          </w:tcPr>
          <w:p w:rsidR="00E65EA4" w:rsidRPr="00475A06" w:rsidRDefault="00E65EA4" w:rsidP="00DA6B2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</w:tr>
      <w:tr w:rsidR="00E65EA4" w:rsidRPr="00475A06" w:rsidTr="00DA6B28">
        <w:trPr>
          <w:trHeight w:val="567"/>
          <w:jc w:val="center"/>
        </w:trPr>
        <w:tc>
          <w:tcPr>
            <w:tcW w:w="567" w:type="dxa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  <w:tc>
          <w:tcPr>
            <w:tcW w:w="5290" w:type="dxa"/>
          </w:tcPr>
          <w:p w:rsidR="00E65EA4" w:rsidRPr="00475A06" w:rsidRDefault="00E65EA4" w:rsidP="00DA6B2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475A06">
              <w:rPr>
                <w:rFonts w:ascii="Acumin Pro" w:hAnsi="Acumin Pro" w:cs="Times New Roman"/>
                <w:sz w:val="20"/>
                <w:szCs w:val="20"/>
              </w:rPr>
              <w:t>Bauartcomplex</w:t>
            </w:r>
            <w:proofErr w:type="spellEnd"/>
            <w:r w:rsidRPr="00475A06">
              <w:rPr>
                <w:rFonts w:ascii="Acumin Pro" w:hAnsi="Acumin Pro" w:cs="Times New Roman"/>
                <w:sz w:val="20"/>
                <w:szCs w:val="20"/>
              </w:rPr>
              <w:t xml:space="preserve"> Renowacja Zabytków-Budownictwo Tomasz </w:t>
            </w:r>
            <w:proofErr w:type="spellStart"/>
            <w:r w:rsidRPr="00475A06">
              <w:rPr>
                <w:rFonts w:ascii="Acumin Pro" w:hAnsi="Acumin Pro" w:cs="Times New Roman"/>
                <w:sz w:val="20"/>
                <w:szCs w:val="20"/>
              </w:rPr>
              <w:t>Pokładecki</w:t>
            </w:r>
            <w:proofErr w:type="spellEnd"/>
            <w:r w:rsidRPr="00475A06">
              <w:rPr>
                <w:rFonts w:ascii="Acumin Pro" w:hAnsi="Acumin Pro" w:cs="Times New Roman"/>
                <w:sz w:val="20"/>
                <w:szCs w:val="20"/>
              </w:rPr>
              <w:t>, ul. Leśna 30, Stary Lubosz</w:t>
            </w:r>
          </w:p>
        </w:tc>
        <w:tc>
          <w:tcPr>
            <w:tcW w:w="1626" w:type="dxa"/>
          </w:tcPr>
          <w:p w:rsidR="00E65EA4" w:rsidRPr="00475A06" w:rsidRDefault="00E65EA4" w:rsidP="00DA6B2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>83 959,80</w:t>
            </w:r>
          </w:p>
        </w:tc>
        <w:tc>
          <w:tcPr>
            <w:tcW w:w="2439" w:type="dxa"/>
          </w:tcPr>
          <w:p w:rsidR="00E65EA4" w:rsidRPr="00475A06" w:rsidRDefault="00E65EA4" w:rsidP="00DA6B2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475A06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</w:tr>
    </w:tbl>
    <w:p w:rsidR="00E65EA4" w:rsidRPr="00475A06" w:rsidRDefault="00E65EA4" w:rsidP="00E65EA4">
      <w:pPr>
        <w:pStyle w:val="Akapitzlist"/>
        <w:spacing w:after="100"/>
        <w:rPr>
          <w:rFonts w:ascii="Acumin Pro" w:hAnsi="Acumin Pro"/>
          <w:sz w:val="20"/>
          <w:szCs w:val="20"/>
        </w:rPr>
      </w:pPr>
    </w:p>
    <w:p w:rsidR="00E65EA4" w:rsidRPr="00475A06" w:rsidRDefault="00E65EA4" w:rsidP="00E65E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475A06">
        <w:rPr>
          <w:rFonts w:ascii="Acumin Pro" w:hAnsi="Acumin Pro"/>
          <w:sz w:val="20"/>
          <w:szCs w:val="20"/>
        </w:rPr>
        <w:t xml:space="preserve">Poprawiono omyłki rachunkowe: </w:t>
      </w:r>
    </w:p>
    <w:p w:rsidR="00E65EA4" w:rsidRPr="00475A06" w:rsidRDefault="00E65EA4" w:rsidP="00E65EA4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475A06">
        <w:rPr>
          <w:rFonts w:ascii="Acumin Pro" w:hAnsi="Acumin Pro" w:cs="Times New Roman"/>
          <w:sz w:val="20"/>
          <w:szCs w:val="20"/>
        </w:rPr>
        <w:t xml:space="preserve">Wykonawca nr 1 – firma EL2 Edward </w:t>
      </w:r>
      <w:proofErr w:type="spellStart"/>
      <w:r w:rsidRPr="00475A06">
        <w:rPr>
          <w:rFonts w:ascii="Acumin Pro" w:hAnsi="Acumin Pro" w:cs="Times New Roman"/>
          <w:sz w:val="20"/>
          <w:szCs w:val="20"/>
        </w:rPr>
        <w:t>Czepiel</w:t>
      </w:r>
      <w:proofErr w:type="spellEnd"/>
    </w:p>
    <w:p w:rsidR="00E65EA4" w:rsidRPr="00475A06" w:rsidRDefault="00E65EA4" w:rsidP="00E65EA4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475A06">
        <w:rPr>
          <w:rFonts w:ascii="Acumin Pro" w:hAnsi="Acumin Pro" w:cs="Times New Roman"/>
          <w:sz w:val="20"/>
          <w:szCs w:val="20"/>
        </w:rPr>
        <w:t>JEST : 71 997,13</w:t>
      </w:r>
    </w:p>
    <w:p w:rsidR="00E65EA4" w:rsidRPr="00475A06" w:rsidRDefault="00E65EA4" w:rsidP="00E65EA4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475A06">
        <w:rPr>
          <w:rFonts w:ascii="Acumin Pro" w:hAnsi="Acumin Pro" w:cs="Times New Roman"/>
          <w:sz w:val="20"/>
          <w:szCs w:val="20"/>
        </w:rPr>
        <w:t>POWINNO BYĆ: 71 997,26</w:t>
      </w:r>
    </w:p>
    <w:p w:rsidR="00E65EA4" w:rsidRPr="00475A06" w:rsidRDefault="00E65EA4" w:rsidP="00E65EA4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E65EA4" w:rsidRPr="00475A06" w:rsidRDefault="00E65EA4" w:rsidP="00E65EA4">
      <w:pPr>
        <w:pStyle w:val="Akapitzlist"/>
        <w:numPr>
          <w:ilvl w:val="0"/>
          <w:numId w:val="3"/>
        </w:numPr>
        <w:rPr>
          <w:rFonts w:ascii="Acumin Pro" w:hAnsi="Acumin Pro"/>
          <w:sz w:val="20"/>
          <w:szCs w:val="20"/>
        </w:rPr>
      </w:pPr>
      <w:r w:rsidRPr="00475A06">
        <w:rPr>
          <w:rFonts w:ascii="Acumin Pro" w:hAnsi="Acumin Pro"/>
          <w:sz w:val="20"/>
          <w:szCs w:val="20"/>
        </w:rPr>
        <w:t xml:space="preserve">Zamawiający zawrze umowę z Wykonawcą nr  1   - firmą </w:t>
      </w:r>
    </w:p>
    <w:p w:rsidR="00E65EA4" w:rsidRPr="00475A06" w:rsidRDefault="00E65EA4" w:rsidP="00E65EA4">
      <w:pPr>
        <w:pStyle w:val="Akapitzlist"/>
        <w:rPr>
          <w:rFonts w:ascii="Acumin Pro" w:hAnsi="Acumin Pro"/>
          <w:sz w:val="20"/>
          <w:szCs w:val="20"/>
        </w:rPr>
      </w:pPr>
      <w:r w:rsidRPr="00475A06">
        <w:rPr>
          <w:rFonts w:ascii="Acumin Pro" w:hAnsi="Acumin Pro"/>
          <w:sz w:val="20"/>
          <w:szCs w:val="20"/>
        </w:rPr>
        <w:t xml:space="preserve">EL2 Edward </w:t>
      </w:r>
      <w:proofErr w:type="spellStart"/>
      <w:r w:rsidRPr="00475A06">
        <w:rPr>
          <w:rFonts w:ascii="Acumin Pro" w:hAnsi="Acumin Pro"/>
          <w:sz w:val="20"/>
          <w:szCs w:val="20"/>
        </w:rPr>
        <w:t>Czepiel</w:t>
      </w:r>
      <w:proofErr w:type="spellEnd"/>
      <w:r w:rsidRPr="00475A06">
        <w:rPr>
          <w:rFonts w:ascii="Acumin Pro" w:hAnsi="Acumin Pro"/>
          <w:sz w:val="20"/>
          <w:szCs w:val="20"/>
        </w:rPr>
        <w:t>, ul. Parnickiego 14/3, 51-116 Wrocław</w:t>
      </w:r>
    </w:p>
    <w:p w:rsidR="00E65EA4" w:rsidRPr="00475A06" w:rsidRDefault="00E65EA4" w:rsidP="00E65EA4">
      <w:pPr>
        <w:pStyle w:val="Akapitzlist"/>
        <w:rPr>
          <w:rFonts w:ascii="Acumin Pro" w:hAnsi="Acumin Pro"/>
          <w:sz w:val="20"/>
          <w:szCs w:val="20"/>
        </w:rPr>
      </w:pPr>
    </w:p>
    <w:p w:rsidR="00995A3B" w:rsidRPr="00475A06" w:rsidRDefault="00995A3B" w:rsidP="00E65EA4">
      <w:pPr>
        <w:rPr>
          <w:rFonts w:ascii="Acumin Pro" w:hAnsi="Acumin Pro"/>
          <w:sz w:val="20"/>
          <w:szCs w:val="20"/>
          <w:lang w:val="pl-PL"/>
        </w:rPr>
      </w:pPr>
    </w:p>
    <w:p w:rsidR="00995A3B" w:rsidRPr="00475A06" w:rsidRDefault="00995A3B" w:rsidP="00995A3B">
      <w:pPr>
        <w:rPr>
          <w:rFonts w:ascii="Acumin Pro" w:hAnsi="Acumin Pro"/>
          <w:sz w:val="20"/>
          <w:szCs w:val="20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     </w:t>
      </w:r>
    </w:p>
    <w:p w:rsidR="00995A3B" w:rsidRPr="00774D39" w:rsidRDefault="00995A3B" w:rsidP="00C94318">
      <w:pPr>
        <w:pStyle w:val="Akapitzlist"/>
        <w:jc w:val="right"/>
        <w:rPr>
          <w:rFonts w:ascii="Acumin Pro" w:hAnsi="Acumin Pro" w:cs="Times New Roman"/>
          <w:sz w:val="18"/>
          <w:szCs w:val="18"/>
        </w:rPr>
      </w:pPr>
      <w:r w:rsidRPr="00774D39">
        <w:rPr>
          <w:rFonts w:ascii="Acumin Pro" w:hAnsi="Acumin Pro" w:cs="Times New Roman"/>
        </w:rPr>
        <w:t xml:space="preserve">                                                                                                          </w:t>
      </w:r>
      <w:r w:rsidR="000A0D83" w:rsidRPr="00774D39">
        <w:rPr>
          <w:rFonts w:ascii="Acumin Pro" w:hAnsi="Acumin Pro" w:cs="Times New Roman"/>
        </w:rPr>
        <w:t xml:space="preserve">                        </w:t>
      </w:r>
      <w:bookmarkStart w:id="0" w:name="_GoBack"/>
      <w:bookmarkEnd w:id="0"/>
    </w:p>
    <w:p w:rsidR="00B833B7" w:rsidRPr="00774D39" w:rsidRDefault="00B833B7" w:rsidP="00C94318">
      <w:pPr>
        <w:pBdr>
          <w:top w:val="nil"/>
        </w:pBdr>
        <w:rPr>
          <w:rFonts w:ascii="Acumin Pro" w:hAnsi="Acumin Pro"/>
          <w:lang w:val="pl-PL"/>
        </w:rPr>
      </w:pPr>
    </w:p>
    <w:sectPr w:rsidR="00B833B7" w:rsidRPr="00774D39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06E" w:rsidRDefault="0037606E">
      <w:r>
        <w:separator/>
      </w:r>
    </w:p>
  </w:endnote>
  <w:endnote w:type="continuationSeparator" w:id="0">
    <w:p w:rsidR="0037606E" w:rsidRDefault="00376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06E" w:rsidRDefault="0037606E">
      <w:r>
        <w:separator/>
      </w:r>
    </w:p>
  </w:footnote>
  <w:footnote w:type="continuationSeparator" w:id="0">
    <w:p w:rsidR="0037606E" w:rsidRDefault="00376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2D06E4"/>
    <w:multiLevelType w:val="hybridMultilevel"/>
    <w:tmpl w:val="4664EA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97D97"/>
    <w:rsid w:val="000A0D83"/>
    <w:rsid w:val="00147280"/>
    <w:rsid w:val="00167C11"/>
    <w:rsid w:val="001704E2"/>
    <w:rsid w:val="001D45B0"/>
    <w:rsid w:val="001F3F04"/>
    <w:rsid w:val="002107C0"/>
    <w:rsid w:val="00211FB2"/>
    <w:rsid w:val="0025601D"/>
    <w:rsid w:val="00291E43"/>
    <w:rsid w:val="00301E50"/>
    <w:rsid w:val="0032538C"/>
    <w:rsid w:val="00325C37"/>
    <w:rsid w:val="00333594"/>
    <w:rsid w:val="00354309"/>
    <w:rsid w:val="0037606E"/>
    <w:rsid w:val="003A6470"/>
    <w:rsid w:val="003E76E2"/>
    <w:rsid w:val="00433B47"/>
    <w:rsid w:val="00446A2F"/>
    <w:rsid w:val="00467AC4"/>
    <w:rsid w:val="00475A06"/>
    <w:rsid w:val="00477B54"/>
    <w:rsid w:val="004B1D9B"/>
    <w:rsid w:val="004B1F28"/>
    <w:rsid w:val="004B7706"/>
    <w:rsid w:val="004F75FC"/>
    <w:rsid w:val="00514881"/>
    <w:rsid w:val="00536352"/>
    <w:rsid w:val="00545297"/>
    <w:rsid w:val="0057622D"/>
    <w:rsid w:val="00667307"/>
    <w:rsid w:val="006D1838"/>
    <w:rsid w:val="0075787B"/>
    <w:rsid w:val="00774D39"/>
    <w:rsid w:val="007E23C5"/>
    <w:rsid w:val="007E4248"/>
    <w:rsid w:val="007F5AC4"/>
    <w:rsid w:val="00886BB0"/>
    <w:rsid w:val="00893204"/>
    <w:rsid w:val="008A42B8"/>
    <w:rsid w:val="008A4D87"/>
    <w:rsid w:val="008F2C2C"/>
    <w:rsid w:val="00911FCE"/>
    <w:rsid w:val="00967D1F"/>
    <w:rsid w:val="00995A3B"/>
    <w:rsid w:val="009A71AF"/>
    <w:rsid w:val="00A86A3A"/>
    <w:rsid w:val="00AA7AF7"/>
    <w:rsid w:val="00B24F28"/>
    <w:rsid w:val="00B55481"/>
    <w:rsid w:val="00B64EC9"/>
    <w:rsid w:val="00B72EB1"/>
    <w:rsid w:val="00B833B7"/>
    <w:rsid w:val="00B97175"/>
    <w:rsid w:val="00BA74AC"/>
    <w:rsid w:val="00BC4689"/>
    <w:rsid w:val="00C16BF4"/>
    <w:rsid w:val="00C24790"/>
    <w:rsid w:val="00C31A6B"/>
    <w:rsid w:val="00C72E33"/>
    <w:rsid w:val="00C94318"/>
    <w:rsid w:val="00CC4A7D"/>
    <w:rsid w:val="00CD6CE8"/>
    <w:rsid w:val="00CF1D99"/>
    <w:rsid w:val="00CF6669"/>
    <w:rsid w:val="00CF711D"/>
    <w:rsid w:val="00D20C7F"/>
    <w:rsid w:val="00D279C1"/>
    <w:rsid w:val="00D343FB"/>
    <w:rsid w:val="00D72871"/>
    <w:rsid w:val="00D86DDE"/>
    <w:rsid w:val="00DA31E3"/>
    <w:rsid w:val="00DA6978"/>
    <w:rsid w:val="00DD3108"/>
    <w:rsid w:val="00DD6D67"/>
    <w:rsid w:val="00DF57A3"/>
    <w:rsid w:val="00E20525"/>
    <w:rsid w:val="00E65EA4"/>
    <w:rsid w:val="00E86157"/>
    <w:rsid w:val="00EE2856"/>
    <w:rsid w:val="00EE5C35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123C3-D640-4F39-BB07-84CEC6817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11</cp:revision>
  <cp:lastPrinted>2021-05-13T08:59:00Z</cp:lastPrinted>
  <dcterms:created xsi:type="dcterms:W3CDTF">2021-05-06T10:27:00Z</dcterms:created>
  <dcterms:modified xsi:type="dcterms:W3CDTF">2021-05-13T12:36:00Z</dcterms:modified>
</cp:coreProperties>
</file>