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A4" w:rsidRPr="003C6BA4" w:rsidRDefault="001137C6" w:rsidP="003C6BA4">
      <w:pPr>
        <w:jc w:val="both"/>
        <w:rPr>
          <w:rFonts w:ascii="Acumin Pro" w:hAnsi="Acumin Pro"/>
          <w:sz w:val="16"/>
          <w:szCs w:val="16"/>
          <w:lang w:val="pl-PL"/>
        </w:rPr>
      </w:pPr>
      <w:r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AZ.281.21</w:t>
      </w:r>
      <w:r w:rsidR="003C6BA4" w:rsidRPr="003C6BA4"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.U.2021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 xml:space="preserve"> - </w:t>
      </w:r>
      <w:r w:rsidR="003C6BA4" w:rsidRPr="003C6BA4">
        <w:rPr>
          <w:rFonts w:ascii="Acumin Pro" w:hAnsi="Acumin Pro"/>
          <w:sz w:val="16"/>
          <w:szCs w:val="16"/>
          <w:lang w:val="pl-PL"/>
        </w:rPr>
        <w:t xml:space="preserve">Postępowanie prowadzone w oparciu o wewnętrzny Regulamin udzielania zamówień  publicznych o wartości nieprzekraczającej kwoty 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>130 000 zł</w:t>
      </w: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  <w:r w:rsidRPr="003C6BA4">
        <w:rPr>
          <w:rFonts w:ascii="Acumin Pro" w:hAnsi="Acumin Pro"/>
          <w:sz w:val="18"/>
          <w:szCs w:val="18"/>
          <w:lang w:val="pl-PL"/>
        </w:rPr>
        <w:t>Zamawiający: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  <w:lang w:val="pl-PL"/>
        </w:rPr>
      </w:pPr>
      <w:r w:rsidRPr="008B78DA">
        <w:rPr>
          <w:rFonts w:ascii="Acumin Pro" w:hAnsi="Acumin Pro"/>
          <w:b/>
          <w:sz w:val="20"/>
          <w:szCs w:val="20"/>
          <w:lang w:val="pl-PL"/>
        </w:rPr>
        <w:t xml:space="preserve">Muzeum Narodowe w Poznaniu                                                                     </w:t>
      </w:r>
      <w:r w:rsidR="00BE06BE" w:rsidRPr="008B78DA">
        <w:rPr>
          <w:rFonts w:ascii="Acumin Pro" w:hAnsi="Acumin Pro"/>
          <w:b/>
          <w:sz w:val="20"/>
          <w:szCs w:val="20"/>
          <w:lang w:val="pl-PL"/>
        </w:rPr>
        <w:t xml:space="preserve">                             </w:t>
      </w:r>
      <w:r w:rsidR="008B78DA">
        <w:rPr>
          <w:rFonts w:ascii="Acumin Pro" w:hAnsi="Acumin Pro"/>
          <w:b/>
          <w:sz w:val="20"/>
          <w:szCs w:val="20"/>
          <w:lang w:val="pl-PL"/>
        </w:rPr>
        <w:t xml:space="preserve">             </w:t>
      </w:r>
      <w:r w:rsidRPr="008B78DA">
        <w:rPr>
          <w:rFonts w:ascii="Acumin Pro" w:hAnsi="Acumin Pro"/>
          <w:b/>
          <w:sz w:val="20"/>
          <w:szCs w:val="20"/>
          <w:lang w:val="pl-PL"/>
        </w:rPr>
        <w:t xml:space="preserve">     </w:t>
      </w:r>
      <w:r w:rsidR="00DD3494">
        <w:rPr>
          <w:rFonts w:ascii="Acumin Pro" w:hAnsi="Acumin Pro"/>
          <w:sz w:val="18"/>
          <w:szCs w:val="18"/>
          <w:lang w:val="pl-PL"/>
        </w:rPr>
        <w:t xml:space="preserve">Poznań, </w:t>
      </w:r>
      <w:r w:rsidR="001137C6">
        <w:rPr>
          <w:rFonts w:ascii="Acumin Pro" w:hAnsi="Acumin Pro"/>
          <w:sz w:val="18"/>
          <w:szCs w:val="18"/>
          <w:lang w:val="pl-PL"/>
        </w:rPr>
        <w:t>24</w:t>
      </w:r>
      <w:r w:rsidR="00DD3494">
        <w:rPr>
          <w:rFonts w:ascii="Acumin Pro" w:hAnsi="Acumin Pro"/>
          <w:sz w:val="18"/>
          <w:szCs w:val="18"/>
          <w:lang w:val="pl-PL"/>
        </w:rPr>
        <w:t>.05</w:t>
      </w:r>
      <w:r w:rsidRPr="008B78DA">
        <w:rPr>
          <w:rFonts w:ascii="Acumin Pro" w:hAnsi="Acumin Pro"/>
          <w:sz w:val="18"/>
          <w:szCs w:val="18"/>
          <w:lang w:val="pl-PL"/>
        </w:rPr>
        <w:t>.2021r.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Al.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Marcinkowskiego</w:t>
      </w:r>
      <w:proofErr w:type="spellEnd"/>
      <w:r w:rsidRPr="008B78DA">
        <w:rPr>
          <w:rFonts w:ascii="Acumin Pro" w:hAnsi="Acumin Pro"/>
          <w:b/>
          <w:sz w:val="20"/>
          <w:szCs w:val="20"/>
        </w:rPr>
        <w:t xml:space="preserve"> 9</w:t>
      </w:r>
    </w:p>
    <w:p w:rsidR="003C6BA4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61-745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Poznań</w:t>
      </w:r>
      <w:proofErr w:type="spellEnd"/>
    </w:p>
    <w:p w:rsidR="00561E6B" w:rsidRPr="008B78DA" w:rsidRDefault="00561E6B" w:rsidP="008B78DA">
      <w:pPr>
        <w:rPr>
          <w:rFonts w:ascii="Acumin Pro" w:hAnsi="Acumin Pro"/>
          <w:b/>
          <w:sz w:val="20"/>
          <w:szCs w:val="20"/>
        </w:rPr>
      </w:pPr>
    </w:p>
    <w:p w:rsidR="003C6BA4" w:rsidRPr="008B78DA" w:rsidRDefault="003C6BA4" w:rsidP="003C6BA4">
      <w:pPr>
        <w:pStyle w:val="Akapitzlist"/>
        <w:ind w:left="360"/>
        <w:rPr>
          <w:rFonts w:ascii="Acumin Pro" w:hAnsi="Acumin Pro"/>
          <w:b/>
          <w:sz w:val="20"/>
          <w:szCs w:val="20"/>
        </w:rPr>
      </w:pPr>
    </w:p>
    <w:p w:rsidR="00B248A1" w:rsidRPr="00B248A1" w:rsidRDefault="00B248A1" w:rsidP="00B248A1">
      <w:pPr>
        <w:jc w:val="both"/>
        <w:rPr>
          <w:b/>
          <w:lang w:val="pl-PL"/>
        </w:rPr>
      </w:pPr>
    </w:p>
    <w:p w:rsidR="00B248A1" w:rsidRPr="00B248A1" w:rsidRDefault="00B248A1" w:rsidP="00B248A1">
      <w:pPr>
        <w:jc w:val="center"/>
        <w:rPr>
          <w:rFonts w:ascii="Acumin Pro" w:hAnsi="Acumin Pro"/>
          <w:b/>
        </w:rPr>
      </w:pPr>
      <w:r w:rsidRPr="00B248A1">
        <w:rPr>
          <w:rFonts w:ascii="Acumin Pro" w:hAnsi="Acumin Pro"/>
          <w:b/>
        </w:rPr>
        <w:t>ZAPYTANIE OFERTOWE</w:t>
      </w:r>
    </w:p>
    <w:p w:rsidR="00B248A1" w:rsidRPr="00B248A1" w:rsidRDefault="00B248A1" w:rsidP="00B248A1">
      <w:pPr>
        <w:jc w:val="both"/>
        <w:rPr>
          <w:rFonts w:ascii="Acumin Pro" w:hAnsi="Acumin Pro"/>
          <w:sz w:val="20"/>
          <w:szCs w:val="20"/>
        </w:rPr>
      </w:pPr>
    </w:p>
    <w:p w:rsid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Muzeum Narodowe w Poznaniu zwraca się z prośbą o złożenie oferty na:</w:t>
      </w:r>
    </w:p>
    <w:p w:rsidR="001137C6" w:rsidRDefault="00497931" w:rsidP="001137C6">
      <w:pPr>
        <w:pStyle w:val="Akapitzlist"/>
        <w:spacing w:after="0" w:line="256" w:lineRule="auto"/>
        <w:ind w:left="360"/>
        <w:rPr>
          <w:rFonts w:ascii="Acumin Pro" w:hAnsi="Acumin Pro"/>
          <w:b/>
          <w:color w:val="000000" w:themeColor="text1"/>
        </w:rPr>
      </w:pPr>
      <w:r>
        <w:rPr>
          <w:rFonts w:ascii="Acumin Pro" w:hAnsi="Acumin Pro" w:cs="Times New Roman"/>
          <w:b/>
          <w:sz w:val="20"/>
          <w:szCs w:val="20"/>
        </w:rPr>
        <w:t xml:space="preserve">Serwisowanie wind </w:t>
      </w:r>
      <w:r w:rsidR="001137C6" w:rsidRPr="00F07114">
        <w:rPr>
          <w:rFonts w:ascii="Acumin Pro" w:hAnsi="Acumin Pro" w:cs="Times New Roman"/>
          <w:b/>
          <w:sz w:val="20"/>
          <w:szCs w:val="20"/>
        </w:rPr>
        <w:t>platform</w:t>
      </w:r>
      <w:r>
        <w:rPr>
          <w:rFonts w:ascii="Acumin Pro" w:hAnsi="Acumin Pro" w:cs="Times New Roman"/>
          <w:b/>
          <w:sz w:val="20"/>
          <w:szCs w:val="20"/>
        </w:rPr>
        <w:t>owych</w:t>
      </w:r>
      <w:r w:rsidR="001137C6" w:rsidRPr="00F07114">
        <w:rPr>
          <w:rFonts w:ascii="Acumin Pro" w:hAnsi="Acumin Pro" w:cs="Times New Roman"/>
          <w:b/>
          <w:sz w:val="20"/>
          <w:szCs w:val="20"/>
        </w:rPr>
        <w:t xml:space="preserve"> dla osób niepełnosprawnych w Muzeum Pałacu w Rogalinie</w:t>
      </w:r>
      <w:r w:rsidR="001137C6">
        <w:rPr>
          <w:rFonts w:ascii="Acumin Pro" w:hAnsi="Acumin Pro" w:cs="Times New Roman"/>
          <w:sz w:val="20"/>
          <w:szCs w:val="20"/>
        </w:rPr>
        <w:t xml:space="preserve"> </w:t>
      </w:r>
      <w:r w:rsidR="001137C6" w:rsidRPr="002900BB">
        <w:rPr>
          <w:rFonts w:ascii="Acumin Pro" w:hAnsi="Acumin Pro" w:cs="Times New Roman"/>
          <w:b/>
        </w:rPr>
        <w:t xml:space="preserve">– </w:t>
      </w:r>
      <w:r w:rsidR="001137C6" w:rsidRPr="002900BB">
        <w:rPr>
          <w:rFonts w:ascii="Acumin Pro" w:hAnsi="Acumin Pro" w:cs="Times New Roman"/>
        </w:rPr>
        <w:t xml:space="preserve">zgodnie z opisem przedmiotu zamówienia stanowiącym załącznik nr 1 do niniejszego zapytania;  znak sprawy </w:t>
      </w:r>
      <w:r w:rsidR="001137C6">
        <w:rPr>
          <w:rFonts w:ascii="Acumin Pro" w:hAnsi="Acumin Pro"/>
          <w:b/>
          <w:color w:val="000000" w:themeColor="text1"/>
        </w:rPr>
        <w:t>AZ.281.21</w:t>
      </w:r>
      <w:r w:rsidR="001137C6" w:rsidRPr="002900BB">
        <w:rPr>
          <w:rFonts w:ascii="Acumin Pro" w:hAnsi="Acumin Pro"/>
          <w:b/>
          <w:color w:val="000000" w:themeColor="text1"/>
        </w:rPr>
        <w:t>.U.2021</w:t>
      </w:r>
    </w:p>
    <w:p w:rsidR="00B248A1" w:rsidRPr="00F07114" w:rsidRDefault="00B248A1" w:rsidP="00F07114">
      <w:pPr>
        <w:jc w:val="both"/>
        <w:rPr>
          <w:rFonts w:ascii="Acumin Pro" w:hAnsi="Acumin Pro"/>
          <w:sz w:val="20"/>
          <w:szCs w:val="20"/>
          <w:lang w:val="cs-CZ"/>
        </w:rPr>
      </w:pPr>
    </w:p>
    <w:p w:rsidR="00B248A1" w:rsidRDefault="00B248A1" w:rsidP="00B248A1">
      <w:pPr>
        <w:pStyle w:val="Akapitzlist"/>
        <w:numPr>
          <w:ilvl w:val="0"/>
          <w:numId w:val="6"/>
        </w:numPr>
        <w:adjustRightInd w:val="0"/>
        <w:jc w:val="both"/>
        <w:rPr>
          <w:rFonts w:ascii="Acumin Pro" w:hAnsi="Acumin Pro"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>Opis przedmiotu zamówienia: zgodnie z załącznikiem  nr 1 do zapytania.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 w:rsidRPr="00B248A1">
        <w:rPr>
          <w:rFonts w:ascii="Acumin Pro" w:hAnsi="Acumin Pro"/>
          <w:sz w:val="20"/>
          <w:szCs w:val="20"/>
        </w:rPr>
        <w:t xml:space="preserve">Termin </w:t>
      </w:r>
      <w:r w:rsidR="00F07114">
        <w:rPr>
          <w:rFonts w:ascii="Acumin Pro" w:hAnsi="Acumin Pro"/>
          <w:sz w:val="20"/>
          <w:szCs w:val="20"/>
        </w:rPr>
        <w:t xml:space="preserve">obowiązywania umowy: od </w:t>
      </w:r>
      <w:r w:rsidR="004E36A7">
        <w:rPr>
          <w:rFonts w:ascii="Acumin Pro" w:hAnsi="Acumin Pro"/>
          <w:sz w:val="20"/>
          <w:szCs w:val="20"/>
        </w:rPr>
        <w:t xml:space="preserve"> 14.06.2021 </w:t>
      </w:r>
      <w:r w:rsidR="00F07114">
        <w:rPr>
          <w:rFonts w:ascii="Acumin Pro" w:hAnsi="Acumin Pro"/>
          <w:sz w:val="20"/>
          <w:szCs w:val="20"/>
        </w:rPr>
        <w:t>do 15.07.2022</w:t>
      </w:r>
      <w:r w:rsidR="00B201E8">
        <w:rPr>
          <w:rFonts w:ascii="Acumin Pro" w:hAnsi="Acumin Pro"/>
          <w:sz w:val="20"/>
          <w:szCs w:val="20"/>
        </w:rPr>
        <w:t>, pierwszy przegląd w  czerwcu 2021, ostatni w lipcu 2022.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 xml:space="preserve">Sposób płatności: </w:t>
      </w:r>
      <w:r w:rsidR="00F07114">
        <w:rPr>
          <w:rFonts w:ascii="Acumin Pro" w:hAnsi="Acumin Pro" w:cs="Times New Roman"/>
          <w:sz w:val="20"/>
          <w:szCs w:val="20"/>
        </w:rPr>
        <w:t xml:space="preserve">w częstotliwości miesięcznej, </w:t>
      </w:r>
      <w:r w:rsidRPr="00B248A1">
        <w:rPr>
          <w:rFonts w:ascii="Acumin Pro" w:hAnsi="Acumin Pro" w:cs="Times New Roman"/>
          <w:sz w:val="20"/>
          <w:szCs w:val="20"/>
        </w:rPr>
        <w:t>przelew na rachunek bankowy wskaza</w:t>
      </w:r>
      <w:r w:rsidR="00F07114">
        <w:rPr>
          <w:rFonts w:ascii="Acumin Pro" w:hAnsi="Acumin Pro" w:cs="Times New Roman"/>
          <w:sz w:val="20"/>
          <w:szCs w:val="20"/>
        </w:rPr>
        <w:t>ny w fakturze,  w terminie do 14</w:t>
      </w:r>
      <w:r w:rsidRPr="00B248A1">
        <w:rPr>
          <w:rFonts w:ascii="Acumin Pro" w:hAnsi="Acumin Pro" w:cs="Times New Roman"/>
          <w:sz w:val="20"/>
          <w:szCs w:val="20"/>
        </w:rPr>
        <w:t xml:space="preserve"> dni</w:t>
      </w:r>
      <w:r w:rsidR="00B201E8">
        <w:rPr>
          <w:rFonts w:ascii="Acumin Pro" w:hAnsi="Acumin Pro" w:cs="Times New Roman"/>
          <w:sz w:val="20"/>
          <w:szCs w:val="20"/>
        </w:rPr>
        <w:t>.</w:t>
      </w:r>
      <w:r w:rsidR="00F07114">
        <w:rPr>
          <w:rFonts w:ascii="Acumin Pro" w:hAnsi="Acumin Pro" w:cs="Times New Roman"/>
          <w:sz w:val="20"/>
          <w:szCs w:val="20"/>
        </w:rPr>
        <w:t xml:space="preserve">  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jc w:val="both"/>
        <w:rPr>
          <w:rFonts w:ascii="Acumin Pro" w:hAnsi="Acumin Pro"/>
          <w:b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 xml:space="preserve">Opis kryteriów wyboru oferty: </w:t>
      </w:r>
      <w:r w:rsidRPr="00B248A1">
        <w:rPr>
          <w:rFonts w:ascii="Acumin Pro" w:hAnsi="Acumin Pro"/>
          <w:b/>
          <w:sz w:val="20"/>
          <w:szCs w:val="20"/>
        </w:rPr>
        <w:t>cena 100%</w:t>
      </w:r>
      <w:r w:rsidR="00B201E8">
        <w:rPr>
          <w:rFonts w:ascii="Acumin Pro" w:hAnsi="Acumin Pro"/>
          <w:b/>
          <w:sz w:val="20"/>
          <w:szCs w:val="20"/>
        </w:rPr>
        <w:t>.</w:t>
      </w:r>
    </w:p>
    <w:p w:rsidR="003C6BA4" w:rsidRP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Ofertę należy złożyć na formularzu ofertowym stanowiącym załącznik nr 2 do niniejszego zapytania wraz z formularzem cenowym stanowiącym zał.</w:t>
      </w:r>
      <w:r w:rsidR="00121759">
        <w:rPr>
          <w:rFonts w:ascii="Acumin Pro" w:hAnsi="Acumin Pro" w:cs="Times New Roman"/>
          <w:sz w:val="20"/>
          <w:szCs w:val="20"/>
        </w:rPr>
        <w:t xml:space="preserve"> nr</w:t>
      </w:r>
      <w:r w:rsidRPr="00B248A1">
        <w:rPr>
          <w:rFonts w:ascii="Acumin Pro" w:hAnsi="Acumin Pro" w:cs="Times New Roman"/>
          <w:sz w:val="20"/>
          <w:szCs w:val="20"/>
        </w:rPr>
        <w:t xml:space="preserve"> 3 oraz przesłać za pośrednictwem  poczty elektronicznej na adres mailowy </w:t>
      </w:r>
      <w:r w:rsidRPr="00B248A1">
        <w:rPr>
          <w:rFonts w:ascii="Acumin Pro" w:hAnsi="Acumin Pro" w:cs="Times New Roman"/>
          <w:b/>
          <w:sz w:val="20"/>
          <w:szCs w:val="20"/>
        </w:rPr>
        <w:t>a.szymanska@mnp.art.pl</w:t>
      </w:r>
      <w:r w:rsidRPr="00B248A1">
        <w:rPr>
          <w:rFonts w:ascii="Acumin Pro" w:hAnsi="Acumin Pro" w:cs="Times New Roman"/>
          <w:sz w:val="20"/>
          <w:szCs w:val="20"/>
        </w:rPr>
        <w:t xml:space="preserve"> w terminie do dnia  </w:t>
      </w:r>
      <w:r w:rsidR="00497931">
        <w:rPr>
          <w:rFonts w:ascii="Acumin Pro" w:hAnsi="Acumin Pro" w:cs="Times New Roman"/>
          <w:b/>
          <w:color w:val="000000" w:themeColor="text1"/>
          <w:sz w:val="20"/>
          <w:szCs w:val="20"/>
        </w:rPr>
        <w:t>28</w:t>
      </w:r>
      <w:r w:rsidR="00F27BD0" w:rsidRPr="00B248A1">
        <w:rPr>
          <w:rFonts w:ascii="Acumin Pro" w:hAnsi="Acumin Pro" w:cs="Times New Roman"/>
          <w:b/>
          <w:color w:val="000000" w:themeColor="text1"/>
          <w:sz w:val="20"/>
          <w:szCs w:val="20"/>
        </w:rPr>
        <w:t>.05.</w:t>
      </w:r>
      <w:r w:rsidR="003C6BA4" w:rsidRPr="00B248A1">
        <w:rPr>
          <w:rFonts w:ascii="Acumin Pro" w:hAnsi="Acumin Pro" w:cs="Times New Roman"/>
          <w:b/>
          <w:color w:val="000000" w:themeColor="text1"/>
          <w:sz w:val="20"/>
          <w:szCs w:val="20"/>
        </w:rPr>
        <w:t>2021r</w:t>
      </w:r>
      <w:r w:rsidR="003C6BA4" w:rsidRPr="00B248A1">
        <w:rPr>
          <w:rFonts w:ascii="Acumin Pro" w:hAnsi="Acumin Pro" w:cs="Times New Roman"/>
          <w:color w:val="000000" w:themeColor="text1"/>
          <w:sz w:val="20"/>
          <w:szCs w:val="20"/>
        </w:rPr>
        <w:t xml:space="preserve">. </w:t>
      </w:r>
      <w:r w:rsidR="003C6BA4" w:rsidRPr="00B248A1">
        <w:rPr>
          <w:rFonts w:ascii="Acumin Pro" w:hAnsi="Acumin Pro" w:cs="Times New Roman"/>
          <w:sz w:val="20"/>
          <w:szCs w:val="20"/>
        </w:rPr>
        <w:t xml:space="preserve">do godziny </w:t>
      </w:r>
      <w:r w:rsidR="004E36A7">
        <w:rPr>
          <w:rFonts w:ascii="Acumin Pro" w:hAnsi="Acumin Pro" w:cs="Times New Roman"/>
          <w:b/>
          <w:sz w:val="20"/>
          <w:szCs w:val="20"/>
        </w:rPr>
        <w:t>11</w:t>
      </w:r>
      <w:r w:rsidR="003C6BA4" w:rsidRPr="00B248A1">
        <w:rPr>
          <w:rFonts w:ascii="Acumin Pro" w:hAnsi="Acumin Pro" w:cs="Times New Roman"/>
          <w:b/>
          <w:sz w:val="20"/>
          <w:szCs w:val="20"/>
        </w:rPr>
        <w:t>.00</w:t>
      </w:r>
      <w:r w:rsidR="00B201E8">
        <w:rPr>
          <w:rFonts w:ascii="Acumin Pro" w:hAnsi="Acumin Pro" w:cs="Times New Roman"/>
          <w:b/>
          <w:sz w:val="20"/>
          <w:szCs w:val="20"/>
        </w:rPr>
        <w:t>.</w:t>
      </w:r>
    </w:p>
    <w:p w:rsidR="003C6BA4" w:rsidRPr="00B248A1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Oferty złożone po terminie nie będą rozpatrywane.</w:t>
      </w:r>
    </w:p>
    <w:p w:rsidR="003C6BA4" w:rsidRPr="00B248A1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Zamawiający zastrzega sobie możliwość nieudzielenia zamówienia objętego niniejszym postępowaniem a Wykonawcom nie przysługuje z tego tytułu żadne roszczenie. Informacja o nieudzieleniu zamówienia zostanie podana do wiadomości publicznej na stronie internetowej Zamawiającego.</w:t>
      </w:r>
    </w:p>
    <w:p w:rsidR="00B539FB" w:rsidRPr="000E0433" w:rsidRDefault="003C6BA4" w:rsidP="000E0433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B248A1">
        <w:rPr>
          <w:rFonts w:ascii="Acumin Pro" w:hAnsi="Acumin Pro" w:cs="Times New Roman"/>
          <w:color w:val="002060"/>
          <w:sz w:val="20"/>
          <w:szCs w:val="20"/>
        </w:rPr>
        <w:t xml:space="preserve">: </w:t>
      </w:r>
      <w:hyperlink r:id="rId9" w:history="1">
        <w:r w:rsidR="00514E09" w:rsidRPr="00B248A1">
          <w:rPr>
            <w:rStyle w:val="Hipercze"/>
            <w:rFonts w:ascii="Acumin Pro" w:hAnsi="Acumin Pro" w:cs="Times New Roman"/>
            <w:b/>
            <w:sz w:val="20"/>
            <w:szCs w:val="20"/>
          </w:rPr>
          <w:t>https://bip.mnp.art.pl/zamowienia-publiczne/zapytanie-ofertowe</w:t>
        </w:r>
      </w:hyperlink>
    </w:p>
    <w:p w:rsidR="00561E6B" w:rsidRDefault="00561E6B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DD3494" w:rsidRDefault="00DD3494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DD3494" w:rsidRPr="008D7054" w:rsidRDefault="00DD3494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3C6BA4" w:rsidRPr="00561E6B" w:rsidRDefault="003C6BA4" w:rsidP="00CB276D">
      <w:pPr>
        <w:spacing w:after="100"/>
        <w:jc w:val="right"/>
        <w:rPr>
          <w:rFonts w:ascii="Acumin Pro" w:hAnsi="Acumin Pro"/>
          <w:sz w:val="16"/>
          <w:szCs w:val="16"/>
          <w:lang w:val="pl-PL"/>
        </w:rPr>
      </w:pPr>
      <w:r w:rsidRPr="00561E6B">
        <w:rPr>
          <w:rFonts w:ascii="Acumin Pro" w:hAnsi="Acumin Pro"/>
          <w:sz w:val="16"/>
          <w:szCs w:val="16"/>
          <w:lang w:val="pl-PL"/>
        </w:rPr>
        <w:t>……………………………………………………………</w:t>
      </w:r>
    </w:p>
    <w:p w:rsidR="00561E6B" w:rsidRDefault="003C6BA4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  <w:r w:rsidRPr="003C6BA4">
        <w:rPr>
          <w:rFonts w:ascii="Acumin Pro" w:hAnsi="Acumin Pro" w:cs="Times New Roman"/>
          <w:sz w:val="12"/>
          <w:szCs w:val="12"/>
        </w:rPr>
        <w:t>Kierownik Zamawiającego</w:t>
      </w:r>
    </w:p>
    <w:p w:rsidR="00561E6B" w:rsidRDefault="00561E6B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DD3494" w:rsidRPr="00B201E8" w:rsidRDefault="00DD3494" w:rsidP="00B201E8">
      <w:pPr>
        <w:rPr>
          <w:rFonts w:ascii="Acumin Pro" w:hAnsi="Acumin Pro"/>
          <w:sz w:val="12"/>
          <w:szCs w:val="12"/>
        </w:rPr>
      </w:pPr>
    </w:p>
    <w:p w:rsidR="00561E6B" w:rsidRPr="00561E6B" w:rsidRDefault="00561E6B" w:rsidP="00561E6B">
      <w:pPr>
        <w:jc w:val="both"/>
        <w:rPr>
          <w:rFonts w:ascii="Acumin Pro" w:hAnsi="Acumin Pro"/>
          <w:sz w:val="12"/>
          <w:szCs w:val="12"/>
          <w:lang w:val="pl-PL"/>
        </w:rPr>
      </w:pPr>
    </w:p>
    <w:p w:rsidR="00B248A1" w:rsidRPr="00B248A1" w:rsidRDefault="00B248A1" w:rsidP="00B248A1">
      <w:pPr>
        <w:pStyle w:val="Akapitzlist"/>
        <w:spacing w:after="0"/>
        <w:jc w:val="both"/>
        <w:rPr>
          <w:rFonts w:ascii="Acumin Pro" w:hAnsi="Acumin Pro" w:cs="Times New Roman"/>
          <w:sz w:val="16"/>
          <w:szCs w:val="16"/>
          <w:u w:val="single"/>
        </w:rPr>
      </w:pPr>
      <w:r w:rsidRPr="00B248A1">
        <w:rPr>
          <w:rFonts w:ascii="Acumin Pro" w:hAnsi="Acumin Pro" w:cs="Times New Roman"/>
          <w:sz w:val="16"/>
          <w:szCs w:val="16"/>
          <w:u w:val="single"/>
        </w:rPr>
        <w:t>Załączniki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Opis przedmiotu zamówienia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Formularz ofertowy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Formularz cenowy</w:t>
      </w:r>
    </w:p>
    <w:p w:rsidR="00B833B7" w:rsidRPr="000B6B7A" w:rsidRDefault="00B248A1" w:rsidP="000B6B7A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Inf. RODO</w:t>
      </w:r>
    </w:p>
    <w:sectPr w:rsidR="00B833B7" w:rsidRPr="000B6B7A" w:rsidSect="008D71BD"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142" w:rsidRDefault="00223142">
      <w:r>
        <w:separator/>
      </w:r>
    </w:p>
  </w:endnote>
  <w:endnote w:type="continuationSeparator" w:id="0">
    <w:p w:rsidR="00223142" w:rsidRDefault="0022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3C6BA4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142" w:rsidRDefault="00223142">
      <w:r>
        <w:separator/>
      </w:r>
    </w:p>
  </w:footnote>
  <w:footnote w:type="continuationSeparator" w:id="0">
    <w:p w:rsidR="00223142" w:rsidRDefault="00223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5E2148"/>
    <w:multiLevelType w:val="hybridMultilevel"/>
    <w:tmpl w:val="F1029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51E14"/>
    <w:multiLevelType w:val="hybridMultilevel"/>
    <w:tmpl w:val="FE582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D571CEA"/>
    <w:multiLevelType w:val="hybridMultilevel"/>
    <w:tmpl w:val="1D8E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9092902"/>
    <w:multiLevelType w:val="hybridMultilevel"/>
    <w:tmpl w:val="E9E82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27F1"/>
    <w:rsid w:val="0004571C"/>
    <w:rsid w:val="00046BDD"/>
    <w:rsid w:val="0009318C"/>
    <w:rsid w:val="000B6B7A"/>
    <w:rsid w:val="000E0433"/>
    <w:rsid w:val="0010229B"/>
    <w:rsid w:val="001137C6"/>
    <w:rsid w:val="00121759"/>
    <w:rsid w:val="00160FC4"/>
    <w:rsid w:val="001704E2"/>
    <w:rsid w:val="001C4C53"/>
    <w:rsid w:val="001D45B0"/>
    <w:rsid w:val="001F3F04"/>
    <w:rsid w:val="002107C0"/>
    <w:rsid w:val="00223142"/>
    <w:rsid w:val="002231D1"/>
    <w:rsid w:val="00275A64"/>
    <w:rsid w:val="00291E43"/>
    <w:rsid w:val="002B142B"/>
    <w:rsid w:val="00310E23"/>
    <w:rsid w:val="00314160"/>
    <w:rsid w:val="0032538C"/>
    <w:rsid w:val="00325C37"/>
    <w:rsid w:val="00333594"/>
    <w:rsid w:val="00354309"/>
    <w:rsid w:val="00370D43"/>
    <w:rsid w:val="00384941"/>
    <w:rsid w:val="0039255D"/>
    <w:rsid w:val="003A6470"/>
    <w:rsid w:val="003C6BA4"/>
    <w:rsid w:val="003E76E2"/>
    <w:rsid w:val="00467AC4"/>
    <w:rsid w:val="00477B54"/>
    <w:rsid w:val="00497931"/>
    <w:rsid w:val="004B1F28"/>
    <w:rsid w:val="004B68D7"/>
    <w:rsid w:val="004E36A7"/>
    <w:rsid w:val="004F75FC"/>
    <w:rsid w:val="00514881"/>
    <w:rsid w:val="00514E09"/>
    <w:rsid w:val="00545297"/>
    <w:rsid w:val="00561E6B"/>
    <w:rsid w:val="0057622D"/>
    <w:rsid w:val="00587CDC"/>
    <w:rsid w:val="005B7E1D"/>
    <w:rsid w:val="00667307"/>
    <w:rsid w:val="006954B4"/>
    <w:rsid w:val="006B1641"/>
    <w:rsid w:val="006D1838"/>
    <w:rsid w:val="006D1B40"/>
    <w:rsid w:val="00754831"/>
    <w:rsid w:val="00780997"/>
    <w:rsid w:val="0078306C"/>
    <w:rsid w:val="00793454"/>
    <w:rsid w:val="007D5401"/>
    <w:rsid w:val="007E23C5"/>
    <w:rsid w:val="007E4248"/>
    <w:rsid w:val="007F5AC4"/>
    <w:rsid w:val="00816FA9"/>
    <w:rsid w:val="008473E8"/>
    <w:rsid w:val="00857AB3"/>
    <w:rsid w:val="00861C97"/>
    <w:rsid w:val="00876397"/>
    <w:rsid w:val="00884297"/>
    <w:rsid w:val="00893204"/>
    <w:rsid w:val="008A10DE"/>
    <w:rsid w:val="008A42B8"/>
    <w:rsid w:val="008A4D87"/>
    <w:rsid w:val="008B78DA"/>
    <w:rsid w:val="008D7054"/>
    <w:rsid w:val="008D71BD"/>
    <w:rsid w:val="008F2C2C"/>
    <w:rsid w:val="00911FCE"/>
    <w:rsid w:val="00967D1F"/>
    <w:rsid w:val="00A52F90"/>
    <w:rsid w:val="00A866B8"/>
    <w:rsid w:val="00A86A3A"/>
    <w:rsid w:val="00A87E4C"/>
    <w:rsid w:val="00AA51DA"/>
    <w:rsid w:val="00AA7AF7"/>
    <w:rsid w:val="00B201E8"/>
    <w:rsid w:val="00B248A1"/>
    <w:rsid w:val="00B24F28"/>
    <w:rsid w:val="00B539FB"/>
    <w:rsid w:val="00B64EC9"/>
    <w:rsid w:val="00B72EB1"/>
    <w:rsid w:val="00B833B7"/>
    <w:rsid w:val="00B97175"/>
    <w:rsid w:val="00BA74AC"/>
    <w:rsid w:val="00BB0EDA"/>
    <w:rsid w:val="00BE06BE"/>
    <w:rsid w:val="00C16BF4"/>
    <w:rsid w:val="00C24790"/>
    <w:rsid w:val="00C72E33"/>
    <w:rsid w:val="00CB276D"/>
    <w:rsid w:val="00CC4A7D"/>
    <w:rsid w:val="00CD6CE8"/>
    <w:rsid w:val="00CE2797"/>
    <w:rsid w:val="00CF1D99"/>
    <w:rsid w:val="00CF6669"/>
    <w:rsid w:val="00CF711D"/>
    <w:rsid w:val="00D10551"/>
    <w:rsid w:val="00D20C7F"/>
    <w:rsid w:val="00D36353"/>
    <w:rsid w:val="00D472AE"/>
    <w:rsid w:val="00D81334"/>
    <w:rsid w:val="00D86DDE"/>
    <w:rsid w:val="00DA31E3"/>
    <w:rsid w:val="00DA6978"/>
    <w:rsid w:val="00DD3108"/>
    <w:rsid w:val="00DD3494"/>
    <w:rsid w:val="00DF57A3"/>
    <w:rsid w:val="00E85C0A"/>
    <w:rsid w:val="00E86157"/>
    <w:rsid w:val="00EE2856"/>
    <w:rsid w:val="00F0385A"/>
    <w:rsid w:val="00F07114"/>
    <w:rsid w:val="00F10993"/>
    <w:rsid w:val="00F27BD0"/>
    <w:rsid w:val="00FB1C49"/>
    <w:rsid w:val="00FD036D"/>
    <w:rsid w:val="00FE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1137C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imesEE" w:eastAsia="Times New Roman" w:hAnsi="TimesEE"/>
      <w:color w:val="000000"/>
      <w:szCs w:val="20"/>
      <w:bdr w:val="none" w:sz="0" w:space="0" w:color="auto"/>
      <w:lang w:val="cs-CZ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37C6"/>
    <w:rPr>
      <w:rFonts w:ascii="TimesEE" w:eastAsia="Times New Roman" w:hAnsi="TimesEE"/>
      <w:color w:val="000000"/>
      <w:sz w:val="24"/>
      <w:bdr w:val="none" w:sz="0" w:space="0" w:color="auto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1137C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imesEE" w:eastAsia="Times New Roman" w:hAnsi="TimesEE"/>
      <w:color w:val="000000"/>
      <w:szCs w:val="20"/>
      <w:bdr w:val="none" w:sz="0" w:space="0" w:color="auto"/>
      <w:lang w:val="cs-CZ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37C6"/>
    <w:rPr>
      <w:rFonts w:ascii="TimesEE" w:eastAsia="Times New Roman" w:hAnsi="TimesEE"/>
      <w:color w:val="000000"/>
      <w:sz w:val="24"/>
      <w:bdr w:val="none" w:sz="0" w:space="0" w:color="auto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CCFA0-9687-4EE3-9A7F-EF1FB6B80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21</cp:revision>
  <cp:lastPrinted>2021-05-24T09:26:00Z</cp:lastPrinted>
  <dcterms:created xsi:type="dcterms:W3CDTF">2021-04-26T10:00:00Z</dcterms:created>
  <dcterms:modified xsi:type="dcterms:W3CDTF">2021-05-24T09:27:00Z</dcterms:modified>
</cp:coreProperties>
</file>