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10E" w:rsidRPr="0032538C" w:rsidRDefault="000B310E" w:rsidP="000B310E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7811E8">
        <w:rPr>
          <w:rFonts w:ascii="Acumin Pro" w:hAnsi="Acumin Pro"/>
          <w:sz w:val="20"/>
          <w:szCs w:val="20"/>
          <w:lang w:val="pl-PL"/>
        </w:rPr>
        <w:t>0</w:t>
      </w:r>
      <w:r w:rsidR="001322E3">
        <w:rPr>
          <w:rFonts w:ascii="Acumin Pro" w:hAnsi="Acumin Pro"/>
          <w:sz w:val="20"/>
          <w:szCs w:val="20"/>
          <w:lang w:val="pl-PL"/>
        </w:rPr>
        <w:t>6</w:t>
      </w: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>.</w:t>
      </w:r>
      <w:r w:rsidR="007811E8">
        <w:rPr>
          <w:rFonts w:ascii="Acumin Pro" w:hAnsi="Acumin Pro"/>
          <w:sz w:val="20"/>
          <w:szCs w:val="20"/>
          <w:lang w:val="pl-PL"/>
        </w:rPr>
        <w:t>10</w:t>
      </w:r>
      <w:r>
        <w:rPr>
          <w:rFonts w:ascii="Acumin Pro" w:hAnsi="Acumin Pro"/>
          <w:sz w:val="20"/>
          <w:szCs w:val="20"/>
          <w:lang w:val="pl-PL"/>
        </w:rPr>
        <w:t xml:space="preserve">.2021 r. </w:t>
      </w:r>
    </w:p>
    <w:p w:rsidR="000B310E" w:rsidRPr="0032538C" w:rsidRDefault="000B310E" w:rsidP="000B310E">
      <w:pPr>
        <w:rPr>
          <w:rFonts w:ascii="Acumin Pro" w:hAnsi="Acumin Pro"/>
          <w:sz w:val="20"/>
          <w:szCs w:val="20"/>
          <w:lang w:val="pl-PL"/>
        </w:rPr>
      </w:pPr>
    </w:p>
    <w:p w:rsidR="000B310E" w:rsidRPr="0032538C" w:rsidRDefault="000B310E" w:rsidP="000B310E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AZ.281.51.U.2021</w:t>
      </w:r>
    </w:p>
    <w:p w:rsidR="000B310E" w:rsidRDefault="000B310E" w:rsidP="000B310E">
      <w:pPr>
        <w:rPr>
          <w:rFonts w:ascii="Acumin Pro" w:hAnsi="Acumin Pro"/>
          <w:sz w:val="20"/>
          <w:szCs w:val="20"/>
          <w:lang w:val="pl-PL"/>
        </w:rPr>
      </w:pPr>
    </w:p>
    <w:p w:rsidR="000B310E" w:rsidRDefault="000B310E" w:rsidP="000B310E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20B1">
        <w:rPr>
          <w:rFonts w:ascii="Acumin Pro" w:hAnsi="Acumin Pro"/>
          <w:b/>
          <w:sz w:val="20"/>
          <w:szCs w:val="20"/>
          <w:lang w:val="pl-PL"/>
        </w:rPr>
        <w:t>INFORAMCJA O WYBORZE OFERTY</w:t>
      </w:r>
    </w:p>
    <w:p w:rsidR="000B310E" w:rsidRPr="008B20B1" w:rsidRDefault="000B310E" w:rsidP="000B310E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prowadzonym w oparciu o wewnętrzny Regulamin udzielania zamówień publicznych o wartości nieprzekraczającej 130 000 zł netto</w:t>
      </w:r>
    </w:p>
    <w:p w:rsidR="000B310E" w:rsidRDefault="000B310E" w:rsidP="000B310E">
      <w:pPr>
        <w:rPr>
          <w:rFonts w:ascii="Acumin Pro" w:hAnsi="Acumin Pro"/>
          <w:b/>
          <w:sz w:val="20"/>
          <w:szCs w:val="20"/>
          <w:lang w:val="pl-PL"/>
        </w:rPr>
      </w:pPr>
    </w:p>
    <w:p w:rsidR="000B310E" w:rsidRDefault="000B310E" w:rsidP="000B310E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0B310E" w:rsidRDefault="000B310E" w:rsidP="000B310E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informuje, że do realizacji zamówienia na</w:t>
      </w:r>
      <w:r w:rsidRPr="00D24741">
        <w:rPr>
          <w:rFonts w:ascii="Acumin Pro" w:hAnsi="Acumin Pro"/>
          <w:b/>
          <w:sz w:val="20"/>
          <w:szCs w:val="20"/>
          <w:lang w:val="pl-PL"/>
        </w:rPr>
        <w:t xml:space="preserve">: </w:t>
      </w:r>
      <w:r>
        <w:rPr>
          <w:rFonts w:ascii="Acumin Pro" w:hAnsi="Acumin Pro"/>
          <w:b/>
          <w:sz w:val="20"/>
          <w:szCs w:val="20"/>
          <w:lang w:val="pl-PL"/>
        </w:rPr>
        <w:t xml:space="preserve">Świadczenie usług polegających na przeprowadzeniu kursu języka angielskiego dla pracowników Muzeum </w:t>
      </w:r>
      <w:r w:rsidR="00BF4ADD">
        <w:rPr>
          <w:rFonts w:ascii="Acumin Pro" w:hAnsi="Acumin Pro"/>
          <w:b/>
          <w:sz w:val="20"/>
          <w:szCs w:val="20"/>
          <w:lang w:val="pl-PL"/>
        </w:rPr>
        <w:t>N</w:t>
      </w:r>
      <w:r>
        <w:rPr>
          <w:rFonts w:ascii="Acumin Pro" w:hAnsi="Acumin Pro"/>
          <w:b/>
          <w:sz w:val="20"/>
          <w:szCs w:val="20"/>
          <w:lang w:val="pl-PL"/>
        </w:rPr>
        <w:t>arodowego w Poznaniu</w:t>
      </w:r>
      <w:r>
        <w:rPr>
          <w:rFonts w:ascii="Acumin Pro" w:hAnsi="Acumin Pro"/>
          <w:sz w:val="20"/>
          <w:szCs w:val="20"/>
          <w:lang w:val="pl-PL"/>
        </w:rPr>
        <w:t>, wybrał jako najkorzystniejszą ofertę firmy:</w:t>
      </w:r>
    </w:p>
    <w:p w:rsidR="000B310E" w:rsidRPr="0032538C" w:rsidRDefault="000B310E" w:rsidP="000B310E">
      <w:pPr>
        <w:rPr>
          <w:rFonts w:ascii="Acumin Pro" w:hAnsi="Acumin Pro"/>
          <w:sz w:val="20"/>
          <w:szCs w:val="20"/>
          <w:lang w:val="pl-PL"/>
        </w:rPr>
      </w:pPr>
    </w:p>
    <w:p w:rsidR="000B310E" w:rsidRDefault="000B310E" w:rsidP="000B310E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Language Solutions for Business Sp. z o. o.</w:t>
      </w:r>
    </w:p>
    <w:p w:rsidR="000B310E" w:rsidRDefault="000B310E" w:rsidP="000B310E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Al. Jerozolimskie 123A</w:t>
      </w:r>
    </w:p>
    <w:p w:rsidR="000B310E" w:rsidRDefault="000B310E" w:rsidP="000B310E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02-017 Warszawa</w:t>
      </w:r>
    </w:p>
    <w:p w:rsidR="008B20B1" w:rsidRPr="000B310E" w:rsidRDefault="000B310E" w:rsidP="000B310E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Cena brutto: 52 140,00 zł 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</w:t>
      </w:r>
      <w:r w:rsidR="00626CA2">
        <w:rPr>
          <w:rFonts w:ascii="Acumin Pro" w:hAnsi="Acumin Pro"/>
          <w:sz w:val="20"/>
          <w:szCs w:val="20"/>
          <w:lang w:val="pl-PL"/>
        </w:rPr>
        <w:t xml:space="preserve">, do </w:t>
      </w:r>
      <w:r w:rsidR="00E95F43">
        <w:rPr>
          <w:rFonts w:ascii="Acumin Pro" w:hAnsi="Acumin Pro"/>
          <w:sz w:val="20"/>
          <w:szCs w:val="20"/>
          <w:lang w:val="pl-PL"/>
        </w:rPr>
        <w:t>2</w:t>
      </w:r>
      <w:r w:rsidR="001E0920">
        <w:rPr>
          <w:rFonts w:ascii="Acumin Pro" w:hAnsi="Acumin Pro"/>
          <w:sz w:val="20"/>
          <w:szCs w:val="20"/>
          <w:lang w:val="pl-PL"/>
        </w:rPr>
        <w:t>9</w:t>
      </w:r>
      <w:r w:rsidR="00626CA2">
        <w:rPr>
          <w:rFonts w:ascii="Acumin Pro" w:hAnsi="Acumin Pro"/>
          <w:sz w:val="20"/>
          <w:szCs w:val="20"/>
          <w:lang w:val="pl-PL"/>
        </w:rPr>
        <w:t>.0</w:t>
      </w:r>
      <w:r w:rsidR="00E95F43">
        <w:rPr>
          <w:rFonts w:ascii="Acumin Pro" w:hAnsi="Acumin Pro"/>
          <w:sz w:val="20"/>
          <w:szCs w:val="20"/>
          <w:lang w:val="pl-PL"/>
        </w:rPr>
        <w:t>9</w:t>
      </w:r>
      <w:r w:rsidR="00626CA2">
        <w:rPr>
          <w:rFonts w:ascii="Acumin Pro" w:hAnsi="Acumin Pro"/>
          <w:sz w:val="20"/>
          <w:szCs w:val="20"/>
          <w:lang w:val="pl-PL"/>
        </w:rPr>
        <w:t xml:space="preserve">.2021r., do godz. 11:00, </w:t>
      </w:r>
      <w:r>
        <w:rPr>
          <w:rFonts w:ascii="Acumin Pro" w:hAnsi="Acumin Pro"/>
          <w:sz w:val="20"/>
          <w:szCs w:val="20"/>
          <w:lang w:val="pl-PL"/>
        </w:rPr>
        <w:t xml:space="preserve"> złożono następujące oferty:</w:t>
      </w: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446"/>
        <w:gridCol w:w="2432"/>
      </w:tblGrid>
      <w:tr w:rsidR="00B57C7F" w:rsidRPr="00626CA2" w:rsidTr="00CA2498">
        <w:tc>
          <w:tcPr>
            <w:tcW w:w="503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446" w:type="dxa"/>
          </w:tcPr>
          <w:p w:rsidR="00B57C7F" w:rsidRPr="007811E8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432" w:type="dxa"/>
          </w:tcPr>
          <w:p w:rsidR="00B57C7F" w:rsidRPr="007811E8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 oferty</w:t>
            </w:r>
          </w:p>
        </w:tc>
      </w:tr>
      <w:tr w:rsidR="00E95F43" w:rsidTr="00CA2498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446" w:type="dxa"/>
          </w:tcPr>
          <w:p w:rsidR="00BA6657" w:rsidRPr="007811E8" w:rsidRDefault="001E0920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 xml:space="preserve">Boss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Sped</w:t>
            </w:r>
            <w:proofErr w:type="spellEnd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 xml:space="preserve"> Sp. z o. o.</w:t>
            </w:r>
          </w:p>
          <w:p w:rsidR="00CA2498" w:rsidRPr="007811E8" w:rsidRDefault="00CA2498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 xml:space="preserve">Kąty 146, 32-862 Porąbka Iwkowska </w:t>
            </w:r>
          </w:p>
        </w:tc>
        <w:tc>
          <w:tcPr>
            <w:tcW w:w="2432" w:type="dxa"/>
          </w:tcPr>
          <w:p w:rsidR="00E95F43" w:rsidRPr="007811E8" w:rsidRDefault="00CA2498" w:rsidP="00E95F43">
            <w:pPr>
              <w:pStyle w:val="Akapitzlist"/>
              <w:ind w:left="0"/>
              <w:jc w:val="both"/>
              <w:rPr>
                <w:rFonts w:ascii="Acumin Pro" w:hAnsi="Acumin Pro"/>
                <w:sz w:val="20"/>
                <w:szCs w:val="20"/>
              </w:rPr>
            </w:pPr>
            <w:r w:rsidRPr="007811E8">
              <w:rPr>
                <w:rFonts w:ascii="Acumin Pro" w:hAnsi="Acumin Pro"/>
                <w:sz w:val="20"/>
                <w:szCs w:val="20"/>
              </w:rPr>
              <w:t xml:space="preserve">64 380,00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</w:tr>
      <w:tr w:rsidR="00E95F43" w:rsidRPr="00626CA2" w:rsidTr="00CA2498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446" w:type="dxa"/>
          </w:tcPr>
          <w:p w:rsidR="00E95F43" w:rsidRPr="007811E8" w:rsidRDefault="00CA2498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Wydawnictwo Szkolne i Pedagogiczne S. A.</w:t>
            </w:r>
          </w:p>
          <w:p w:rsidR="00CA2498" w:rsidRPr="007811E8" w:rsidRDefault="00CA2498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Aleje Jerozolimskie 96, 00-807 Warszawa</w:t>
            </w:r>
          </w:p>
        </w:tc>
        <w:tc>
          <w:tcPr>
            <w:tcW w:w="2432" w:type="dxa"/>
          </w:tcPr>
          <w:p w:rsidR="00E95F43" w:rsidRPr="007811E8" w:rsidRDefault="00CA2498" w:rsidP="00E95F43">
            <w:pPr>
              <w:pStyle w:val="Akapitzlist"/>
              <w:ind w:left="0"/>
              <w:jc w:val="both"/>
              <w:rPr>
                <w:rFonts w:ascii="Acumin Pro" w:hAnsi="Acumin Pro"/>
                <w:sz w:val="20"/>
                <w:szCs w:val="20"/>
              </w:rPr>
            </w:pPr>
            <w:r w:rsidRPr="007811E8">
              <w:rPr>
                <w:rFonts w:ascii="Acumin Pro" w:hAnsi="Acumin Pro"/>
                <w:sz w:val="20"/>
                <w:szCs w:val="20"/>
              </w:rPr>
              <w:t xml:space="preserve">62 700,00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</w:tr>
      <w:tr w:rsidR="00E95F43" w:rsidRPr="00626CA2" w:rsidTr="00CA2498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5446" w:type="dxa"/>
          </w:tcPr>
          <w:p w:rsidR="00E95F43" w:rsidRPr="007811E8" w:rsidRDefault="00CA2498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Lingua Nova Sp. z o. o.</w:t>
            </w:r>
          </w:p>
          <w:p w:rsidR="00CA2498" w:rsidRPr="007811E8" w:rsidRDefault="00CA2498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Ul. Wspólna 41 p. II, 00-519 Warszawa</w:t>
            </w:r>
          </w:p>
        </w:tc>
        <w:tc>
          <w:tcPr>
            <w:tcW w:w="2432" w:type="dxa"/>
          </w:tcPr>
          <w:p w:rsidR="00E95F43" w:rsidRPr="007811E8" w:rsidRDefault="00CA2498" w:rsidP="00E95F43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7811E8">
              <w:rPr>
                <w:rFonts w:ascii="Acumin Pro" w:hAnsi="Acumin Pro"/>
                <w:sz w:val="20"/>
                <w:szCs w:val="20"/>
              </w:rPr>
              <w:t xml:space="preserve">59 922,00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</w:tr>
      <w:tr w:rsidR="00E95F43" w:rsidRPr="00626CA2" w:rsidTr="00CA2498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4.</w:t>
            </w:r>
          </w:p>
        </w:tc>
        <w:tc>
          <w:tcPr>
            <w:tcW w:w="5446" w:type="dxa"/>
          </w:tcPr>
          <w:p w:rsidR="00E95F43" w:rsidRPr="007811E8" w:rsidRDefault="00CA2498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Bukal</w:t>
            </w:r>
            <w:proofErr w:type="spellEnd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Corporate</w:t>
            </w:r>
            <w:proofErr w:type="spellEnd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 xml:space="preserve"> Training and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Translations</w:t>
            </w:r>
            <w:proofErr w:type="spellEnd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 xml:space="preserve"> Szymon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Bukal</w:t>
            </w:r>
            <w:proofErr w:type="spellEnd"/>
          </w:p>
          <w:p w:rsidR="00CA2498" w:rsidRPr="007811E8" w:rsidRDefault="00CA2498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Ul. K. Goduli 36, 41-712 Ruda Śląska</w:t>
            </w:r>
          </w:p>
        </w:tc>
        <w:tc>
          <w:tcPr>
            <w:tcW w:w="2432" w:type="dxa"/>
          </w:tcPr>
          <w:p w:rsidR="00E95F43" w:rsidRPr="007811E8" w:rsidRDefault="00CA2498" w:rsidP="00E95F43">
            <w:pPr>
              <w:pStyle w:val="Akapitzlist"/>
              <w:ind w:left="0"/>
              <w:jc w:val="both"/>
              <w:rPr>
                <w:rFonts w:ascii="Acumin Pro" w:hAnsi="Acumin Pro"/>
                <w:sz w:val="20"/>
                <w:szCs w:val="20"/>
              </w:rPr>
            </w:pPr>
            <w:r w:rsidRPr="007811E8">
              <w:rPr>
                <w:rFonts w:ascii="Acumin Pro" w:hAnsi="Acumin Pro"/>
                <w:sz w:val="20"/>
                <w:szCs w:val="20"/>
              </w:rPr>
              <w:t xml:space="preserve">55 200,00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</w:tr>
      <w:tr w:rsidR="00E95F43" w:rsidRPr="00626CA2" w:rsidTr="00CA2498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5.</w:t>
            </w:r>
          </w:p>
        </w:tc>
        <w:tc>
          <w:tcPr>
            <w:tcW w:w="5446" w:type="dxa"/>
          </w:tcPr>
          <w:p w:rsidR="00E95F43" w:rsidRPr="007811E8" w:rsidRDefault="00CA2498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1620"/>
              </w:tabs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 xml:space="preserve">Centrum Języków Obcych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newCOSMOPOLITAN</w:t>
            </w:r>
            <w:proofErr w:type="spellEnd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 xml:space="preserve"> S. C.</w:t>
            </w:r>
          </w:p>
          <w:p w:rsidR="00CA2498" w:rsidRPr="007811E8" w:rsidRDefault="00CA2498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1620"/>
              </w:tabs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Ul. Ozimska 48, 45-356 Opole</w:t>
            </w:r>
          </w:p>
        </w:tc>
        <w:tc>
          <w:tcPr>
            <w:tcW w:w="2432" w:type="dxa"/>
          </w:tcPr>
          <w:p w:rsidR="00E95F43" w:rsidRPr="007811E8" w:rsidRDefault="00CA2498" w:rsidP="00E95F43">
            <w:pPr>
              <w:pStyle w:val="Akapitzlist"/>
              <w:ind w:left="0"/>
              <w:jc w:val="both"/>
              <w:rPr>
                <w:rFonts w:ascii="Acumin Pro" w:hAnsi="Acumin Pro"/>
                <w:sz w:val="20"/>
                <w:szCs w:val="20"/>
              </w:rPr>
            </w:pPr>
            <w:r w:rsidRPr="007811E8">
              <w:rPr>
                <w:rFonts w:ascii="Acumin Pro" w:hAnsi="Acumin Pro"/>
                <w:sz w:val="20"/>
                <w:szCs w:val="20"/>
              </w:rPr>
              <w:t xml:space="preserve">85 380,00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</w:tr>
      <w:tr w:rsidR="00E95F43" w:rsidRPr="00626CA2" w:rsidTr="00CA2498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6.</w:t>
            </w:r>
          </w:p>
        </w:tc>
        <w:tc>
          <w:tcPr>
            <w:tcW w:w="5446" w:type="dxa"/>
          </w:tcPr>
          <w:p w:rsidR="00E95F43" w:rsidRPr="007811E8" w:rsidRDefault="00CA2498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Cambridge School of English Sp. z o. o.</w:t>
            </w:r>
          </w:p>
          <w:p w:rsidR="00CA2498" w:rsidRPr="007811E8" w:rsidRDefault="00CA2498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Ul. Widok 10 LU 1, 00-023 Warszawa</w:t>
            </w:r>
          </w:p>
        </w:tc>
        <w:tc>
          <w:tcPr>
            <w:tcW w:w="2432" w:type="dxa"/>
          </w:tcPr>
          <w:p w:rsidR="00E95F43" w:rsidRPr="007811E8" w:rsidRDefault="00CA2498" w:rsidP="00E95F43">
            <w:pPr>
              <w:pStyle w:val="Akapitzlist"/>
              <w:ind w:left="0"/>
              <w:jc w:val="both"/>
              <w:rPr>
                <w:rFonts w:ascii="Acumin Pro" w:hAnsi="Acumin Pro"/>
                <w:sz w:val="20"/>
                <w:szCs w:val="20"/>
              </w:rPr>
            </w:pPr>
            <w:r w:rsidRPr="007811E8">
              <w:rPr>
                <w:rFonts w:ascii="Acumin Pro" w:hAnsi="Acumin Pro"/>
                <w:sz w:val="20"/>
                <w:szCs w:val="20"/>
              </w:rPr>
              <w:t xml:space="preserve">59 268,00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</w:tr>
      <w:tr w:rsidR="00E95F43" w:rsidRPr="00626CA2" w:rsidTr="00CA2498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7.</w:t>
            </w:r>
          </w:p>
        </w:tc>
        <w:tc>
          <w:tcPr>
            <w:tcW w:w="5446" w:type="dxa"/>
          </w:tcPr>
          <w:p w:rsidR="00E95F43" w:rsidRPr="007811E8" w:rsidRDefault="00CA2498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Language Solutions fo</w:t>
            </w:r>
            <w:r w:rsidR="007811E8" w:rsidRPr="007811E8">
              <w:rPr>
                <w:rFonts w:ascii="Acumin Pro" w:hAnsi="Acumin Pro"/>
                <w:sz w:val="20"/>
                <w:szCs w:val="20"/>
                <w:lang w:val="pl-PL"/>
              </w:rPr>
              <w:t>r</w:t>
            </w: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Businnes</w:t>
            </w:r>
            <w:proofErr w:type="spellEnd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 xml:space="preserve"> Sp. z o. o.</w:t>
            </w:r>
          </w:p>
          <w:p w:rsidR="00CA2498" w:rsidRPr="007811E8" w:rsidRDefault="00CA2498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Al. Jerozolimskie 123A, 02-017 Warszawa</w:t>
            </w:r>
          </w:p>
        </w:tc>
        <w:tc>
          <w:tcPr>
            <w:tcW w:w="2432" w:type="dxa"/>
          </w:tcPr>
          <w:p w:rsidR="00E95F43" w:rsidRPr="007811E8" w:rsidRDefault="00CA2498" w:rsidP="00E95F43">
            <w:pPr>
              <w:pStyle w:val="Akapitzlist"/>
              <w:ind w:left="0"/>
              <w:jc w:val="both"/>
              <w:rPr>
                <w:rFonts w:ascii="Acumin Pro" w:hAnsi="Acumin Pro"/>
                <w:sz w:val="20"/>
                <w:szCs w:val="20"/>
              </w:rPr>
            </w:pPr>
            <w:r w:rsidRPr="007811E8">
              <w:rPr>
                <w:rFonts w:ascii="Acumin Pro" w:hAnsi="Acumin Pro"/>
                <w:sz w:val="20"/>
                <w:szCs w:val="20"/>
              </w:rPr>
              <w:t xml:space="preserve">52 140,00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</w:tr>
      <w:tr w:rsidR="00E95F43" w:rsidRPr="00626CA2" w:rsidTr="00CA2498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8.</w:t>
            </w:r>
          </w:p>
        </w:tc>
        <w:tc>
          <w:tcPr>
            <w:tcW w:w="5446" w:type="dxa"/>
          </w:tcPr>
          <w:p w:rsidR="00E95F43" w:rsidRPr="007811E8" w:rsidRDefault="006D474A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 xml:space="preserve">MJP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Investments</w:t>
            </w:r>
            <w:proofErr w:type="spellEnd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Payne</w:t>
            </w:r>
            <w:proofErr w:type="spellEnd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Matthew</w:t>
            </w:r>
            <w:proofErr w:type="spellEnd"/>
          </w:p>
          <w:p w:rsidR="006D474A" w:rsidRPr="007811E8" w:rsidRDefault="006D474A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Ul. Jagiełły 2, 32-400 Myślenice</w:t>
            </w:r>
          </w:p>
        </w:tc>
        <w:tc>
          <w:tcPr>
            <w:tcW w:w="2432" w:type="dxa"/>
          </w:tcPr>
          <w:p w:rsidR="00E95F43" w:rsidRPr="007811E8" w:rsidRDefault="006D474A" w:rsidP="00E95F43">
            <w:pPr>
              <w:pStyle w:val="Akapitzlist"/>
              <w:ind w:left="0"/>
              <w:jc w:val="both"/>
              <w:rPr>
                <w:rFonts w:ascii="Acumin Pro" w:hAnsi="Acumin Pro"/>
                <w:sz w:val="20"/>
                <w:szCs w:val="20"/>
              </w:rPr>
            </w:pPr>
            <w:r w:rsidRPr="007811E8">
              <w:rPr>
                <w:rFonts w:ascii="Acumin Pro" w:hAnsi="Acumin Pro"/>
                <w:sz w:val="20"/>
                <w:szCs w:val="20"/>
              </w:rPr>
              <w:t xml:space="preserve">61 904,04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</w:tr>
      <w:tr w:rsidR="00E95F43" w:rsidRPr="00626CA2" w:rsidTr="00CA2498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9.</w:t>
            </w:r>
          </w:p>
        </w:tc>
        <w:tc>
          <w:tcPr>
            <w:tcW w:w="5446" w:type="dxa"/>
          </w:tcPr>
          <w:p w:rsidR="00E95F43" w:rsidRPr="007811E8" w:rsidRDefault="006D474A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FES Centrum Edukacji Zagranicznej Andrzej Nowak</w:t>
            </w:r>
          </w:p>
          <w:p w:rsidR="006D474A" w:rsidRPr="007811E8" w:rsidRDefault="006D474A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Ul. Rybnicka 59 lok. 9, 02-432 Warszawa</w:t>
            </w:r>
          </w:p>
        </w:tc>
        <w:tc>
          <w:tcPr>
            <w:tcW w:w="2432" w:type="dxa"/>
          </w:tcPr>
          <w:p w:rsidR="00E95F43" w:rsidRPr="007811E8" w:rsidRDefault="006D474A" w:rsidP="00E95F43">
            <w:pPr>
              <w:pStyle w:val="Akapitzlist"/>
              <w:ind w:left="0"/>
              <w:jc w:val="both"/>
              <w:rPr>
                <w:rFonts w:ascii="Acumin Pro" w:hAnsi="Acumin Pro"/>
                <w:sz w:val="20"/>
                <w:szCs w:val="20"/>
              </w:rPr>
            </w:pPr>
            <w:r w:rsidRPr="007811E8">
              <w:rPr>
                <w:rFonts w:ascii="Acumin Pro" w:hAnsi="Acumin Pro"/>
                <w:sz w:val="20"/>
                <w:szCs w:val="20"/>
              </w:rPr>
              <w:t xml:space="preserve">66 708,00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</w:tr>
      <w:tr w:rsidR="00E95F43" w:rsidRPr="00626CA2" w:rsidTr="00CA2498">
        <w:tc>
          <w:tcPr>
            <w:tcW w:w="503" w:type="dxa"/>
          </w:tcPr>
          <w:p w:rsidR="00E95F43" w:rsidRDefault="00E95F43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10.</w:t>
            </w:r>
          </w:p>
        </w:tc>
        <w:tc>
          <w:tcPr>
            <w:tcW w:w="5446" w:type="dxa"/>
          </w:tcPr>
          <w:p w:rsidR="00E95F43" w:rsidRPr="007811E8" w:rsidRDefault="006D474A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KIDS World Sp. z o. o.</w:t>
            </w:r>
          </w:p>
          <w:p w:rsidR="006D474A" w:rsidRPr="007811E8" w:rsidRDefault="006D474A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 xml:space="preserve">Ul. A9 11, 32-086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  <w:lang w:val="pl-PL"/>
              </w:rPr>
              <w:t>Węgorzec</w:t>
            </w:r>
            <w:proofErr w:type="spellEnd"/>
          </w:p>
        </w:tc>
        <w:tc>
          <w:tcPr>
            <w:tcW w:w="2432" w:type="dxa"/>
          </w:tcPr>
          <w:p w:rsidR="00E95F43" w:rsidRPr="007811E8" w:rsidRDefault="006D474A" w:rsidP="00E95F43">
            <w:pPr>
              <w:pStyle w:val="Akapitzlist"/>
              <w:ind w:left="0"/>
              <w:jc w:val="both"/>
              <w:rPr>
                <w:rFonts w:ascii="Acumin Pro" w:hAnsi="Acumin Pro"/>
                <w:sz w:val="20"/>
                <w:szCs w:val="20"/>
              </w:rPr>
            </w:pPr>
            <w:r w:rsidRPr="007811E8">
              <w:rPr>
                <w:rFonts w:ascii="Acumin Pro" w:hAnsi="Acumin Pro"/>
                <w:sz w:val="20"/>
                <w:szCs w:val="20"/>
              </w:rPr>
              <w:t xml:space="preserve">56 100,00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</w:tr>
      <w:tr w:rsidR="001E0920" w:rsidRPr="009502B1" w:rsidTr="00CA2498">
        <w:tc>
          <w:tcPr>
            <w:tcW w:w="503" w:type="dxa"/>
          </w:tcPr>
          <w:p w:rsidR="001E0920" w:rsidRPr="009502B1" w:rsidRDefault="001E0920" w:rsidP="00E95F4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502B1">
              <w:rPr>
                <w:rFonts w:ascii="Acumin Pro" w:hAnsi="Acumin Pro"/>
                <w:sz w:val="20"/>
                <w:szCs w:val="20"/>
                <w:lang w:val="pl-PL"/>
              </w:rPr>
              <w:t>11.</w:t>
            </w:r>
          </w:p>
        </w:tc>
        <w:tc>
          <w:tcPr>
            <w:tcW w:w="5446" w:type="dxa"/>
          </w:tcPr>
          <w:p w:rsidR="001E0920" w:rsidRPr="007811E8" w:rsidRDefault="006D474A" w:rsidP="00E95F43">
            <w:pPr>
              <w:pStyle w:val="Akapitzlist"/>
              <w:ind w:left="0"/>
              <w:rPr>
                <w:rFonts w:ascii="Acumin Pro" w:hAnsi="Acumin Pro"/>
                <w:sz w:val="20"/>
                <w:szCs w:val="20"/>
              </w:rPr>
            </w:pPr>
            <w:r w:rsidRPr="007811E8">
              <w:rPr>
                <w:rFonts w:ascii="Acumin Pro" w:hAnsi="Acumin Pro"/>
                <w:sz w:val="20"/>
                <w:szCs w:val="20"/>
              </w:rPr>
              <w:t xml:space="preserve">Open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</w:rPr>
              <w:t>Abramowicz</w:t>
            </w:r>
            <w:proofErr w:type="spellEnd"/>
            <w:r w:rsidRPr="007811E8">
              <w:rPr>
                <w:rFonts w:ascii="Acumin Pro" w:hAnsi="Acumin Pro"/>
                <w:sz w:val="20"/>
                <w:szCs w:val="20"/>
              </w:rPr>
              <w:t xml:space="preserve">,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</w:rPr>
              <w:t>Świątelska</w:t>
            </w:r>
            <w:proofErr w:type="spellEnd"/>
            <w:r w:rsidRPr="007811E8">
              <w:rPr>
                <w:rFonts w:ascii="Acumin Pro" w:hAnsi="Acumin Pro"/>
                <w:sz w:val="20"/>
                <w:szCs w:val="20"/>
              </w:rPr>
              <w:t xml:space="preserve"> Sp. J.</w:t>
            </w:r>
          </w:p>
          <w:p w:rsidR="006D474A" w:rsidRPr="007811E8" w:rsidRDefault="006D474A" w:rsidP="00E95F43">
            <w:pPr>
              <w:pStyle w:val="Akapitzlist"/>
              <w:ind w:left="0"/>
              <w:rPr>
                <w:rFonts w:ascii="Acumin Pro" w:hAnsi="Acumin Pro"/>
                <w:sz w:val="20"/>
                <w:szCs w:val="20"/>
              </w:rPr>
            </w:pPr>
            <w:r w:rsidRPr="007811E8">
              <w:rPr>
                <w:rFonts w:ascii="Acumin Pro" w:hAnsi="Acumin Pro"/>
                <w:sz w:val="20"/>
                <w:szCs w:val="20"/>
              </w:rPr>
              <w:t xml:space="preserve">Ul. Jana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</w:rPr>
              <w:t>Pawła</w:t>
            </w:r>
            <w:proofErr w:type="spellEnd"/>
            <w:r w:rsidRPr="007811E8">
              <w:rPr>
                <w:rFonts w:ascii="Acumin Pro" w:hAnsi="Acumin Pro"/>
                <w:sz w:val="20"/>
                <w:szCs w:val="20"/>
              </w:rPr>
              <w:t xml:space="preserve"> II 20, 43-100 Tychy</w:t>
            </w:r>
          </w:p>
        </w:tc>
        <w:tc>
          <w:tcPr>
            <w:tcW w:w="2432" w:type="dxa"/>
          </w:tcPr>
          <w:p w:rsidR="001E0920" w:rsidRPr="007811E8" w:rsidRDefault="006D474A" w:rsidP="00E95F43">
            <w:pPr>
              <w:pStyle w:val="Akapitzlist"/>
              <w:ind w:left="0"/>
              <w:jc w:val="both"/>
              <w:rPr>
                <w:rFonts w:ascii="Acumin Pro" w:hAnsi="Acumin Pro"/>
                <w:sz w:val="20"/>
                <w:szCs w:val="20"/>
              </w:rPr>
            </w:pPr>
            <w:r w:rsidRPr="007811E8">
              <w:rPr>
                <w:rFonts w:ascii="Acumin Pro" w:hAnsi="Acumin Pro"/>
                <w:sz w:val="20"/>
                <w:szCs w:val="20"/>
              </w:rPr>
              <w:t xml:space="preserve">64 800,00 </w:t>
            </w:r>
            <w:proofErr w:type="spellStart"/>
            <w:r w:rsidRPr="007811E8"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</w:tc>
      </w:tr>
    </w:tbl>
    <w:p w:rsidR="005A371E" w:rsidRPr="009502B1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sectPr w:rsidR="005A371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0B310E">
    <w:pPr>
      <w:pStyle w:val="Stopka"/>
    </w:pPr>
    <w:r>
      <w:rPr>
        <w:noProof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B2589"/>
    <w:rsid w:val="000B310E"/>
    <w:rsid w:val="001322E3"/>
    <w:rsid w:val="001704E2"/>
    <w:rsid w:val="001D45B0"/>
    <w:rsid w:val="001E0920"/>
    <w:rsid w:val="001F3F04"/>
    <w:rsid w:val="002039AC"/>
    <w:rsid w:val="002107C0"/>
    <w:rsid w:val="002205F2"/>
    <w:rsid w:val="0029027E"/>
    <w:rsid w:val="00291E43"/>
    <w:rsid w:val="0032538C"/>
    <w:rsid w:val="00325C37"/>
    <w:rsid w:val="00333594"/>
    <w:rsid w:val="00354309"/>
    <w:rsid w:val="003A6470"/>
    <w:rsid w:val="003E76E2"/>
    <w:rsid w:val="0046327B"/>
    <w:rsid w:val="00467AC4"/>
    <w:rsid w:val="004B1F28"/>
    <w:rsid w:val="004F75FC"/>
    <w:rsid w:val="00514881"/>
    <w:rsid w:val="00545297"/>
    <w:rsid w:val="0057622D"/>
    <w:rsid w:val="005A371E"/>
    <w:rsid w:val="00626CA2"/>
    <w:rsid w:val="00667307"/>
    <w:rsid w:val="006D1838"/>
    <w:rsid w:val="006D474A"/>
    <w:rsid w:val="007811E8"/>
    <w:rsid w:val="007E23C5"/>
    <w:rsid w:val="007F5AC4"/>
    <w:rsid w:val="00893204"/>
    <w:rsid w:val="00895B98"/>
    <w:rsid w:val="008A42B8"/>
    <w:rsid w:val="008A4D87"/>
    <w:rsid w:val="008B20B1"/>
    <w:rsid w:val="008F2C2C"/>
    <w:rsid w:val="00911FCE"/>
    <w:rsid w:val="009502B1"/>
    <w:rsid w:val="00967D1F"/>
    <w:rsid w:val="00A019CB"/>
    <w:rsid w:val="00A770EF"/>
    <w:rsid w:val="00A86A3A"/>
    <w:rsid w:val="00B24F28"/>
    <w:rsid w:val="00B57C7F"/>
    <w:rsid w:val="00B64EC9"/>
    <w:rsid w:val="00B72EB1"/>
    <w:rsid w:val="00B833B7"/>
    <w:rsid w:val="00B97175"/>
    <w:rsid w:val="00BA6657"/>
    <w:rsid w:val="00BA74AC"/>
    <w:rsid w:val="00BF4ADD"/>
    <w:rsid w:val="00C16BF4"/>
    <w:rsid w:val="00C24790"/>
    <w:rsid w:val="00C72E33"/>
    <w:rsid w:val="00CA2498"/>
    <w:rsid w:val="00CC4A7D"/>
    <w:rsid w:val="00CD6CE8"/>
    <w:rsid w:val="00CF1D99"/>
    <w:rsid w:val="00CF6669"/>
    <w:rsid w:val="00CF711D"/>
    <w:rsid w:val="00D20C7F"/>
    <w:rsid w:val="00D24741"/>
    <w:rsid w:val="00D64F2C"/>
    <w:rsid w:val="00DA31E3"/>
    <w:rsid w:val="00DA6978"/>
    <w:rsid w:val="00DC1C2B"/>
    <w:rsid w:val="00DD3108"/>
    <w:rsid w:val="00DF57A3"/>
    <w:rsid w:val="00E86157"/>
    <w:rsid w:val="00E95F43"/>
    <w:rsid w:val="00EE2856"/>
    <w:rsid w:val="00F10993"/>
    <w:rsid w:val="00F1399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CB2D147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D79EE0-C496-4C74-AF79-557B8A61F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5</cp:revision>
  <cp:lastPrinted>2021-09-30T11:35:00Z</cp:lastPrinted>
  <dcterms:created xsi:type="dcterms:W3CDTF">2021-09-30T11:33:00Z</dcterms:created>
  <dcterms:modified xsi:type="dcterms:W3CDTF">2021-10-05T09:55:00Z</dcterms:modified>
</cp:coreProperties>
</file>