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755" w:rsidRPr="00B73755" w:rsidRDefault="00E94A05" w:rsidP="00B73755">
      <w:pPr>
        <w:jc w:val="right"/>
        <w:rPr>
          <w:rFonts w:ascii="Acumin Pro" w:hAnsi="Acumin Pro"/>
          <w:sz w:val="20"/>
          <w:szCs w:val="20"/>
        </w:rPr>
      </w:pPr>
      <w:r w:rsidRPr="00B73755">
        <w:rPr>
          <w:rFonts w:ascii="Acumin Pro" w:eastAsia="Arial Unicode MS" w:hAnsi="Acumin Pro"/>
          <w:color w:val="000000" w:themeColor="text1"/>
          <w:sz w:val="20"/>
        </w:rPr>
        <w:t xml:space="preserve">Załącznik  nr </w:t>
      </w:r>
      <w:bookmarkStart w:id="0" w:name="_GoBack"/>
      <w:r w:rsidR="00F0391E">
        <w:rPr>
          <w:rFonts w:ascii="Acumin Pro" w:eastAsia="Arial Unicode MS" w:hAnsi="Acumin Pro"/>
          <w:color w:val="000000" w:themeColor="text1"/>
          <w:sz w:val="20"/>
        </w:rPr>
        <w:t>3</w:t>
      </w:r>
      <w:bookmarkEnd w:id="0"/>
      <w:r w:rsidRPr="00B73755">
        <w:rPr>
          <w:rFonts w:ascii="Acumin Pro" w:eastAsia="Arial Unicode MS" w:hAnsi="Acumin Pro"/>
          <w:color w:val="000000" w:themeColor="text1"/>
          <w:sz w:val="20"/>
        </w:rPr>
        <w:t xml:space="preserve"> do zapytania </w:t>
      </w:r>
      <w:r w:rsidR="00B73755" w:rsidRPr="00B73755">
        <w:rPr>
          <w:rFonts w:ascii="Acumin Pro" w:hAnsi="Acumin Pro"/>
          <w:sz w:val="20"/>
          <w:szCs w:val="20"/>
        </w:rPr>
        <w:t>AZ.281.</w:t>
      </w:r>
      <w:r w:rsidR="00066939">
        <w:rPr>
          <w:rFonts w:ascii="Acumin Pro" w:hAnsi="Acumin Pro"/>
          <w:sz w:val="20"/>
          <w:szCs w:val="20"/>
        </w:rPr>
        <w:t>5</w:t>
      </w:r>
      <w:r w:rsidR="00E1311E">
        <w:rPr>
          <w:rFonts w:ascii="Acumin Pro" w:hAnsi="Acumin Pro"/>
          <w:sz w:val="20"/>
          <w:szCs w:val="20"/>
        </w:rPr>
        <w:t>8</w:t>
      </w:r>
      <w:r w:rsidR="00B73755" w:rsidRPr="00B73755">
        <w:rPr>
          <w:rFonts w:ascii="Acumin Pro" w:hAnsi="Acumin Pro"/>
          <w:sz w:val="20"/>
          <w:szCs w:val="20"/>
        </w:rPr>
        <w:t>.U.2021</w:t>
      </w:r>
    </w:p>
    <w:p w:rsidR="00E94A05" w:rsidRDefault="00E94A05" w:rsidP="00E94A05">
      <w:pPr>
        <w:jc w:val="right"/>
        <w:rPr>
          <w:rFonts w:ascii="Acumin Pro" w:eastAsia="Arial Unicode MS" w:hAnsi="Acumin Pro"/>
          <w:b/>
          <w:color w:val="000000" w:themeColor="text1"/>
          <w:sz w:val="20"/>
        </w:rPr>
      </w:pPr>
    </w:p>
    <w:p w:rsidR="00C445D2" w:rsidRPr="00E94A05" w:rsidRDefault="00E72864" w:rsidP="00C445D2">
      <w:pPr>
        <w:jc w:val="center"/>
        <w:rPr>
          <w:rFonts w:ascii="Acumin Pro" w:hAnsi="Acumin Pro"/>
          <w:b/>
          <w:sz w:val="20"/>
          <w:szCs w:val="20"/>
        </w:rPr>
      </w:pPr>
      <w:r w:rsidRPr="00E94A05">
        <w:rPr>
          <w:rFonts w:ascii="Acumin Pro" w:eastAsia="Arial Unicode MS" w:hAnsi="Acumin Pro"/>
          <w:b/>
          <w:color w:val="000000" w:themeColor="text1"/>
          <w:sz w:val="20"/>
        </w:rPr>
        <w:t>Umowa  nr</w:t>
      </w:r>
      <w:r w:rsidR="00E74BF3" w:rsidRPr="00E94A05">
        <w:rPr>
          <w:rFonts w:ascii="Acumin Pro" w:eastAsia="Arial Unicode MS" w:hAnsi="Acumin Pro"/>
          <w:b/>
          <w:color w:val="000000" w:themeColor="text1"/>
          <w:sz w:val="20"/>
        </w:rPr>
        <w:t xml:space="preserve"> </w:t>
      </w:r>
      <w:r w:rsidR="00C445D2" w:rsidRPr="00E94A05">
        <w:rPr>
          <w:rFonts w:ascii="Acumin Pro" w:hAnsi="Acumin Pro"/>
          <w:b/>
          <w:sz w:val="20"/>
          <w:szCs w:val="20"/>
        </w:rPr>
        <w:t>AZ.281.</w:t>
      </w:r>
      <w:r w:rsidR="00066939">
        <w:rPr>
          <w:rFonts w:ascii="Acumin Pro" w:hAnsi="Acumin Pro"/>
          <w:b/>
          <w:sz w:val="20"/>
          <w:szCs w:val="20"/>
        </w:rPr>
        <w:t>5</w:t>
      </w:r>
      <w:r w:rsidR="00E1311E">
        <w:rPr>
          <w:rFonts w:ascii="Acumin Pro" w:hAnsi="Acumin Pro"/>
          <w:b/>
          <w:sz w:val="20"/>
          <w:szCs w:val="20"/>
        </w:rPr>
        <w:t>8</w:t>
      </w:r>
      <w:r w:rsidR="00C445D2" w:rsidRPr="00E94A05">
        <w:rPr>
          <w:rFonts w:ascii="Acumin Pro" w:hAnsi="Acumin Pro"/>
          <w:b/>
          <w:sz w:val="20"/>
          <w:szCs w:val="20"/>
        </w:rPr>
        <w:t>.U.2021</w:t>
      </w:r>
      <w:r w:rsidR="00E94A05" w:rsidRPr="00E94A05">
        <w:rPr>
          <w:rFonts w:ascii="Acumin Pro" w:hAnsi="Acumin Pro"/>
          <w:b/>
          <w:sz w:val="20"/>
          <w:szCs w:val="20"/>
        </w:rPr>
        <w:t xml:space="preserve"> (wzór)</w:t>
      </w:r>
    </w:p>
    <w:p w:rsidR="008B2C55" w:rsidRPr="00DE55CB" w:rsidRDefault="008B2C55" w:rsidP="00DE55CB">
      <w:pPr>
        <w:pStyle w:val="Tytu"/>
        <w:spacing w:line="276" w:lineRule="auto"/>
        <w:rPr>
          <w:rFonts w:ascii="Acumin Pro" w:eastAsia="Arial Unicode MS" w:hAnsi="Acumin Pro"/>
          <w:color w:val="000000" w:themeColor="text1"/>
          <w:sz w:val="20"/>
        </w:rPr>
      </w:pPr>
    </w:p>
    <w:p w:rsidR="00EB3641" w:rsidRPr="00DE55CB" w:rsidRDefault="00EB3641" w:rsidP="00DE55CB">
      <w:pPr>
        <w:spacing w:line="276"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rsidR="00EB3641" w:rsidRPr="00DE55CB" w:rsidRDefault="00EB3641" w:rsidP="00DE55CB">
      <w:pPr>
        <w:pStyle w:val="Tekstpodstawowy"/>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Kultury</w:t>
      </w:r>
      <w:r w:rsidR="00B53314" w:rsidRPr="00DE55CB">
        <w:rPr>
          <w:rFonts w:ascii="Acumin Pro" w:eastAsia="Arial Unicode MS" w:hAnsi="Acumin Pro"/>
          <w:color w:val="000000" w:themeColor="text1"/>
          <w:sz w:val="20"/>
          <w:szCs w:val="20"/>
        </w:rPr>
        <w:t>,</w:t>
      </w:r>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i</w:t>
      </w:r>
      <w:r w:rsidR="00B53314" w:rsidRPr="00DE55CB">
        <w:rPr>
          <w:rFonts w:ascii="Acumin Pro" w:eastAsia="Arial Unicode MS" w:hAnsi="Acumin Pro"/>
          <w:color w:val="000000" w:themeColor="text1"/>
          <w:sz w:val="20"/>
          <w:szCs w:val="20"/>
        </w:rPr>
        <w:t xml:space="preserve"> Sportu </w:t>
      </w:r>
      <w:r w:rsidRPr="00DE55CB">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rsidR="00EB18C1" w:rsidRPr="00D55A06" w:rsidRDefault="00EB18C1" w:rsidP="00DE55CB">
      <w:pPr>
        <w:pStyle w:val="Teksttreci0"/>
        <w:shd w:val="clear" w:color="auto" w:fill="auto"/>
        <w:spacing w:line="276" w:lineRule="auto"/>
        <w:rPr>
          <w:rFonts w:ascii="Acumin Pro" w:hAnsi="Acumin Pro" w:cstheme="minorHAnsi"/>
          <w:b/>
          <w:color w:val="000000" w:themeColor="text1"/>
          <w:sz w:val="20"/>
          <w:szCs w:val="20"/>
        </w:rPr>
      </w:pPr>
      <w:r w:rsidRPr="00D55A06">
        <w:rPr>
          <w:rFonts w:ascii="Acumin Pro" w:hAnsi="Acumin Pro" w:cstheme="minorHAnsi"/>
          <w:b/>
          <w:color w:val="000000" w:themeColor="text1"/>
          <w:sz w:val="20"/>
          <w:szCs w:val="20"/>
        </w:rPr>
        <w:t>reprezentowanym przy zawieraniu niniejszej umowy przez:</w:t>
      </w:r>
    </w:p>
    <w:p w:rsidR="00EB18C1" w:rsidRPr="00D55A06" w:rsidRDefault="00C445D2" w:rsidP="00DE55CB">
      <w:pPr>
        <w:pStyle w:val="Teksttreci0"/>
        <w:shd w:val="clear" w:color="auto" w:fill="auto"/>
        <w:spacing w:line="276" w:lineRule="auto"/>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Tomasza Łęckiego – Dyrektora Muzeum Narodowego w Poznaniu </w:t>
      </w:r>
    </w:p>
    <w:p w:rsidR="00EB18C1" w:rsidRPr="00DE55CB" w:rsidRDefault="00EB18C1" w:rsidP="00DE55CB">
      <w:pPr>
        <w:pStyle w:val="Teksttreci0"/>
        <w:shd w:val="clear" w:color="auto" w:fill="auto"/>
        <w:spacing w:line="276" w:lineRule="auto"/>
        <w:jc w:val="both"/>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przy kontrasygnacie - Agnieszki Orchowskiej </w:t>
      </w:r>
      <w:r w:rsidR="00CD48F0" w:rsidRPr="00D55A06">
        <w:rPr>
          <w:rFonts w:ascii="Acumin Pro" w:hAnsi="Acumin Pro" w:cstheme="minorHAnsi"/>
          <w:bCs/>
          <w:color w:val="000000" w:themeColor="text1"/>
          <w:sz w:val="20"/>
          <w:szCs w:val="20"/>
        </w:rPr>
        <w:t>–</w:t>
      </w:r>
      <w:r w:rsidRPr="00D55A06">
        <w:rPr>
          <w:rFonts w:ascii="Acumin Pro" w:hAnsi="Acumin Pro" w:cstheme="minorHAnsi"/>
          <w:bCs/>
          <w:color w:val="000000" w:themeColor="text1"/>
          <w:sz w:val="20"/>
          <w:szCs w:val="20"/>
        </w:rPr>
        <w:t xml:space="preserve"> </w:t>
      </w:r>
      <w:r w:rsidR="00CD48F0" w:rsidRPr="00D55A06">
        <w:rPr>
          <w:rFonts w:ascii="Acumin Pro" w:hAnsi="Acumin Pro" w:cstheme="minorHAnsi"/>
          <w:color w:val="000000" w:themeColor="text1"/>
          <w:sz w:val="20"/>
          <w:szCs w:val="20"/>
        </w:rPr>
        <w:t>Główne</w:t>
      </w:r>
      <w:r w:rsidR="00E1311E" w:rsidRPr="00D55A06">
        <w:rPr>
          <w:rFonts w:ascii="Acumin Pro" w:hAnsi="Acumin Pro" w:cstheme="minorHAnsi"/>
          <w:color w:val="000000" w:themeColor="text1"/>
          <w:sz w:val="20"/>
          <w:szCs w:val="20"/>
        </w:rPr>
        <w:t>go</w:t>
      </w:r>
      <w:r w:rsidR="00CD48F0" w:rsidRPr="00D55A06">
        <w:rPr>
          <w:rFonts w:ascii="Acumin Pro" w:hAnsi="Acumin Pro" w:cstheme="minorHAnsi"/>
          <w:color w:val="000000" w:themeColor="text1"/>
          <w:sz w:val="20"/>
          <w:szCs w:val="20"/>
        </w:rPr>
        <w:t xml:space="preserve"> Księgowe</w:t>
      </w:r>
      <w:r w:rsidR="00E1311E" w:rsidRPr="00D55A06">
        <w:rPr>
          <w:rFonts w:ascii="Acumin Pro" w:hAnsi="Acumin Pro" w:cstheme="minorHAnsi"/>
          <w:color w:val="000000" w:themeColor="text1"/>
          <w:sz w:val="20"/>
          <w:szCs w:val="20"/>
        </w:rPr>
        <w:t>go</w:t>
      </w:r>
      <w:r w:rsidRPr="00D55A06">
        <w:rPr>
          <w:rFonts w:ascii="Acumin Pro" w:hAnsi="Acumin Pro" w:cstheme="minorHAnsi"/>
          <w:color w:val="000000" w:themeColor="text1"/>
          <w:sz w:val="20"/>
          <w:szCs w:val="20"/>
        </w:rPr>
        <w:t xml:space="preserve"> Muzeum Narodowego</w:t>
      </w:r>
      <w:r w:rsidR="00FF6DC8" w:rsidRPr="00D55A06">
        <w:rPr>
          <w:rFonts w:ascii="Acumin Pro" w:hAnsi="Acumin Pro" w:cstheme="minorHAnsi"/>
          <w:color w:val="000000" w:themeColor="text1"/>
          <w:sz w:val="20"/>
          <w:szCs w:val="20"/>
        </w:rPr>
        <w:t xml:space="preserve"> </w:t>
      </w:r>
      <w:r w:rsidRPr="00D55A06">
        <w:rPr>
          <w:rFonts w:ascii="Acumin Pro" w:hAnsi="Acumin Pro" w:cstheme="minorHAnsi"/>
          <w:color w:val="000000" w:themeColor="text1"/>
          <w:sz w:val="20"/>
          <w:szCs w:val="20"/>
        </w:rPr>
        <w:t xml:space="preserve">w </w:t>
      </w:r>
      <w:r w:rsidRPr="00DE55CB">
        <w:rPr>
          <w:rFonts w:ascii="Acumin Pro" w:hAnsi="Acumin Pro" w:cstheme="minorHAnsi"/>
          <w:color w:val="000000" w:themeColor="text1"/>
          <w:sz w:val="20"/>
          <w:szCs w:val="20"/>
        </w:rPr>
        <w:t>Poznaniu</w:t>
      </w:r>
      <w:r w:rsidR="004B3E1E">
        <w:rPr>
          <w:rFonts w:ascii="Acumin Pro" w:hAnsi="Acumin Pro" w:cstheme="minorHAnsi"/>
          <w:color w:val="000000" w:themeColor="text1"/>
          <w:sz w:val="20"/>
          <w:szCs w:val="20"/>
        </w:rPr>
        <w:t>,</w:t>
      </w:r>
    </w:p>
    <w:p w:rsidR="00EB18C1" w:rsidRPr="00DE55CB" w:rsidRDefault="00EB18C1" w:rsidP="00DE55CB">
      <w:pPr>
        <w:pStyle w:val="Teksttreci0"/>
        <w:shd w:val="clear" w:color="auto" w:fill="auto"/>
        <w:spacing w:line="276"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rsidR="00EB18C1" w:rsidRPr="00DE55CB" w:rsidRDefault="00EB18C1" w:rsidP="00DE55CB">
      <w:pPr>
        <w:pStyle w:val="Teksttreci0"/>
        <w:shd w:val="clear" w:color="auto" w:fill="auto"/>
        <w:spacing w:line="276" w:lineRule="auto"/>
        <w:rPr>
          <w:rFonts w:ascii="Acumin Pro" w:hAnsi="Acumin Pro" w:cstheme="minorHAnsi"/>
          <w:color w:val="000000" w:themeColor="text1"/>
          <w:sz w:val="20"/>
          <w:szCs w:val="20"/>
        </w:rPr>
      </w:pPr>
    </w:p>
    <w:p w:rsidR="00E72864" w:rsidRDefault="003C41CC" w:rsidP="00DE55CB">
      <w:p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rsidR="00E1311E" w:rsidRPr="00DE55CB" w:rsidRDefault="00E1311E" w:rsidP="00DE55CB">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t>
      </w:r>
    </w:p>
    <w:p w:rsidR="00173BEE" w:rsidRPr="00DE55CB" w:rsidRDefault="00173BEE" w:rsidP="00DE55CB">
      <w:pPr>
        <w:spacing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zwanym dalej </w:t>
      </w:r>
      <w:r w:rsidRPr="00DE55CB">
        <w:rPr>
          <w:rFonts w:ascii="Acumin Pro" w:eastAsia="Arial Unicode MS" w:hAnsi="Acumin Pro"/>
          <w:b/>
          <w:color w:val="000000" w:themeColor="text1"/>
          <w:sz w:val="20"/>
          <w:szCs w:val="20"/>
        </w:rPr>
        <w:t xml:space="preserve">Wykonawcą </w:t>
      </w:r>
    </w:p>
    <w:p w:rsidR="00D55A06" w:rsidRDefault="00D55A06" w:rsidP="00DE55CB">
      <w:pPr>
        <w:spacing w:line="276" w:lineRule="auto"/>
        <w:jc w:val="center"/>
        <w:rPr>
          <w:rFonts w:ascii="Acumin Pro" w:eastAsia="Arial Unicode MS" w:hAnsi="Acumin Pro"/>
          <w:b/>
          <w:color w:val="000000" w:themeColor="text1"/>
          <w:sz w:val="20"/>
          <w:szCs w:val="20"/>
        </w:rPr>
      </w:pPr>
    </w:p>
    <w:p w:rsidR="00EB3641" w:rsidRPr="00DE55CB" w:rsidRDefault="00EB3641"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rsidR="00B73575"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rsidR="00583FE5" w:rsidRPr="004B3E1E" w:rsidRDefault="00583FE5" w:rsidP="00E1311E">
      <w:pPr>
        <w:pBdr>
          <w:top w:val="nil"/>
          <w:left w:val="nil"/>
          <w:bottom w:val="nil"/>
          <w:right w:val="nil"/>
          <w:between w:val="nil"/>
          <w:bar w:val="nil"/>
        </w:pBdr>
        <w:jc w:val="both"/>
        <w:rPr>
          <w:rFonts w:ascii="Acumin Pro" w:hAnsi="Acumin Pro"/>
          <w:sz w:val="20"/>
          <w:szCs w:val="20"/>
        </w:rPr>
      </w:pPr>
      <w:r w:rsidRPr="00E1311E">
        <w:rPr>
          <w:rFonts w:ascii="Acumin Pro" w:hAnsi="Acumin Pro"/>
          <w:sz w:val="20"/>
          <w:szCs w:val="20"/>
        </w:rPr>
        <w:t xml:space="preserve">Przedmiotem </w:t>
      </w:r>
      <w:r w:rsidR="00A25824" w:rsidRPr="00E1311E">
        <w:rPr>
          <w:rFonts w:ascii="Acumin Pro" w:hAnsi="Acumin Pro"/>
          <w:sz w:val="20"/>
          <w:szCs w:val="20"/>
        </w:rPr>
        <w:t>umowy</w:t>
      </w:r>
      <w:r w:rsidRPr="00E1311E">
        <w:rPr>
          <w:rFonts w:ascii="Acumin Pro" w:hAnsi="Acumin Pro"/>
          <w:sz w:val="20"/>
          <w:szCs w:val="20"/>
        </w:rPr>
        <w:t xml:space="preserve"> jest </w:t>
      </w:r>
      <w:r w:rsidR="00066939" w:rsidRPr="00E1311E">
        <w:rPr>
          <w:rFonts w:ascii="Acumin Pro" w:hAnsi="Acumin Pro"/>
          <w:sz w:val="20"/>
          <w:szCs w:val="20"/>
        </w:rPr>
        <w:t>zakup i dostarczenie</w:t>
      </w:r>
      <w:r w:rsidR="00A25824" w:rsidRPr="00E1311E">
        <w:rPr>
          <w:rFonts w:ascii="Acumin Pro" w:hAnsi="Acumin Pro"/>
          <w:sz w:val="20"/>
          <w:szCs w:val="20"/>
        </w:rPr>
        <w:t xml:space="preserve"> do siedziby Zamawiającego</w:t>
      </w:r>
      <w:r w:rsidR="00066939" w:rsidRPr="00E1311E">
        <w:rPr>
          <w:rFonts w:ascii="Acumin Pro" w:hAnsi="Acumin Pro"/>
          <w:sz w:val="20"/>
          <w:szCs w:val="20"/>
        </w:rPr>
        <w:t xml:space="preserve"> fabrycznie nowych</w:t>
      </w:r>
      <w:r w:rsidR="004B3E1E">
        <w:rPr>
          <w:rFonts w:ascii="Acumin Pro" w:hAnsi="Acumin Pro"/>
          <w:sz w:val="20"/>
          <w:szCs w:val="20"/>
        </w:rPr>
        <w:t xml:space="preserve"> </w:t>
      </w:r>
      <w:r w:rsidR="00066939" w:rsidRPr="00E1311E">
        <w:rPr>
          <w:rFonts w:ascii="Acumin Pro" w:hAnsi="Acumin Pro"/>
          <w:sz w:val="20"/>
          <w:szCs w:val="20"/>
        </w:rPr>
        <w:t>i oryginalnych</w:t>
      </w:r>
      <w:r w:rsidR="000B3FAF" w:rsidRPr="00E1311E">
        <w:rPr>
          <w:rFonts w:ascii="Acumin Pro" w:hAnsi="Acumin Pro"/>
          <w:sz w:val="20"/>
          <w:szCs w:val="20"/>
        </w:rPr>
        <w:t xml:space="preserve"> tuszy oraz tonerów do drukarek, zgodnie z formularzem cenowym stanowiącym </w:t>
      </w:r>
      <w:r w:rsidR="000B3FAF" w:rsidRPr="00D55A06">
        <w:rPr>
          <w:rFonts w:ascii="Acumin Pro" w:hAnsi="Acumin Pro"/>
          <w:b/>
          <w:sz w:val="20"/>
          <w:szCs w:val="20"/>
        </w:rPr>
        <w:t>załącznik nr 1</w:t>
      </w:r>
      <w:r w:rsidR="000B3FAF" w:rsidRPr="00E1311E">
        <w:rPr>
          <w:rFonts w:ascii="Acumin Pro" w:hAnsi="Acumin Pro"/>
          <w:sz w:val="20"/>
          <w:szCs w:val="20"/>
        </w:rPr>
        <w:t xml:space="preserve"> do umowy.</w:t>
      </w:r>
      <w:r w:rsidRPr="00E1311E">
        <w:rPr>
          <w:rFonts w:ascii="Acumin Pro" w:hAnsi="Acumin Pro"/>
          <w:b/>
          <w:i/>
          <w:sz w:val="20"/>
          <w:szCs w:val="20"/>
        </w:rPr>
        <w:t xml:space="preserve">  </w:t>
      </w:r>
    </w:p>
    <w:p w:rsidR="00711650" w:rsidRDefault="00711650" w:rsidP="00DE55CB">
      <w:pPr>
        <w:spacing w:line="276" w:lineRule="auto"/>
        <w:jc w:val="center"/>
        <w:rPr>
          <w:rFonts w:ascii="Acumin Pro" w:eastAsia="Arial Unicode MS" w:hAnsi="Acumin Pro"/>
          <w:b/>
          <w:color w:val="000000" w:themeColor="text1"/>
          <w:sz w:val="20"/>
          <w:szCs w:val="20"/>
        </w:rPr>
      </w:pPr>
    </w:p>
    <w:p w:rsidR="00DA722F" w:rsidRPr="00DE55CB" w:rsidRDefault="008F6610"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D489F" w:rsidRPr="00DE55CB">
        <w:rPr>
          <w:rFonts w:ascii="Acumin Pro" w:eastAsia="Arial Unicode MS" w:hAnsi="Acumin Pro"/>
          <w:b/>
          <w:color w:val="000000" w:themeColor="text1"/>
          <w:sz w:val="20"/>
          <w:szCs w:val="20"/>
        </w:rPr>
        <w:t>2</w:t>
      </w:r>
    </w:p>
    <w:p w:rsidR="00550BB4" w:rsidRPr="00DE55CB" w:rsidRDefault="00550BB4" w:rsidP="00DE55CB">
      <w:pPr>
        <w:spacing w:line="276"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rsidR="0003183C" w:rsidRDefault="006B584C" w:rsidP="006B584C">
      <w:pPr>
        <w:spacing w:line="276" w:lineRule="auto"/>
        <w:jc w:val="both"/>
        <w:rPr>
          <w:rFonts w:ascii="Acumin Pro" w:hAnsi="Acumin Pro"/>
          <w:sz w:val="20"/>
          <w:szCs w:val="20"/>
        </w:rPr>
      </w:pPr>
      <w:r>
        <w:rPr>
          <w:rFonts w:ascii="Acumin Pro" w:hAnsi="Acumin Pro"/>
          <w:sz w:val="20"/>
          <w:szCs w:val="20"/>
        </w:rPr>
        <w:t xml:space="preserve">Wykonawca zobowiązuje </w:t>
      </w:r>
      <w:r w:rsidR="00711650">
        <w:rPr>
          <w:rFonts w:ascii="Acumin Pro" w:hAnsi="Acumin Pro"/>
          <w:sz w:val="20"/>
          <w:szCs w:val="20"/>
        </w:rPr>
        <w:t xml:space="preserve">się wykonać przedmiot </w:t>
      </w:r>
      <w:r w:rsidR="00E07D16">
        <w:rPr>
          <w:rFonts w:ascii="Acumin Pro" w:hAnsi="Acumin Pro"/>
          <w:sz w:val="20"/>
          <w:szCs w:val="20"/>
        </w:rPr>
        <w:t xml:space="preserve">niniejszej </w:t>
      </w:r>
      <w:r w:rsidR="00711650">
        <w:rPr>
          <w:rFonts w:ascii="Acumin Pro" w:hAnsi="Acumin Pro"/>
          <w:sz w:val="20"/>
          <w:szCs w:val="20"/>
        </w:rPr>
        <w:t xml:space="preserve">umowy w terminie do 2 </w:t>
      </w:r>
      <w:r w:rsidR="00A11202">
        <w:rPr>
          <w:rFonts w:ascii="Acumin Pro" w:hAnsi="Acumin Pro"/>
          <w:sz w:val="20"/>
          <w:szCs w:val="20"/>
        </w:rPr>
        <w:t xml:space="preserve">tygodni od daty zawarcia </w:t>
      </w:r>
      <w:r w:rsidR="00D55A06">
        <w:rPr>
          <w:rFonts w:ascii="Acumin Pro" w:hAnsi="Acumin Pro"/>
          <w:sz w:val="20"/>
          <w:szCs w:val="20"/>
        </w:rPr>
        <w:t xml:space="preserve">niniejszej </w:t>
      </w:r>
      <w:r w:rsidR="00A11202">
        <w:rPr>
          <w:rFonts w:ascii="Acumin Pro" w:hAnsi="Acumin Pro"/>
          <w:sz w:val="20"/>
          <w:szCs w:val="20"/>
        </w:rPr>
        <w:t>umowy</w:t>
      </w:r>
      <w:r>
        <w:rPr>
          <w:rFonts w:ascii="Acumin Pro" w:hAnsi="Acumin Pro"/>
          <w:sz w:val="20"/>
          <w:szCs w:val="20"/>
        </w:rPr>
        <w:t xml:space="preserve">.  </w:t>
      </w:r>
    </w:p>
    <w:p w:rsidR="0003183C" w:rsidRPr="0003183C" w:rsidRDefault="0003183C" w:rsidP="006B584C">
      <w:pPr>
        <w:spacing w:line="276" w:lineRule="auto"/>
        <w:jc w:val="both"/>
        <w:rPr>
          <w:rFonts w:ascii="Acumin Pro" w:hAnsi="Acumin Pro"/>
          <w:sz w:val="20"/>
          <w:szCs w:val="20"/>
        </w:rPr>
      </w:pPr>
    </w:p>
    <w:p w:rsidR="007B263B" w:rsidRPr="00DE55CB" w:rsidRDefault="007B263B"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rsidR="00CB3B45" w:rsidRPr="00DE55CB" w:rsidRDefault="00CB3B45" w:rsidP="00DE55CB">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rsidR="00C445D2" w:rsidRDefault="001D1F1F"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przedmiotu</w:t>
      </w:r>
      <w:r w:rsidR="00E07D16" w:rsidRPr="00E07D16">
        <w:rPr>
          <w:rFonts w:ascii="Acumin Pro" w:hAnsi="Acumin Pro"/>
          <w:sz w:val="20"/>
          <w:szCs w:val="20"/>
        </w:rPr>
        <w:t xml:space="preserve"> </w:t>
      </w:r>
      <w:r w:rsidR="00E07D16">
        <w:rPr>
          <w:rFonts w:ascii="Acumin Pro" w:hAnsi="Acumin Pro"/>
          <w:sz w:val="20"/>
          <w:szCs w:val="20"/>
        </w:rPr>
        <w:t>niniejszej</w:t>
      </w:r>
      <w:r w:rsidRPr="00C445D2">
        <w:rPr>
          <w:rFonts w:ascii="Acumin Pro" w:eastAsia="Arial Unicode MS" w:hAnsi="Acumin Pro"/>
          <w:color w:val="000000" w:themeColor="text1"/>
          <w:sz w:val="20"/>
          <w:szCs w:val="20"/>
        </w:rPr>
        <w:t xml:space="preserve"> </w:t>
      </w:r>
      <w:r w:rsidR="00B62D53" w:rsidRPr="00C445D2">
        <w:rPr>
          <w:rFonts w:ascii="Acumin Pro" w:eastAsia="Arial Unicode MS" w:hAnsi="Acumin Pro"/>
          <w:color w:val="000000" w:themeColor="text1"/>
          <w:sz w:val="20"/>
          <w:szCs w:val="20"/>
        </w:rPr>
        <w:t xml:space="preserve">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2149DF">
        <w:rPr>
          <w:rFonts w:ascii="Acumin Pro" w:eastAsia="Arial Unicode MS" w:hAnsi="Acumin Pro"/>
          <w:color w:val="000000" w:themeColor="text1"/>
          <w:sz w:val="20"/>
          <w:szCs w:val="20"/>
        </w:rPr>
        <w:t>……………..</w:t>
      </w:r>
      <w:r w:rsidR="00AF41B2" w:rsidRPr="00C445D2">
        <w:rPr>
          <w:rFonts w:ascii="Acumin Pro" w:eastAsia="Arial Unicode MS" w:hAnsi="Acumin Pro"/>
          <w:color w:val="000000" w:themeColor="text1"/>
          <w:sz w:val="20"/>
          <w:szCs w:val="20"/>
        </w:rPr>
        <w:t xml:space="preserve"> </w:t>
      </w:r>
    </w:p>
    <w:p w:rsidR="001C2E9C" w:rsidRPr="00C445D2" w:rsidRDefault="001C2E9C" w:rsidP="004B38AE">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 xml:space="preserve">Zapłata całkowitej ceny za wykonanie przedmiotu </w:t>
      </w:r>
      <w:r w:rsidR="00E07D16">
        <w:rPr>
          <w:rFonts w:ascii="Acumin Pro" w:hAnsi="Acumin Pro"/>
          <w:sz w:val="20"/>
          <w:szCs w:val="20"/>
        </w:rPr>
        <w:t xml:space="preserve">niniejszej </w:t>
      </w:r>
      <w:r w:rsidRPr="00C445D2">
        <w:rPr>
          <w:rFonts w:ascii="Acumin Pro" w:eastAsia="Arial Unicode MS" w:hAnsi="Acumin Pro"/>
          <w:color w:val="000000" w:themeColor="text1"/>
          <w:sz w:val="20"/>
          <w:szCs w:val="20"/>
        </w:rPr>
        <w:t>umowy nastąpi na podstawie wystawionej przez Wykonawcę faktury VAT.</w:t>
      </w:r>
    </w:p>
    <w:p w:rsidR="001C2E9C" w:rsidRPr="00DE55CB"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583FE5">
        <w:rPr>
          <w:rFonts w:ascii="Acumin Pro" w:eastAsia="Arial Unicode MS" w:hAnsi="Acumin Pro"/>
          <w:color w:val="000000" w:themeColor="text1"/>
          <w:sz w:val="20"/>
          <w:szCs w:val="20"/>
        </w:rPr>
        <w:t>przedmiotu</w:t>
      </w:r>
      <w:r w:rsidR="00E07D16" w:rsidRPr="00E07D16">
        <w:rPr>
          <w:rFonts w:ascii="Acumin Pro" w:hAnsi="Acumin Pro"/>
          <w:sz w:val="20"/>
          <w:szCs w:val="20"/>
        </w:rPr>
        <w:t xml:space="preserve"> </w:t>
      </w:r>
      <w:r w:rsidR="00E07D16">
        <w:rPr>
          <w:rFonts w:ascii="Acumin Pro" w:hAnsi="Acumin Pro"/>
          <w:sz w:val="20"/>
          <w:szCs w:val="20"/>
        </w:rPr>
        <w:t>niniejszej</w:t>
      </w:r>
      <w:r w:rsidR="00583FE5">
        <w:rPr>
          <w:rFonts w:ascii="Acumin Pro" w:eastAsia="Arial Unicode MS" w:hAnsi="Acumin Pro"/>
          <w:color w:val="000000" w:themeColor="text1"/>
          <w:sz w:val="20"/>
          <w:szCs w:val="20"/>
        </w:rPr>
        <w:t xml:space="preserve"> umowy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rsidR="001C2E9C" w:rsidRDefault="001C2E9C" w:rsidP="00DE55CB">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03183C" w:rsidRPr="00DE55CB" w:rsidRDefault="0003183C" w:rsidP="0003183C">
      <w:pPr>
        <w:pStyle w:val="Akapitzlist"/>
        <w:spacing w:line="276" w:lineRule="auto"/>
        <w:ind w:left="360"/>
        <w:jc w:val="both"/>
        <w:rPr>
          <w:rFonts w:ascii="Acumin Pro" w:eastAsia="Arial Unicode MS" w:hAnsi="Acumin Pro"/>
          <w:color w:val="000000" w:themeColor="text1"/>
          <w:sz w:val="20"/>
          <w:szCs w:val="20"/>
        </w:rPr>
      </w:pPr>
    </w:p>
    <w:p w:rsidR="003F12E4" w:rsidRPr="00DE55CB" w:rsidRDefault="003F12E4"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EB0C59" w:rsidRPr="00DE55CB">
        <w:rPr>
          <w:rFonts w:ascii="Acumin Pro" w:eastAsia="Arial Unicode MS" w:hAnsi="Acumin Pro"/>
          <w:b/>
          <w:color w:val="000000" w:themeColor="text1"/>
          <w:sz w:val="20"/>
          <w:szCs w:val="20"/>
        </w:rPr>
        <w:t>4</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rsidR="00E52735" w:rsidRPr="00DE55CB" w:rsidRDefault="006B584C" w:rsidP="006B584C">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Wykonawca zobowiązany jest do </w:t>
      </w:r>
      <w:r w:rsidR="00E52735" w:rsidRPr="00DE55CB">
        <w:rPr>
          <w:rFonts w:ascii="Acumin Pro" w:eastAsia="Arial Unicode MS" w:hAnsi="Acumin Pro"/>
          <w:color w:val="000000" w:themeColor="text1"/>
          <w:sz w:val="20"/>
          <w:szCs w:val="20"/>
        </w:rPr>
        <w:t>wykonywania przedmiotu</w:t>
      </w:r>
      <w:r w:rsidR="00E07D16" w:rsidRPr="00E07D16">
        <w:rPr>
          <w:rFonts w:ascii="Acumin Pro" w:hAnsi="Acumin Pro"/>
          <w:sz w:val="20"/>
          <w:szCs w:val="20"/>
        </w:rPr>
        <w:t xml:space="preserve"> </w:t>
      </w:r>
      <w:r w:rsidR="00E07D16">
        <w:rPr>
          <w:rFonts w:ascii="Acumin Pro" w:hAnsi="Acumin Pro"/>
          <w:sz w:val="20"/>
          <w:szCs w:val="20"/>
        </w:rPr>
        <w:t>niniejszej</w:t>
      </w:r>
      <w:r w:rsidR="00E52735" w:rsidRPr="00DE55CB">
        <w:rPr>
          <w:rFonts w:ascii="Acumin Pro" w:eastAsia="Arial Unicode MS" w:hAnsi="Acumin Pro"/>
          <w:color w:val="000000" w:themeColor="text1"/>
          <w:sz w:val="20"/>
          <w:szCs w:val="20"/>
        </w:rPr>
        <w:t xml:space="preserve"> umowy z należytą starannością</w:t>
      </w:r>
      <w:r w:rsidR="00FB2220">
        <w:rPr>
          <w:rFonts w:ascii="Acumin Pro" w:eastAsia="Arial Unicode MS" w:hAnsi="Acumin Pro"/>
          <w:color w:val="000000" w:themeColor="text1"/>
          <w:sz w:val="20"/>
          <w:szCs w:val="20"/>
        </w:rPr>
        <w:t>.</w:t>
      </w:r>
    </w:p>
    <w:p w:rsidR="00A11202" w:rsidRDefault="00A11202" w:rsidP="00DE55CB">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rsidR="001B1865"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rsidR="001B1865" w:rsidRPr="00DE55CB" w:rsidRDefault="001B1865" w:rsidP="00DE55CB">
      <w:pPr>
        <w:pStyle w:val="Akapitzlist"/>
        <w:spacing w:line="276"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Osobami odpowiedzialnymi za bieżące nadzorowanie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są:</w:t>
      </w:r>
    </w:p>
    <w:p w:rsidR="001B1865" w:rsidRPr="00DE55CB" w:rsidRDefault="00346C4A" w:rsidP="00DE55CB">
      <w:pPr>
        <w:pStyle w:val="Akapitzlist"/>
        <w:numPr>
          <w:ilvl w:val="0"/>
          <w:numId w:val="16"/>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r w:rsidR="00312479" w:rsidRPr="00DE55CB">
        <w:rPr>
          <w:rFonts w:ascii="Acumin Pro" w:eastAsia="Arial Unicode MS" w:hAnsi="Acumin Pro"/>
          <w:color w:val="000000" w:themeColor="text1"/>
          <w:sz w:val="20"/>
          <w:szCs w:val="20"/>
        </w:rPr>
        <w:t xml:space="preserve"> </w:t>
      </w:r>
    </w:p>
    <w:p w:rsidR="00346C4A" w:rsidRPr="00DE55CB" w:rsidRDefault="00346C4A" w:rsidP="00DE55CB">
      <w:pPr>
        <w:pStyle w:val="Akapitzlist"/>
        <w:numPr>
          <w:ilvl w:val="0"/>
          <w:numId w:val="16"/>
        </w:numPr>
        <w:spacing w:line="276"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p>
    <w:p w:rsidR="000C407A" w:rsidRDefault="000C407A" w:rsidP="001B7860">
      <w:pPr>
        <w:pStyle w:val="Akapitzlist"/>
        <w:spacing w:line="276" w:lineRule="auto"/>
        <w:ind w:left="0"/>
        <w:rPr>
          <w:rFonts w:ascii="Acumin Pro" w:eastAsia="Arial Unicode MS" w:hAnsi="Acumin Pro"/>
          <w:b/>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lastRenderedPageBreak/>
        <w:t xml:space="preserve">§ </w:t>
      </w:r>
      <w:r w:rsidR="00864F16">
        <w:rPr>
          <w:rFonts w:ascii="Acumin Pro" w:eastAsia="Arial Unicode MS" w:hAnsi="Acumin Pro"/>
          <w:b/>
          <w:color w:val="000000" w:themeColor="text1"/>
          <w:sz w:val="20"/>
          <w:szCs w:val="20"/>
        </w:rPr>
        <w:t>6</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rsidR="00E26D84" w:rsidRDefault="00FB2220"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00E26D84" w:rsidRPr="00DE55CB">
        <w:rPr>
          <w:rFonts w:ascii="Acumin Pro" w:eastAsia="Arial Unicode MS" w:hAnsi="Acumin Pro"/>
          <w:color w:val="000000" w:themeColor="text1"/>
          <w:sz w:val="20"/>
          <w:szCs w:val="20"/>
        </w:rPr>
        <w:t>dbioru przedmiotu</w:t>
      </w:r>
      <w:r w:rsidR="001F2B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umowy</w:t>
      </w:r>
      <w:r w:rsidR="001F2BCB">
        <w:rPr>
          <w:rFonts w:ascii="Acumin Pro" w:eastAsia="Arial Unicode MS" w:hAnsi="Acumin Pro"/>
          <w:color w:val="000000" w:themeColor="text1"/>
          <w:sz w:val="20"/>
          <w:szCs w:val="20"/>
        </w:rPr>
        <w:t>, ze strony Zamawiającego,</w:t>
      </w:r>
      <w:r w:rsidR="00E26D84" w:rsidRPr="00DE55CB">
        <w:rPr>
          <w:rFonts w:ascii="Acumin Pro" w:eastAsia="Arial Unicode MS" w:hAnsi="Acumin Pro"/>
          <w:color w:val="000000" w:themeColor="text1"/>
          <w:sz w:val="20"/>
          <w:szCs w:val="20"/>
        </w:rPr>
        <w:t xml:space="preserve"> dokon</w:t>
      </w:r>
      <w:r w:rsidR="001F2BCB">
        <w:rPr>
          <w:rFonts w:ascii="Acumin Pro" w:eastAsia="Arial Unicode MS" w:hAnsi="Acumin Pro"/>
          <w:color w:val="000000" w:themeColor="text1"/>
          <w:sz w:val="20"/>
          <w:szCs w:val="20"/>
        </w:rPr>
        <w:t>a</w:t>
      </w:r>
      <w:r w:rsidR="00312479" w:rsidRPr="00DE55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osob</w:t>
      </w:r>
      <w:r w:rsidR="001F2BCB">
        <w:rPr>
          <w:rFonts w:ascii="Acumin Pro" w:eastAsia="Arial Unicode MS" w:hAnsi="Acumin Pro"/>
          <w:color w:val="000000" w:themeColor="text1"/>
          <w:sz w:val="20"/>
          <w:szCs w:val="20"/>
        </w:rPr>
        <w:t>a</w:t>
      </w:r>
      <w:r w:rsidR="00E26D84" w:rsidRPr="00DE55CB">
        <w:rPr>
          <w:rFonts w:ascii="Acumin Pro" w:eastAsia="Arial Unicode MS" w:hAnsi="Acumin Pro"/>
          <w:color w:val="000000" w:themeColor="text1"/>
          <w:sz w:val="20"/>
          <w:szCs w:val="20"/>
        </w:rPr>
        <w:t>, o któr</w:t>
      </w:r>
      <w:r w:rsidR="001F2BCB">
        <w:rPr>
          <w:rFonts w:ascii="Acumin Pro" w:eastAsia="Arial Unicode MS" w:hAnsi="Acumin Pro"/>
          <w:color w:val="000000" w:themeColor="text1"/>
          <w:sz w:val="20"/>
          <w:szCs w:val="20"/>
        </w:rPr>
        <w:t>ej</w:t>
      </w:r>
      <w:r w:rsidR="00E26D84" w:rsidRPr="00DE55CB">
        <w:rPr>
          <w:rFonts w:ascii="Acumin Pro" w:eastAsia="Arial Unicode MS" w:hAnsi="Acumin Pro"/>
          <w:color w:val="000000" w:themeColor="text1"/>
          <w:sz w:val="20"/>
          <w:szCs w:val="20"/>
        </w:rPr>
        <w:t xml:space="preserve"> mowa w</w:t>
      </w:r>
      <w:r w:rsidR="006A5719">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 xml:space="preserve">§ </w:t>
      </w:r>
      <w:r w:rsidR="00864F16">
        <w:rPr>
          <w:rFonts w:ascii="Acumin Pro" w:eastAsia="Arial Unicode MS" w:hAnsi="Acumin Pro"/>
          <w:color w:val="000000" w:themeColor="text1"/>
          <w:sz w:val="20"/>
          <w:szCs w:val="20"/>
        </w:rPr>
        <w:t>5</w:t>
      </w:r>
      <w:r w:rsidR="00E26D84" w:rsidRPr="00DE55CB">
        <w:rPr>
          <w:rFonts w:ascii="Acumin Pro" w:eastAsia="Arial Unicode MS" w:hAnsi="Acumin Pro"/>
          <w:color w:val="000000" w:themeColor="text1"/>
          <w:sz w:val="20"/>
          <w:szCs w:val="20"/>
        </w:rPr>
        <w:t xml:space="preserve"> </w:t>
      </w:r>
      <w:r w:rsidR="00E07D16">
        <w:rPr>
          <w:rFonts w:ascii="Acumin Pro" w:hAnsi="Acumin Pro"/>
          <w:sz w:val="20"/>
          <w:szCs w:val="20"/>
        </w:rPr>
        <w:t xml:space="preserve">niniejszej </w:t>
      </w:r>
      <w:r w:rsidR="00E26D84" w:rsidRPr="00DE55CB">
        <w:rPr>
          <w:rFonts w:ascii="Acumin Pro" w:eastAsia="Arial Unicode MS" w:hAnsi="Acumin Pro"/>
          <w:color w:val="000000" w:themeColor="text1"/>
          <w:sz w:val="20"/>
          <w:szCs w:val="20"/>
        </w:rPr>
        <w:t xml:space="preserve">umowy oraz </w:t>
      </w:r>
      <w:r w:rsidR="003B6CB8" w:rsidRPr="00DE55CB">
        <w:rPr>
          <w:rFonts w:ascii="Acumin Pro" w:eastAsia="Arial Unicode MS" w:hAnsi="Acumin Pro"/>
          <w:color w:val="000000" w:themeColor="text1"/>
          <w:sz w:val="20"/>
          <w:szCs w:val="20"/>
        </w:rPr>
        <w:t xml:space="preserve">ewentualnie inne </w:t>
      </w:r>
      <w:r w:rsidR="00E26D84" w:rsidRPr="00DE55CB">
        <w:rPr>
          <w:rFonts w:ascii="Acumin Pro" w:eastAsia="Arial Unicode MS" w:hAnsi="Acumin Pro"/>
          <w:color w:val="000000" w:themeColor="text1"/>
          <w:sz w:val="20"/>
          <w:szCs w:val="20"/>
        </w:rPr>
        <w:t>osoby wyznaczone przez Zamawiającego.</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Odbiór przedmiotu </w:t>
      </w:r>
      <w:r w:rsidR="00E07D16">
        <w:rPr>
          <w:rFonts w:ascii="Acumin Pro" w:hAnsi="Acumin Pro"/>
          <w:sz w:val="20"/>
          <w:szCs w:val="20"/>
        </w:rPr>
        <w:t xml:space="preserve">niniejszej </w:t>
      </w:r>
      <w:r>
        <w:rPr>
          <w:rFonts w:ascii="Acumin Pro" w:eastAsia="Arial Unicode MS" w:hAnsi="Acumin Pro"/>
          <w:color w:val="000000" w:themeColor="text1"/>
          <w:sz w:val="20"/>
          <w:szCs w:val="20"/>
        </w:rPr>
        <w:t>umowy nastąpi w siedzibie Zamawiającego</w:t>
      </w:r>
      <w:r w:rsidR="00E1311E">
        <w:rPr>
          <w:rFonts w:ascii="Acumin Pro" w:eastAsia="Arial Unicode MS" w:hAnsi="Acumin Pro"/>
          <w:color w:val="000000" w:themeColor="text1"/>
          <w:sz w:val="20"/>
          <w:szCs w:val="20"/>
        </w:rPr>
        <w:t>.</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w:t>
      </w:r>
      <w:r w:rsidR="00FF6DC8">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w niniejszym paragrafie.</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Dokonanie przez Zamawiającego bezusterkowego odbioru przedmiotu </w:t>
      </w:r>
      <w:r w:rsidR="00E07D16">
        <w:rPr>
          <w:rFonts w:ascii="Acumin Pro" w:hAnsi="Acumin Pro"/>
          <w:sz w:val="20"/>
          <w:szCs w:val="20"/>
        </w:rPr>
        <w:t xml:space="preserve">niniejszej </w:t>
      </w:r>
      <w:r>
        <w:rPr>
          <w:rFonts w:ascii="Acumin Pro" w:eastAsia="Arial Unicode MS" w:hAnsi="Acumin Pro"/>
          <w:color w:val="000000" w:themeColor="text1"/>
          <w:sz w:val="20"/>
          <w:szCs w:val="20"/>
        </w:rPr>
        <w:t>umowy równoznaczne jest</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 xml:space="preserve">z wykonaniem przez Wykonawcę przedmiotu </w:t>
      </w:r>
      <w:r w:rsidR="00E07D16">
        <w:rPr>
          <w:rFonts w:ascii="Acumin Pro" w:hAnsi="Acumin Pro"/>
          <w:sz w:val="20"/>
          <w:szCs w:val="20"/>
        </w:rPr>
        <w:t xml:space="preserve">niniejszej </w:t>
      </w:r>
      <w:r>
        <w:rPr>
          <w:rFonts w:ascii="Acumin Pro" w:eastAsia="Arial Unicode MS" w:hAnsi="Acumin Pro"/>
          <w:color w:val="000000" w:themeColor="text1"/>
          <w:sz w:val="20"/>
          <w:szCs w:val="20"/>
        </w:rPr>
        <w:t>umowy w dacie sporządzenia protokołu.</w:t>
      </w:r>
    </w:p>
    <w:p w:rsidR="000329AE" w:rsidRDefault="000329AE" w:rsidP="00DE55CB">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w:t>
      </w:r>
      <w:r w:rsidR="00E63BB6">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rsidR="007454BE" w:rsidRDefault="00E63BB6" w:rsidP="00E63BB6">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 przypadku odmowy podpisania protokołu przez Wykonawcę, ust. 5 stosuje się odpowiednio, na co Wykonawca wyraża zgodę.</w:t>
      </w:r>
      <w:r w:rsidR="007454BE" w:rsidRPr="00E63BB6">
        <w:rPr>
          <w:rFonts w:ascii="Acumin Pro" w:eastAsia="Arial Unicode MS" w:hAnsi="Acumin Pro"/>
          <w:color w:val="000000" w:themeColor="text1"/>
          <w:sz w:val="20"/>
          <w:szCs w:val="20"/>
        </w:rPr>
        <w:t xml:space="preserve"> </w:t>
      </w:r>
    </w:p>
    <w:p w:rsidR="0003183C" w:rsidRPr="00E63BB6" w:rsidRDefault="0003183C" w:rsidP="0003183C">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7</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Uprawnienia z tytułu rękojmi i gwarancji jakości</w:t>
      </w:r>
    </w:p>
    <w:p w:rsidR="001D0DA6"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Wykonawca udziela Zamawiającemu </w:t>
      </w:r>
      <w:r w:rsidR="00FB2220">
        <w:rPr>
          <w:rFonts w:ascii="Acumin Pro" w:hAnsi="Acumin Pro"/>
          <w:color w:val="000000" w:themeColor="text1"/>
          <w:sz w:val="20"/>
          <w:szCs w:val="20"/>
        </w:rPr>
        <w:t>24 -</w:t>
      </w:r>
      <w:r w:rsidR="00461AC2" w:rsidRPr="00DE55CB">
        <w:rPr>
          <w:rFonts w:ascii="Acumin Pro" w:hAnsi="Acumin Pro"/>
          <w:color w:val="000000" w:themeColor="text1"/>
          <w:sz w:val="20"/>
          <w:szCs w:val="20"/>
        </w:rPr>
        <w:t xml:space="preserve"> miesięcznej</w:t>
      </w:r>
      <w:r w:rsidRPr="00DE55CB">
        <w:rPr>
          <w:rFonts w:ascii="Acumin Pro" w:hAnsi="Acumin Pro"/>
          <w:color w:val="000000" w:themeColor="text1"/>
          <w:sz w:val="20"/>
          <w:szCs w:val="20"/>
        </w:rPr>
        <w:t xml:space="preserve"> gwarancji jakoś</w:t>
      </w:r>
      <w:r w:rsidR="00FC3622">
        <w:rPr>
          <w:rFonts w:ascii="Acumin Pro" w:hAnsi="Acumin Pro"/>
          <w:color w:val="000000" w:themeColor="text1"/>
          <w:sz w:val="20"/>
          <w:szCs w:val="20"/>
        </w:rPr>
        <w:t>ci</w:t>
      </w:r>
      <w:r w:rsidRPr="00DE55CB">
        <w:rPr>
          <w:rFonts w:ascii="Acumin Pro" w:hAnsi="Acumin Pro"/>
          <w:color w:val="000000" w:themeColor="text1"/>
          <w:sz w:val="20"/>
          <w:szCs w:val="20"/>
        </w:rPr>
        <w:t xml:space="preserve"> i rękojmi za wady na przedmiot</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w:t>
      </w:r>
    </w:p>
    <w:p w:rsidR="00FA3694" w:rsidRPr="00DE55CB" w:rsidRDefault="001D0DA6"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Bieg terminu gwarancji i rękojmi  rozpoczyna się w dniu podpisania przez Strony bezusterkowego protokołu odbioru lub od dnia sporządzenia jednostronnego protokołu odbioru na zasadach określonych  w § </w:t>
      </w:r>
      <w:r w:rsidR="00864F16">
        <w:rPr>
          <w:rFonts w:ascii="Acumin Pro" w:hAnsi="Acumin Pro"/>
          <w:color w:val="000000" w:themeColor="text1"/>
          <w:sz w:val="20"/>
          <w:szCs w:val="20"/>
        </w:rPr>
        <w:t>6</w:t>
      </w:r>
      <w:r w:rsidRPr="00DE55CB">
        <w:rPr>
          <w:rFonts w:ascii="Acumin Pro" w:hAnsi="Acumin Pro"/>
          <w:color w:val="000000" w:themeColor="text1"/>
          <w:sz w:val="20"/>
          <w:szCs w:val="20"/>
        </w:rPr>
        <w:t xml:space="preserve"> ust. </w:t>
      </w:r>
      <w:r w:rsidR="001F2BCB">
        <w:rPr>
          <w:rFonts w:ascii="Acumin Pro" w:hAnsi="Acumin Pro"/>
          <w:color w:val="000000" w:themeColor="text1"/>
          <w:sz w:val="20"/>
          <w:szCs w:val="20"/>
        </w:rPr>
        <w:t>5</w:t>
      </w:r>
      <w:r w:rsidR="00FB2220">
        <w:rPr>
          <w:rFonts w:ascii="Acumin Pro" w:hAnsi="Acumin Pro"/>
          <w:color w:val="000000" w:themeColor="text1"/>
          <w:sz w:val="20"/>
          <w:szCs w:val="20"/>
        </w:rPr>
        <w:t xml:space="preserve"> </w:t>
      </w:r>
      <w:r w:rsidR="00D55A06">
        <w:rPr>
          <w:rFonts w:ascii="Acumin Pro" w:hAnsi="Acumin Pro"/>
          <w:color w:val="000000" w:themeColor="text1"/>
          <w:sz w:val="20"/>
          <w:szCs w:val="20"/>
        </w:rPr>
        <w:t>i </w:t>
      </w:r>
      <w:r w:rsidR="001F2BCB">
        <w:rPr>
          <w:rFonts w:ascii="Acumin Pro" w:hAnsi="Acumin Pro"/>
          <w:color w:val="000000" w:themeColor="text1"/>
          <w:sz w:val="20"/>
          <w:szCs w:val="20"/>
        </w:rPr>
        <w:t>6</w:t>
      </w:r>
      <w:r w:rsidR="004D0D4F" w:rsidRPr="00DE55CB">
        <w:rPr>
          <w:rFonts w:ascii="Acumin Pro" w:hAnsi="Acumin Pro"/>
          <w:color w:val="000000" w:themeColor="text1"/>
          <w:sz w:val="20"/>
          <w:szCs w:val="20"/>
        </w:rPr>
        <w:t xml:space="preserve"> </w:t>
      </w:r>
      <w:r w:rsidR="00E07D16">
        <w:rPr>
          <w:rFonts w:ascii="Acumin Pro" w:hAnsi="Acumin Pro"/>
          <w:sz w:val="20"/>
          <w:szCs w:val="20"/>
        </w:rPr>
        <w:t xml:space="preserve">niniejszej </w:t>
      </w:r>
      <w:r w:rsidR="004D0D4F" w:rsidRPr="00DE55CB">
        <w:rPr>
          <w:rFonts w:ascii="Acumin Pro" w:hAnsi="Acumin Pro"/>
          <w:color w:val="000000" w:themeColor="text1"/>
          <w:sz w:val="20"/>
          <w:szCs w:val="20"/>
        </w:rPr>
        <w:t>umowy</w:t>
      </w:r>
      <w:r w:rsidR="006673EA" w:rsidRPr="00DE55CB">
        <w:rPr>
          <w:rFonts w:ascii="Acumin Pro" w:hAnsi="Acumin Pro"/>
          <w:color w:val="000000" w:themeColor="text1"/>
          <w:sz w:val="20"/>
          <w:szCs w:val="20"/>
        </w:rPr>
        <w:t xml:space="preserve"> w przypadku nie stawienia się Wykonawcy w celu sporządzenia protokołu odbioru lub odmowy jego podpisania</w:t>
      </w:r>
      <w:r w:rsidR="00FA3694" w:rsidRPr="00DE55CB">
        <w:rPr>
          <w:rFonts w:ascii="Acumin Pro" w:hAnsi="Acumin Pro"/>
          <w:color w:val="000000" w:themeColor="text1"/>
          <w:sz w:val="20"/>
          <w:szCs w:val="20"/>
        </w:rPr>
        <w:t>.</w:t>
      </w:r>
    </w:p>
    <w:p w:rsidR="001D0DA6" w:rsidRPr="00DE55CB" w:rsidRDefault="00FA3694"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przez Strony, bieg terminu gwarancji i rękojmi rozpoczyna się w dniu sporządzenia protokołu zaawansowania wykonania</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hAnsi="Acumin Pro"/>
          <w:color w:val="000000" w:themeColor="text1"/>
          <w:sz w:val="20"/>
          <w:szCs w:val="20"/>
        </w:rPr>
        <w:t xml:space="preserve"> umowy, o którym mowa w § </w:t>
      </w:r>
      <w:r w:rsidR="00864F16">
        <w:rPr>
          <w:rFonts w:ascii="Acumin Pro" w:hAnsi="Acumin Pro"/>
          <w:color w:val="000000" w:themeColor="text1"/>
          <w:sz w:val="20"/>
          <w:szCs w:val="20"/>
        </w:rPr>
        <w:t>8</w:t>
      </w:r>
      <w:r w:rsidRPr="00DE55CB">
        <w:rPr>
          <w:rFonts w:ascii="Acumin Pro" w:hAnsi="Acumin Pro"/>
          <w:color w:val="000000" w:themeColor="text1"/>
          <w:sz w:val="20"/>
          <w:szCs w:val="20"/>
        </w:rPr>
        <w:t xml:space="preserve"> ust. 5 niniejszej umowy. </w:t>
      </w:r>
    </w:p>
    <w:p w:rsidR="001D0DA6" w:rsidRDefault="00D91C0F" w:rsidP="00DE55CB">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O wykryciu wady przez Zamawiającego w okresie rękojmi i gwarancji jakości, Zamawiający zawiadomi Wykonawcę</w:t>
      </w:r>
      <w:r w:rsidR="00B92801" w:rsidRPr="00DE55CB">
        <w:rPr>
          <w:rFonts w:ascii="Acumin Pro" w:hAnsi="Acumin Pro"/>
          <w:color w:val="000000" w:themeColor="text1"/>
          <w:sz w:val="20"/>
          <w:szCs w:val="20"/>
        </w:rPr>
        <w:t xml:space="preserve"> na piśmie, wzywając Wykonawcę do usunięcia wad w terminie </w:t>
      </w:r>
      <w:r w:rsidR="009B6CEE">
        <w:rPr>
          <w:rFonts w:ascii="Acumin Pro" w:hAnsi="Acumin Pro"/>
          <w:color w:val="000000" w:themeColor="text1"/>
          <w:sz w:val="20"/>
          <w:szCs w:val="20"/>
        </w:rPr>
        <w:t>określonym przez Zamawiającego</w:t>
      </w:r>
      <w:r w:rsidR="00B92801" w:rsidRPr="00DE55CB">
        <w:rPr>
          <w:rFonts w:ascii="Acumin Pro" w:hAnsi="Acumin Pro"/>
          <w:color w:val="000000" w:themeColor="text1"/>
          <w:sz w:val="20"/>
          <w:szCs w:val="20"/>
        </w:rPr>
        <w:t>.</w:t>
      </w:r>
    </w:p>
    <w:p w:rsidR="0003183C" w:rsidRPr="00DE55CB" w:rsidRDefault="0003183C" w:rsidP="0003183C">
      <w:pPr>
        <w:suppressAutoHyphens/>
        <w:spacing w:line="276" w:lineRule="auto"/>
        <w:ind w:left="360"/>
        <w:jc w:val="both"/>
        <w:rPr>
          <w:rFonts w:ascii="Acumin Pro"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8</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rsidR="004D3747" w:rsidRPr="00DE55CB" w:rsidRDefault="004D3747"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może odstąpić od niniejszej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w terminie </w:t>
      </w:r>
      <w:r w:rsidR="00735ED7">
        <w:rPr>
          <w:rFonts w:ascii="Acumin Pro" w:hAnsi="Acumin Pro"/>
          <w:color w:val="000000" w:themeColor="text1"/>
          <w:sz w:val="20"/>
          <w:szCs w:val="20"/>
        </w:rPr>
        <w:t>7</w:t>
      </w:r>
      <w:r w:rsidRPr="00DE55CB">
        <w:rPr>
          <w:rFonts w:ascii="Acumin Pro" w:hAnsi="Acumin Pro"/>
          <w:color w:val="000000" w:themeColor="text1"/>
          <w:sz w:val="20"/>
          <w:szCs w:val="20"/>
        </w:rPr>
        <w:t xml:space="preserve"> dni od dnia powzięcia wiadomości o zaistnieniu istotnej zmiany okoliczności powodującej, że wykonanie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nie leży w interesie publicznym, czego nie można było przewidzieć </w:t>
      </w:r>
      <w:r w:rsidR="00D55A06" w:rsidRPr="00DE55CB">
        <w:rPr>
          <w:rFonts w:ascii="Acumin Pro" w:hAnsi="Acumin Pro"/>
          <w:color w:val="000000" w:themeColor="text1"/>
          <w:sz w:val="20"/>
          <w:szCs w:val="20"/>
        </w:rPr>
        <w:t>w</w:t>
      </w:r>
      <w:r w:rsidR="00D55A06">
        <w:rPr>
          <w:rFonts w:ascii="Acumin Pro" w:hAnsi="Acumin Pro"/>
          <w:color w:val="000000" w:themeColor="text1"/>
          <w:sz w:val="20"/>
          <w:szCs w:val="20"/>
        </w:rPr>
        <w:t> </w:t>
      </w:r>
      <w:r w:rsidRPr="00DE55CB">
        <w:rPr>
          <w:rFonts w:ascii="Acumin Pro" w:hAnsi="Acumin Pro"/>
          <w:color w:val="000000" w:themeColor="text1"/>
          <w:sz w:val="20"/>
          <w:szCs w:val="20"/>
        </w:rPr>
        <w:t>chw</w:t>
      </w:r>
      <w:r w:rsidR="009B6CEE">
        <w:rPr>
          <w:rFonts w:ascii="Acumin Pro" w:hAnsi="Acumin Pro"/>
          <w:color w:val="000000" w:themeColor="text1"/>
          <w:sz w:val="20"/>
          <w:szCs w:val="20"/>
        </w:rPr>
        <w:t>ili zawarcia</w:t>
      </w:r>
      <w:r w:rsidR="00E07D16" w:rsidRPr="00E07D16">
        <w:rPr>
          <w:rFonts w:ascii="Acumin Pro" w:hAnsi="Acumin Pro"/>
          <w:sz w:val="20"/>
          <w:szCs w:val="20"/>
        </w:rPr>
        <w:t xml:space="preserve"> </w:t>
      </w:r>
      <w:r w:rsidR="00E07D16">
        <w:rPr>
          <w:rFonts w:ascii="Acumin Pro" w:hAnsi="Acumin Pro"/>
          <w:sz w:val="20"/>
          <w:szCs w:val="20"/>
        </w:rPr>
        <w:t>niniejszej</w:t>
      </w:r>
      <w:r w:rsidR="009B6CEE">
        <w:rPr>
          <w:rFonts w:ascii="Acumin Pro" w:hAnsi="Acumin Pro"/>
          <w:color w:val="000000" w:themeColor="text1"/>
          <w:sz w:val="20"/>
          <w:szCs w:val="20"/>
        </w:rPr>
        <w:t xml:space="preserve"> umowy, </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nie przystąpienia do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Wykonawcę, zwłoki </w:t>
      </w:r>
      <w:r w:rsidR="005D65A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wykonywaniu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zwłoki w usuwaniu wad z tytułu udzielonej gwarancji jakości i rękojmi za wady przy jednoczesnym obowiązku zapłaty przez Wykonawcę kary umownej, zgodnie </w:t>
      </w:r>
      <w:r w:rsidR="00D55A06" w:rsidRPr="00DE55CB">
        <w:rPr>
          <w:rFonts w:ascii="Acumin Pro" w:eastAsia="Arial Unicode MS" w:hAnsi="Acumin Pro"/>
          <w:color w:val="000000" w:themeColor="text1"/>
          <w:sz w:val="20"/>
          <w:szCs w:val="20"/>
        </w:rPr>
        <w:t>z</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postanowieniami</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eastAsia="Arial Unicode MS" w:hAnsi="Acumin Pro"/>
          <w:color w:val="000000" w:themeColor="text1"/>
          <w:sz w:val="20"/>
          <w:szCs w:val="20"/>
        </w:rPr>
        <w:t xml:space="preserve"> umowy,</w:t>
      </w:r>
    </w:p>
    <w:p w:rsidR="00FF4CA2" w:rsidRPr="00DE55CB" w:rsidRDefault="00FF4CA2" w:rsidP="00DE55CB">
      <w:pPr>
        <w:pStyle w:val="Akapitzlist"/>
        <w:numPr>
          <w:ilvl w:val="0"/>
          <w:numId w:val="20"/>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gdy Wykonawca wykonuje niniejszą umowę w sposób wadliwy lub sprzeczny z jej treścią </w:t>
      </w:r>
      <w:r w:rsidR="00FF6DC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i pomimo wezwania przez Zamawiającego do zmiany w wyznaczonym terminie sposobu wykonywania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Wykonawca nie zaprzestał wadliwego i sprzecznego z umową wykonywania przedmiot</w:t>
      </w:r>
      <w:r w:rsidR="000E7A77">
        <w:rPr>
          <w:rFonts w:ascii="Acumin Pro" w:eastAsia="Arial Unicode MS" w:hAnsi="Acumin Pro"/>
          <w:color w:val="000000" w:themeColor="text1"/>
          <w:sz w:val="20"/>
          <w:szCs w:val="20"/>
        </w:rPr>
        <w:t>u</w:t>
      </w:r>
      <w:r w:rsidRPr="00DE55CB">
        <w:rPr>
          <w:rFonts w:ascii="Acumin Pro" w:eastAsia="Arial Unicode MS" w:hAnsi="Acumin Pro"/>
          <w:color w:val="000000" w:themeColor="text1"/>
          <w:sz w:val="20"/>
          <w:szCs w:val="20"/>
        </w:rPr>
        <w:t xml:space="preserve">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 takim wypadku Zamawiający może zlecić wykonanie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osobie trzeciej na koszt Wykonawcy przy jednoczesnym obowiązku zapłaty przez Wykonawcę kary umownej zgodnie z postanowieniami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t>
      </w:r>
    </w:p>
    <w:p w:rsidR="004D0D4F" w:rsidRPr="00735ED7" w:rsidRDefault="00FF4CA2" w:rsidP="00735ED7">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lastRenderedPageBreak/>
        <w:t xml:space="preserve">Wykonawcy przysługuje prawo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jeżeli Zamawiający zawiadomi Wykonawcę, iż wobec zaistnienia uprzednio nieprzewidzianych okoliczności, nie będzie mógł spełnić swoich zobowiązań umownych wobec Wykonawcy. </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 przypadku odstąpienia Zamawiającego</w:t>
      </w:r>
      <w:r w:rsidR="00D55A06">
        <w:rPr>
          <w:rFonts w:ascii="Acumin Pro" w:eastAsia="Arial Unicode MS" w:hAnsi="Acumin Pro"/>
          <w:color w:val="000000" w:themeColor="text1"/>
          <w:sz w:val="20"/>
          <w:szCs w:val="20"/>
        </w:rPr>
        <w:t xml:space="preserve"> albo Wykonawcy</w:t>
      </w:r>
      <w:r w:rsidRPr="00DE55CB">
        <w:rPr>
          <w:rFonts w:ascii="Acumin Pro" w:eastAsia="Arial Unicode MS" w:hAnsi="Acumin Pro"/>
          <w:color w:val="000000" w:themeColor="text1"/>
          <w:sz w:val="20"/>
          <w:szCs w:val="20"/>
        </w:rPr>
        <w:t xml:space="preserve"> od niniejszej umowy z przyczyn określonych w § </w:t>
      </w:r>
      <w:r w:rsidR="00864F16">
        <w:rPr>
          <w:rFonts w:ascii="Acumin Pro" w:eastAsia="Arial Unicode MS" w:hAnsi="Acumin Pro"/>
          <w:color w:val="000000" w:themeColor="text1"/>
          <w:sz w:val="20"/>
          <w:szCs w:val="20"/>
        </w:rPr>
        <w:t>8</w:t>
      </w:r>
      <w:r w:rsidRPr="00DE55CB">
        <w:rPr>
          <w:rFonts w:ascii="Acumin Pro" w:eastAsia="Arial Unicode MS" w:hAnsi="Acumin Pro"/>
          <w:color w:val="000000" w:themeColor="text1"/>
          <w:sz w:val="20"/>
          <w:szCs w:val="20"/>
        </w:rPr>
        <w:t xml:space="preserve"> ust. 1</w:t>
      </w:r>
      <w:r w:rsidR="00262DEB">
        <w:rPr>
          <w:rFonts w:ascii="Acumin Pro" w:eastAsia="Arial Unicode MS" w:hAnsi="Acumin Pro"/>
          <w:color w:val="000000" w:themeColor="text1"/>
          <w:sz w:val="20"/>
          <w:szCs w:val="20"/>
        </w:rPr>
        <w:t xml:space="preserve"> </w:t>
      </w:r>
      <w:r w:rsidR="00D55A06">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2 Wykonawca może żądać jedynie wynagrodzenia należnego mu z tytułu wykonania dokończonej części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która została potwierdzona protokołem odbioru podpisanym przez Strony.</w:t>
      </w:r>
      <w:r w:rsidR="00D14013" w:rsidRPr="00DE55CB">
        <w:rPr>
          <w:rFonts w:ascii="Acumin Pro" w:eastAsia="Arial Unicode MS" w:hAnsi="Acumin Pro"/>
          <w:color w:val="000000" w:themeColor="text1"/>
          <w:sz w:val="20"/>
          <w:szCs w:val="20"/>
        </w:rPr>
        <w:t xml:space="preserve"> 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A007F6" w:rsidRPr="00DE55CB">
        <w:rPr>
          <w:rFonts w:ascii="Acumin Pro" w:eastAsia="Arial Unicode MS" w:hAnsi="Acumin Pro"/>
          <w:color w:val="000000" w:themeColor="text1"/>
          <w:sz w:val="20"/>
          <w:szCs w:val="20"/>
        </w:rPr>
        <w:t xml:space="preserve"> </w:t>
      </w:r>
      <w:r w:rsidR="00D14013" w:rsidRPr="00DE55CB">
        <w:rPr>
          <w:rFonts w:ascii="Acumin Pro" w:eastAsia="Arial Unicode MS" w:hAnsi="Acumin Pro"/>
          <w:color w:val="000000" w:themeColor="text1"/>
          <w:sz w:val="20"/>
          <w:szCs w:val="20"/>
        </w:rPr>
        <w:t xml:space="preserve"> stosuje się odpowiednio.</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Odstąpienie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powinno nastąpić w formie pisemnej pod rygorem nieważności.</w:t>
      </w:r>
    </w:p>
    <w:p w:rsidR="00FF4CA2" w:rsidRPr="00DE55CB" w:rsidRDefault="00FF4CA2" w:rsidP="00DE55CB">
      <w:pPr>
        <w:pStyle w:val="Akapitzlist"/>
        <w:numPr>
          <w:ilvl w:val="0"/>
          <w:numId w:val="19"/>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Zamawiającego, Wykonawca zobowiązany jest przy współudziale Zamawiającego do sporządzenia protokołu zaawansowania wykonania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w:t>
      </w:r>
      <w:r w:rsidR="00FF6DC8">
        <w:rPr>
          <w:rFonts w:ascii="Acumin Pro" w:eastAsia="Arial Unicode MS" w:hAnsi="Acumin Pro"/>
          <w:color w:val="000000" w:themeColor="text1"/>
          <w:sz w:val="20"/>
          <w:szCs w:val="20"/>
        </w:rPr>
        <w:t xml:space="preserve"> </w:t>
      </w:r>
      <w:r w:rsidR="00D55A06" w:rsidRPr="00DE55CB">
        <w:rPr>
          <w:rFonts w:ascii="Acumin Pro" w:eastAsia="Arial Unicode MS" w:hAnsi="Acumin Pro"/>
          <w:color w:val="000000" w:themeColor="text1"/>
          <w:sz w:val="20"/>
          <w:szCs w:val="20"/>
        </w:rPr>
        <w:t>i</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przekazania wybranych</w:t>
      </w:r>
      <w:r w:rsidR="004D0D4F" w:rsidRPr="00DE55CB">
        <w:rPr>
          <w:rFonts w:ascii="Acumin Pro" w:eastAsia="Arial Unicode MS" w:hAnsi="Acumin Pro"/>
          <w:color w:val="000000" w:themeColor="text1"/>
          <w:sz w:val="20"/>
          <w:szCs w:val="20"/>
        </w:rPr>
        <w:t xml:space="preserve"> przez Zamawiającego materiałów</w:t>
      </w:r>
      <w:r w:rsidRPr="00DE55CB">
        <w:rPr>
          <w:rFonts w:ascii="Acumin Pro" w:eastAsia="Arial Unicode MS" w:hAnsi="Acumin Pro"/>
          <w:color w:val="000000" w:themeColor="text1"/>
          <w:sz w:val="20"/>
          <w:szCs w:val="20"/>
        </w:rPr>
        <w:t xml:space="preserve"> na dzień odstąpienia od niniejszej umowy. </w:t>
      </w:r>
      <w:r w:rsidR="00D14013" w:rsidRPr="00DE55CB">
        <w:rPr>
          <w:rFonts w:ascii="Acumin Pro" w:eastAsia="Arial Unicode MS" w:hAnsi="Acumin Pro"/>
          <w:color w:val="000000" w:themeColor="text1"/>
          <w:sz w:val="20"/>
          <w:szCs w:val="20"/>
        </w:rPr>
        <w:t xml:space="preserve">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stosuje się odpowiednio.</w:t>
      </w:r>
    </w:p>
    <w:p w:rsidR="00D14013" w:rsidRPr="00DE55CB" w:rsidRDefault="00D14013" w:rsidP="00DE55CB">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9</w:t>
      </w:r>
    </w:p>
    <w:p w:rsidR="00EB0C59" w:rsidRPr="00DE55CB" w:rsidRDefault="00EB0C59" w:rsidP="00DE55CB">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rsidR="00B21B5D" w:rsidRPr="00DE55CB" w:rsidRDefault="00B21B5D" w:rsidP="00DE55CB">
      <w:pPr>
        <w:numPr>
          <w:ilvl w:val="0"/>
          <w:numId w:val="2"/>
        </w:numPr>
        <w:tabs>
          <w:tab w:val="clear" w:pos="2160"/>
          <w:tab w:val="num" w:pos="284"/>
        </w:tabs>
        <w:suppressAutoHyphens/>
        <w:spacing w:line="276" w:lineRule="auto"/>
        <w:ind w:left="284" w:hanging="284"/>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Zamawiający zapłaci Wykonawcy karę umowną w przypadku odstąpienia przez którąkolwiek ze Stron od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z przyczyn zależnych od Zamawiającego w wysokości 10% całkowitego wynagrodzenia brutto, określonego w § 3 ust. 1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za wyjątkiem przypadków określonych </w:t>
      </w:r>
      <w:r w:rsidR="00D55A06" w:rsidRPr="00DE55CB">
        <w:rPr>
          <w:rFonts w:ascii="Acumin Pro" w:hAnsi="Acumin Pro"/>
          <w:color w:val="000000" w:themeColor="text1"/>
          <w:sz w:val="20"/>
          <w:szCs w:val="20"/>
        </w:rPr>
        <w:t>w</w:t>
      </w:r>
      <w:r w:rsidR="00D55A06">
        <w:rPr>
          <w:rFonts w:ascii="Acumin Pro" w:hAnsi="Acumin Pro"/>
          <w:color w:val="000000" w:themeColor="text1"/>
          <w:sz w:val="20"/>
          <w:szCs w:val="20"/>
        </w:rPr>
        <w:t> </w:t>
      </w:r>
      <w:r w:rsidR="00E542AD" w:rsidRPr="00DE55CB">
        <w:rPr>
          <w:rFonts w:ascii="Acumin Pro" w:hAnsi="Acumin Pro"/>
          <w:color w:val="000000" w:themeColor="text1"/>
          <w:sz w:val="20"/>
          <w:szCs w:val="20"/>
        </w:rPr>
        <w:t xml:space="preserve">§ </w:t>
      </w:r>
      <w:r w:rsidR="00864F16">
        <w:rPr>
          <w:rFonts w:ascii="Acumin Pro" w:hAnsi="Acumin Pro"/>
          <w:color w:val="000000" w:themeColor="text1"/>
          <w:sz w:val="20"/>
          <w:szCs w:val="20"/>
        </w:rPr>
        <w:t xml:space="preserve">8 </w:t>
      </w:r>
      <w:r w:rsidR="00E542AD" w:rsidRPr="00DE55CB">
        <w:rPr>
          <w:rFonts w:ascii="Acumin Pro" w:hAnsi="Acumin Pro"/>
          <w:color w:val="000000" w:themeColor="text1"/>
          <w:sz w:val="20"/>
          <w:szCs w:val="20"/>
        </w:rPr>
        <w:t xml:space="preserve">ust. 1 pkt. a) oraz § </w:t>
      </w:r>
      <w:r w:rsidR="00864F16">
        <w:rPr>
          <w:rFonts w:ascii="Acumin Pro" w:hAnsi="Acumin Pro"/>
          <w:color w:val="000000" w:themeColor="text1"/>
          <w:sz w:val="20"/>
          <w:szCs w:val="20"/>
        </w:rPr>
        <w:t>8</w:t>
      </w:r>
      <w:r w:rsidR="00E542AD" w:rsidRPr="00DE55CB">
        <w:rPr>
          <w:rFonts w:ascii="Acumin Pro" w:hAnsi="Acumin Pro"/>
          <w:color w:val="000000" w:themeColor="text1"/>
          <w:sz w:val="20"/>
          <w:szCs w:val="20"/>
        </w:rPr>
        <w:t xml:space="preserve"> ust. 2 niniejszej umowy</w:t>
      </w:r>
      <w:r w:rsidRPr="00DE55CB">
        <w:rPr>
          <w:rFonts w:ascii="Acumin Pro" w:hAnsi="Acumin Pro"/>
          <w:color w:val="000000" w:themeColor="text1"/>
          <w:sz w:val="20"/>
          <w:szCs w:val="20"/>
        </w:rPr>
        <w:t>.</w:t>
      </w:r>
    </w:p>
    <w:p w:rsidR="00B21B5D" w:rsidRPr="00DE55CB" w:rsidRDefault="00B21B5D" w:rsidP="00DE55CB">
      <w:pPr>
        <w:pStyle w:val="Tekstpodstawowy2"/>
        <w:numPr>
          <w:ilvl w:val="0"/>
          <w:numId w:val="2"/>
        </w:numPr>
        <w:tabs>
          <w:tab w:val="clear" w:pos="2160"/>
          <w:tab w:val="num" w:pos="284"/>
        </w:tabs>
        <w:spacing w:after="0" w:line="276"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przez którąkolwiek ze Stron z przyczyn, za które ponosi odpowiedzialność Wykonawca – 10% całkowitego wynagrodzenia brutto, o którym  mowa w § 3 ust. 1</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 0,1% całkowitego wynagrodzenia brutto, o którym  mowa w § 3 ust. 1 </w:t>
      </w:r>
      <w:r w:rsidR="005D65A8">
        <w:rPr>
          <w:rFonts w:ascii="Acumin Pro" w:hAnsi="Acumin Pro"/>
          <w:sz w:val="20"/>
          <w:szCs w:val="20"/>
        </w:rPr>
        <w:t xml:space="preserve">niniejszej </w:t>
      </w:r>
      <w:r w:rsidRPr="00DE55CB">
        <w:rPr>
          <w:rFonts w:ascii="Acumin Pro" w:hAnsi="Acumin Pro"/>
          <w:color w:val="000000" w:themeColor="text1"/>
          <w:sz w:val="20"/>
          <w:szCs w:val="20"/>
        </w:rPr>
        <w:t>umowy,</w:t>
      </w:r>
    </w:p>
    <w:p w:rsidR="00AE1336" w:rsidRPr="00DE55CB" w:rsidRDefault="00AE1336" w:rsidP="00DE55CB">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 każdy dzień zwłoki </w:t>
      </w:r>
      <w:r w:rsidR="00E542AD" w:rsidRPr="00DE55CB">
        <w:rPr>
          <w:rFonts w:ascii="Acumin Pro" w:hAnsi="Acumin Pro"/>
          <w:color w:val="000000" w:themeColor="text1"/>
          <w:sz w:val="20"/>
          <w:szCs w:val="20"/>
        </w:rPr>
        <w:t>w usunięciu</w:t>
      </w:r>
      <w:r w:rsidRPr="00DE55CB">
        <w:rPr>
          <w:rFonts w:ascii="Acumin Pro" w:hAnsi="Acumin Pro"/>
          <w:color w:val="000000" w:themeColor="text1"/>
          <w:sz w:val="20"/>
          <w:szCs w:val="20"/>
        </w:rPr>
        <w:t xml:space="preserve"> wad  w okresie gwarancji i rękojmi – 0,1 %  całkowitego wynagrodzenia brutto, o którym mowa w § 3 ust. 1 </w:t>
      </w:r>
      <w:r w:rsidR="005D65A8">
        <w:rPr>
          <w:rFonts w:ascii="Acumin Pro" w:hAnsi="Acumin Pro"/>
          <w:sz w:val="20"/>
          <w:szCs w:val="20"/>
        </w:rPr>
        <w:t xml:space="preserve">niniejszej </w:t>
      </w:r>
      <w:r w:rsidRPr="00DE55CB">
        <w:rPr>
          <w:rFonts w:ascii="Acumin Pro" w:hAnsi="Acumin Pro"/>
          <w:color w:val="000000" w:themeColor="text1"/>
          <w:sz w:val="20"/>
          <w:szCs w:val="20"/>
        </w:rPr>
        <w:t>umowy.</w:t>
      </w:r>
    </w:p>
    <w:p w:rsidR="00AE1336" w:rsidRPr="00DE55CB" w:rsidRDefault="00BE1984" w:rsidP="00DE55CB">
      <w:pPr>
        <w:pStyle w:val="Tekstpodstawowy2"/>
        <w:numPr>
          <w:ilvl w:val="0"/>
          <w:numId w:val="2"/>
        </w:numPr>
        <w:tabs>
          <w:tab w:val="clear" w:pos="2160"/>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wykonaniu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usuwaniu wad z tytułu udzielonej gwarancji jakości i rękojmi za wady, Zamawiający ma prawo do zlecenia rozpoczęcia realizacji </w:t>
      </w:r>
      <w:r w:rsidR="005D65A8">
        <w:rPr>
          <w:rFonts w:ascii="Acumin Pro" w:hAnsi="Acumin Pro"/>
          <w:sz w:val="20"/>
          <w:szCs w:val="20"/>
        </w:rPr>
        <w:t xml:space="preserve">niniejszej </w:t>
      </w:r>
      <w:r w:rsidRPr="00DE55CB">
        <w:rPr>
          <w:rFonts w:ascii="Acumin Pro" w:hAnsi="Acumin Pro"/>
          <w:color w:val="000000" w:themeColor="text1"/>
          <w:sz w:val="20"/>
          <w:szCs w:val="20"/>
        </w:rPr>
        <w:t>umowy, wykonania przedmiotu</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usunięcia wad osobie trzeciej</w:t>
      </w:r>
      <w:r w:rsidR="00C70CBC" w:rsidRPr="00DE55CB">
        <w:rPr>
          <w:rFonts w:ascii="Acumin Pro" w:hAnsi="Acumin Pro"/>
          <w:color w:val="000000" w:themeColor="text1"/>
          <w:sz w:val="20"/>
          <w:szCs w:val="20"/>
        </w:rPr>
        <w:t xml:space="preserve"> na koszt o ryzyko Wykonawcy. Wykonawca będzie pozostawał w zwłoce do czasu wykonania przedmiotu </w:t>
      </w:r>
      <w:r w:rsidR="005D65A8">
        <w:rPr>
          <w:rFonts w:ascii="Acumin Pro" w:hAnsi="Acumin Pro"/>
          <w:sz w:val="20"/>
          <w:szCs w:val="20"/>
        </w:rPr>
        <w:t xml:space="preserve">niniejszej </w:t>
      </w:r>
      <w:r w:rsidR="00C70CBC" w:rsidRPr="00DE55CB">
        <w:rPr>
          <w:rFonts w:ascii="Acumin Pro" w:hAnsi="Acumin Pro"/>
          <w:color w:val="000000" w:themeColor="text1"/>
          <w:sz w:val="20"/>
          <w:szCs w:val="20"/>
        </w:rPr>
        <w:t>umowy lub usunięcia wad przez osobę trzecią i podlegał</w:t>
      </w:r>
      <w:r w:rsidR="005D65A8">
        <w:rPr>
          <w:rFonts w:ascii="Acumin Pro" w:hAnsi="Acumin Pro"/>
          <w:color w:val="000000" w:themeColor="text1"/>
          <w:sz w:val="20"/>
          <w:szCs w:val="20"/>
        </w:rPr>
        <w:t xml:space="preserve"> </w:t>
      </w:r>
      <w:r w:rsidR="00C70CBC" w:rsidRPr="00DE55CB">
        <w:rPr>
          <w:rFonts w:ascii="Acumin Pro" w:hAnsi="Acumin Pro"/>
          <w:color w:val="000000" w:themeColor="text1"/>
          <w:sz w:val="20"/>
          <w:szCs w:val="20"/>
        </w:rPr>
        <w:t>z tego tytułu karom umownym, zgodnie z postanowieniami niniejszej umowy.</w:t>
      </w:r>
    </w:p>
    <w:p w:rsidR="00C70CBC" w:rsidRPr="00DE55CB" w:rsidRDefault="00C70CBC"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64F16">
        <w:rPr>
          <w:rFonts w:ascii="Acumin Pro" w:hAnsi="Acumin Pro"/>
          <w:color w:val="000000" w:themeColor="text1"/>
          <w:sz w:val="20"/>
          <w:szCs w:val="20"/>
        </w:rPr>
        <w:t>9</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E55CB" w:rsidRDefault="00EF00E1" w:rsidP="00DE55CB">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rsidR="00B21B5D" w:rsidRPr="00DE55CB" w:rsidRDefault="00B21B5D" w:rsidP="00DE55CB">
      <w:pPr>
        <w:pStyle w:val="Tekstpodstawowy2"/>
        <w:numPr>
          <w:ilvl w:val="0"/>
          <w:numId w:val="2"/>
        </w:numPr>
        <w:tabs>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Łączna, maksymalna wysokość kar umownych, których mogą dochodzić Strony</w:t>
      </w:r>
      <w:r w:rsidR="00EF00E1" w:rsidRPr="00DE55CB">
        <w:rPr>
          <w:rFonts w:ascii="Acumin Pro" w:hAnsi="Acumin Pro"/>
          <w:color w:val="000000" w:themeColor="text1"/>
          <w:sz w:val="20"/>
          <w:szCs w:val="20"/>
        </w:rPr>
        <w:t xml:space="preserve"> umowy </w:t>
      </w:r>
      <w:r w:rsidRPr="00DE55CB">
        <w:rPr>
          <w:rFonts w:ascii="Acumin Pro" w:hAnsi="Acumin Pro"/>
          <w:color w:val="000000" w:themeColor="text1"/>
          <w:sz w:val="20"/>
          <w:szCs w:val="20"/>
        </w:rPr>
        <w:t xml:space="preserve">wynosi 20% całkowitego wynagrodzenia brutto określonego w </w:t>
      </w:r>
      <w:r w:rsidRPr="00DE55CB">
        <w:rPr>
          <w:rFonts w:ascii="Acumin Pro" w:hAnsi="Acumin Pro" w:cs="Arial"/>
          <w:color w:val="000000" w:themeColor="text1"/>
          <w:sz w:val="20"/>
          <w:szCs w:val="20"/>
        </w:rPr>
        <w:t>§</w:t>
      </w:r>
      <w:r w:rsidRPr="00DE55CB">
        <w:rPr>
          <w:rFonts w:ascii="Acumin Pro" w:hAnsi="Acumin Pro"/>
          <w:color w:val="000000" w:themeColor="text1"/>
          <w:sz w:val="20"/>
          <w:szCs w:val="20"/>
        </w:rPr>
        <w:t xml:space="preserve"> 3</w:t>
      </w:r>
      <w:r w:rsidR="00EF00E1" w:rsidRPr="00DE55CB">
        <w:rPr>
          <w:rFonts w:ascii="Acumin Pro" w:hAnsi="Acumin Pro"/>
          <w:color w:val="000000" w:themeColor="text1"/>
          <w:sz w:val="20"/>
          <w:szCs w:val="20"/>
        </w:rPr>
        <w:t xml:space="preserve"> ust. 1</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w:t>
      </w:r>
    </w:p>
    <w:p w:rsidR="00DE55CB" w:rsidRPr="00DE55CB" w:rsidRDefault="00DE55CB" w:rsidP="00DE55CB">
      <w:pPr>
        <w:pStyle w:val="Tekstpodstawowy"/>
        <w:spacing w:after="0" w:line="276" w:lineRule="auto"/>
        <w:jc w:val="center"/>
        <w:rPr>
          <w:rFonts w:ascii="Acumin Pro" w:eastAsia="Arial Unicode MS" w:hAnsi="Acumin Pro"/>
          <w:b/>
          <w:color w:val="000000" w:themeColor="text1"/>
          <w:sz w:val="20"/>
          <w:szCs w:val="20"/>
        </w:rPr>
      </w:pPr>
    </w:p>
    <w:p w:rsidR="00EB3641" w:rsidRDefault="00EB3641"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F026F">
        <w:rPr>
          <w:rFonts w:ascii="Acumin Pro" w:eastAsia="Arial Unicode MS" w:hAnsi="Acumin Pro"/>
          <w:b/>
          <w:color w:val="000000" w:themeColor="text1"/>
          <w:sz w:val="20"/>
          <w:szCs w:val="20"/>
        </w:rPr>
        <w:t>1</w:t>
      </w:r>
      <w:r w:rsidR="00864F16">
        <w:rPr>
          <w:rFonts w:ascii="Acumin Pro" w:eastAsia="Arial Unicode MS" w:hAnsi="Acumin Pro"/>
          <w:b/>
          <w:color w:val="000000" w:themeColor="text1"/>
          <w:sz w:val="20"/>
          <w:szCs w:val="20"/>
        </w:rPr>
        <w:t>0</w:t>
      </w:r>
    </w:p>
    <w:p w:rsidR="00375B1F" w:rsidRDefault="00375B1F" w:rsidP="00DE55CB">
      <w:pPr>
        <w:pStyle w:val="Tekstpodstawowy"/>
        <w:spacing w:after="0" w:line="276" w:lineRule="auto"/>
        <w:jc w:val="center"/>
        <w:rPr>
          <w:rFonts w:ascii="Acumin Pro" w:eastAsia="Arial Unicode MS" w:hAnsi="Acumin Pro"/>
          <w:b/>
          <w:color w:val="000000" w:themeColor="text1"/>
          <w:sz w:val="20"/>
          <w:szCs w:val="20"/>
        </w:rPr>
      </w:pPr>
      <w:r>
        <w:rPr>
          <w:rFonts w:ascii="Acumin Pro" w:eastAsia="Arial Unicode MS" w:hAnsi="Acumin Pro"/>
          <w:b/>
          <w:color w:val="000000" w:themeColor="text1"/>
          <w:sz w:val="20"/>
          <w:szCs w:val="20"/>
        </w:rPr>
        <w:t xml:space="preserve">Przeniesienie praw i obowiązków </w:t>
      </w:r>
    </w:p>
    <w:p w:rsidR="00375B1F" w:rsidRDefault="00375B1F" w:rsidP="00375B1F">
      <w:pPr>
        <w:pStyle w:val="Tekstpodstawowy"/>
        <w:spacing w:after="0"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Wszelkie zmiany i uzupełnienia treści niniejszej umowy mogą być dokonywane wyłącznie w formie pisemnej w postaci aneksu podpisanego przez  Strony, pod rygorem nieważności</w:t>
      </w:r>
    </w:p>
    <w:p w:rsidR="007A02F6" w:rsidRDefault="007A02F6" w:rsidP="007A02F6">
      <w:pPr>
        <w:pStyle w:val="Tekstpodstawowy"/>
        <w:spacing w:after="0" w:line="276" w:lineRule="auto"/>
        <w:jc w:val="center"/>
        <w:rPr>
          <w:rFonts w:ascii="Acumin Pro" w:eastAsia="Arial Unicode MS" w:hAnsi="Acumin Pro"/>
          <w:b/>
          <w:color w:val="000000" w:themeColor="text1"/>
          <w:sz w:val="20"/>
          <w:szCs w:val="20"/>
        </w:rPr>
      </w:pPr>
    </w:p>
    <w:p w:rsidR="00375B1F" w:rsidRPr="00DE55CB" w:rsidRDefault="007A02F6" w:rsidP="007A02F6">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Pr>
          <w:rFonts w:ascii="Acumin Pro" w:eastAsia="Arial Unicode MS" w:hAnsi="Acumin Pro"/>
          <w:b/>
          <w:color w:val="000000" w:themeColor="text1"/>
          <w:sz w:val="20"/>
          <w:szCs w:val="20"/>
        </w:rPr>
        <w:t>11</w:t>
      </w:r>
    </w:p>
    <w:p w:rsidR="00B62C6F" w:rsidRPr="00DE55CB" w:rsidRDefault="00371D88" w:rsidP="00DE55CB">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rsidR="00EB3641" w:rsidRPr="00DE55CB" w:rsidRDefault="00EB3641"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rsidR="00095E5F" w:rsidRPr="00DE55CB" w:rsidRDefault="00095E5F" w:rsidP="00DE55CB">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lastRenderedPageBreak/>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897F75" w:rsidRPr="00FF6DC8" w:rsidRDefault="00EB3641" w:rsidP="00FF6DC8">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rsidR="00EB3641" w:rsidRPr="00DE55CB" w:rsidRDefault="00EB3641"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rsidR="00AC5CEB" w:rsidRPr="00DE55CB" w:rsidRDefault="004823C3" w:rsidP="00DE55CB">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Wykonawca: </w:t>
      </w:r>
      <w:r w:rsidR="00461AC2" w:rsidRPr="00DE55CB">
        <w:rPr>
          <w:rFonts w:ascii="Acumin Pro" w:eastAsia="Arial Unicode MS" w:hAnsi="Acumin Pro"/>
          <w:color w:val="000000" w:themeColor="text1"/>
          <w:sz w:val="20"/>
          <w:szCs w:val="20"/>
        </w:rPr>
        <w:t xml:space="preserve"> </w:t>
      </w:r>
    </w:p>
    <w:p w:rsidR="00EB3641" w:rsidRPr="00DE55CB" w:rsidRDefault="00EB3641" w:rsidP="00DE55CB">
      <w:pPr>
        <w:pStyle w:val="Tekstpodstawowy2"/>
        <w:widowControl w:val="0"/>
        <w:numPr>
          <w:ilvl w:val="0"/>
          <w:numId w:val="1"/>
        </w:numPr>
        <w:spacing w:after="0" w:line="276"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 przeciwnym wypadku zawiadomienia lub oświadczenia przekazane na dotychczasowy adres uważane będą za skutecznie doręczone. </w:t>
      </w:r>
    </w:p>
    <w:p w:rsidR="00EB3641" w:rsidRPr="00DE55CB" w:rsidRDefault="00EB3641" w:rsidP="00DE55CB">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Niniejszą umowę sporządzono w 3 jednobrzmiących egzemplarzach, 2 egzemplarze dla Zamawiającego,  1</w:t>
      </w:r>
      <w:r w:rsidR="006E09C9">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 egzemplarz dla </w:t>
      </w:r>
      <w:r w:rsidR="0094790F" w:rsidRPr="00DE55CB">
        <w:rPr>
          <w:rFonts w:ascii="Acumin Pro" w:eastAsia="Arial Unicode MS" w:hAnsi="Acumin Pro"/>
          <w:color w:val="000000" w:themeColor="text1"/>
          <w:sz w:val="20"/>
          <w:szCs w:val="20"/>
        </w:rPr>
        <w:t>Wykonawcy.</w:t>
      </w:r>
    </w:p>
    <w:p w:rsidR="00082ACB" w:rsidRPr="00DE55CB" w:rsidRDefault="00082ACB" w:rsidP="00DE55CB">
      <w:pPr>
        <w:spacing w:line="276" w:lineRule="auto"/>
        <w:jc w:val="center"/>
        <w:rPr>
          <w:rFonts w:ascii="Acumin Pro" w:eastAsia="Arial Unicode MS" w:hAnsi="Acumin Pro"/>
          <w:b/>
          <w:bCs/>
          <w:color w:val="000000" w:themeColor="text1"/>
          <w:sz w:val="20"/>
          <w:szCs w:val="20"/>
        </w:rPr>
      </w:pPr>
    </w:p>
    <w:p w:rsidR="004C5379" w:rsidRPr="00DE55CB" w:rsidRDefault="00EB3641" w:rsidP="00DE55CB">
      <w:pPr>
        <w:spacing w:line="276" w:lineRule="auto"/>
        <w:jc w:val="center"/>
        <w:rPr>
          <w:rFonts w:ascii="Acumin Pro" w:eastAsia="Arial Unicode MS" w:hAnsi="Acumin Pro"/>
          <w:b/>
          <w:bCs/>
          <w:color w:val="000000" w:themeColor="text1"/>
          <w:sz w:val="20"/>
          <w:szCs w:val="20"/>
        </w:rPr>
      </w:pPr>
      <w:r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B2586" w:rsidRPr="00DE55CB" w:rsidRDefault="00BB2586" w:rsidP="00DE55CB">
      <w:pPr>
        <w:spacing w:line="276" w:lineRule="auto"/>
        <w:jc w:val="center"/>
        <w:rPr>
          <w:rFonts w:ascii="Acumin Pro" w:eastAsia="Arial Unicode MS" w:hAnsi="Acumin Pro"/>
          <w:b/>
          <w:bCs/>
          <w:color w:val="000000" w:themeColor="text1"/>
          <w:sz w:val="20"/>
          <w:szCs w:val="20"/>
        </w:rPr>
      </w:pPr>
    </w:p>
    <w:p w:rsidR="00B05C8B" w:rsidRPr="00DE55CB" w:rsidRDefault="00B05C8B" w:rsidP="00DE55CB">
      <w:pPr>
        <w:spacing w:line="276" w:lineRule="auto"/>
        <w:jc w:val="center"/>
        <w:rPr>
          <w:rFonts w:ascii="Acumin Pro" w:eastAsia="Arial Unicode MS" w:hAnsi="Acumin Pro"/>
          <w:b/>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DE55CB">
      <w:pPr>
        <w:spacing w:line="276" w:lineRule="auto"/>
        <w:jc w:val="right"/>
        <w:rPr>
          <w:rFonts w:ascii="Acumin Pro" w:eastAsia="Arial Unicode MS" w:hAnsi="Acumin Pro"/>
          <w:bCs/>
          <w:color w:val="000000" w:themeColor="text1"/>
          <w:sz w:val="20"/>
          <w:szCs w:val="20"/>
        </w:rPr>
      </w:pPr>
    </w:p>
    <w:p w:rsidR="00BA3BDA" w:rsidRDefault="00BA3BDA" w:rsidP="0003183C">
      <w:pPr>
        <w:spacing w:line="276" w:lineRule="auto"/>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4EE6" w:rsidRDefault="009F4EE6" w:rsidP="00A32C96">
      <w:r>
        <w:separator/>
      </w:r>
    </w:p>
  </w:endnote>
  <w:endnote w:type="continuationSeparator" w:id="0">
    <w:p w:rsidR="009F4EE6" w:rsidRDefault="009F4EE6"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altName w:val="Calibri"/>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375B1F">
      <w:rPr>
        <w:rStyle w:val="Numerstrony"/>
        <w:rFonts w:ascii="Acumin Pro" w:hAnsi="Acumin Pro"/>
        <w:noProof/>
        <w:sz w:val="18"/>
        <w:szCs w:val="18"/>
      </w:rPr>
      <w:t>4</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4EE6" w:rsidRDefault="009F4EE6" w:rsidP="00A32C96">
      <w:r>
        <w:separator/>
      </w:r>
    </w:p>
  </w:footnote>
  <w:footnote w:type="continuationSeparator" w:id="0">
    <w:p w:rsidR="009F4EE6" w:rsidRDefault="009F4EE6" w:rsidP="00A32C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28"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5"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2"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10"/>
  </w:num>
  <w:num w:numId="5">
    <w:abstractNumId w:val="32"/>
  </w:num>
  <w:num w:numId="6">
    <w:abstractNumId w:val="42"/>
  </w:num>
  <w:num w:numId="7">
    <w:abstractNumId w:val="15"/>
  </w:num>
  <w:num w:numId="8">
    <w:abstractNumId w:val="17"/>
  </w:num>
  <w:num w:numId="9">
    <w:abstractNumId w:val="26"/>
  </w:num>
  <w:num w:numId="10">
    <w:abstractNumId w:val="16"/>
  </w:num>
  <w:num w:numId="11">
    <w:abstractNumId w:val="8"/>
  </w:num>
  <w:num w:numId="12">
    <w:abstractNumId w:val="5"/>
  </w:num>
  <w:num w:numId="13">
    <w:abstractNumId w:val="3"/>
  </w:num>
  <w:num w:numId="14">
    <w:abstractNumId w:val="37"/>
  </w:num>
  <w:num w:numId="15">
    <w:abstractNumId w:val="24"/>
  </w:num>
  <w:num w:numId="16">
    <w:abstractNumId w:val="21"/>
  </w:num>
  <w:num w:numId="17">
    <w:abstractNumId w:val="18"/>
  </w:num>
  <w:num w:numId="18">
    <w:abstractNumId w:val="29"/>
  </w:num>
  <w:num w:numId="19">
    <w:abstractNumId w:val="30"/>
  </w:num>
  <w:num w:numId="20">
    <w:abstractNumId w:val="20"/>
  </w:num>
  <w:num w:numId="21">
    <w:abstractNumId w:val="38"/>
  </w:num>
  <w:num w:numId="22">
    <w:abstractNumId w:val="28"/>
  </w:num>
  <w:num w:numId="23">
    <w:abstractNumId w:val="39"/>
  </w:num>
  <w:num w:numId="24">
    <w:abstractNumId w:val="7"/>
  </w:num>
  <w:num w:numId="25">
    <w:abstractNumId w:val="33"/>
  </w:num>
  <w:num w:numId="26">
    <w:abstractNumId w:val="0"/>
  </w:num>
  <w:num w:numId="27">
    <w:abstractNumId w:val="11"/>
  </w:num>
  <w:num w:numId="28">
    <w:abstractNumId w:val="23"/>
  </w:num>
  <w:num w:numId="29">
    <w:abstractNumId w:val="1"/>
  </w:num>
  <w:num w:numId="30">
    <w:abstractNumId w:val="9"/>
  </w:num>
  <w:num w:numId="31">
    <w:abstractNumId w:val="35"/>
  </w:num>
  <w:num w:numId="32">
    <w:abstractNumId w:val="14"/>
  </w:num>
  <w:num w:numId="33">
    <w:abstractNumId w:val="41"/>
  </w:num>
  <w:num w:numId="34">
    <w:abstractNumId w:val="34"/>
  </w:num>
  <w:num w:numId="35">
    <w:abstractNumId w:val="13"/>
  </w:num>
  <w:num w:numId="36">
    <w:abstractNumId w:val="12"/>
  </w:num>
  <w:num w:numId="37">
    <w:abstractNumId w:val="22"/>
  </w:num>
  <w:num w:numId="38">
    <w:abstractNumId w:val="2"/>
  </w:num>
  <w:num w:numId="39">
    <w:abstractNumId w:val="6"/>
  </w:num>
  <w:num w:numId="40">
    <w:abstractNumId w:val="25"/>
  </w:num>
  <w:num w:numId="41">
    <w:abstractNumId w:val="31"/>
  </w:num>
  <w:num w:numId="42">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60CD"/>
    <w:rsid w:val="00026F89"/>
    <w:rsid w:val="00027415"/>
    <w:rsid w:val="0003183C"/>
    <w:rsid w:val="00031861"/>
    <w:rsid w:val="00031EDD"/>
    <w:rsid w:val="00032736"/>
    <w:rsid w:val="000329AE"/>
    <w:rsid w:val="00033870"/>
    <w:rsid w:val="00034A9B"/>
    <w:rsid w:val="00036438"/>
    <w:rsid w:val="000366F8"/>
    <w:rsid w:val="000377D1"/>
    <w:rsid w:val="000430ED"/>
    <w:rsid w:val="000439E8"/>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407A"/>
    <w:rsid w:val="000C6A2A"/>
    <w:rsid w:val="000D1D39"/>
    <w:rsid w:val="000D34BA"/>
    <w:rsid w:val="000D3ACE"/>
    <w:rsid w:val="000D741B"/>
    <w:rsid w:val="000E0711"/>
    <w:rsid w:val="000E191B"/>
    <w:rsid w:val="000E1CF1"/>
    <w:rsid w:val="000E2E73"/>
    <w:rsid w:val="000E3836"/>
    <w:rsid w:val="000E3838"/>
    <w:rsid w:val="000E4DD6"/>
    <w:rsid w:val="000E6C1C"/>
    <w:rsid w:val="000E7A77"/>
    <w:rsid w:val="000E7D51"/>
    <w:rsid w:val="000F150F"/>
    <w:rsid w:val="000F1991"/>
    <w:rsid w:val="000F2330"/>
    <w:rsid w:val="000F48F6"/>
    <w:rsid w:val="000F773D"/>
    <w:rsid w:val="0010047B"/>
    <w:rsid w:val="00102B5C"/>
    <w:rsid w:val="001045F4"/>
    <w:rsid w:val="001057E5"/>
    <w:rsid w:val="001058FE"/>
    <w:rsid w:val="00105AF1"/>
    <w:rsid w:val="00106029"/>
    <w:rsid w:val="00106FBE"/>
    <w:rsid w:val="00110F27"/>
    <w:rsid w:val="00111EA3"/>
    <w:rsid w:val="00112081"/>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7D12"/>
    <w:rsid w:val="001A7E10"/>
    <w:rsid w:val="001B16E1"/>
    <w:rsid w:val="001B1865"/>
    <w:rsid w:val="001B2C8A"/>
    <w:rsid w:val="001B2F8E"/>
    <w:rsid w:val="001B33A7"/>
    <w:rsid w:val="001B6542"/>
    <w:rsid w:val="001B7860"/>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F0B9C"/>
    <w:rsid w:val="001F1241"/>
    <w:rsid w:val="001F1BFA"/>
    <w:rsid w:val="001F2BCB"/>
    <w:rsid w:val="001F322F"/>
    <w:rsid w:val="001F3B56"/>
    <w:rsid w:val="001F485F"/>
    <w:rsid w:val="001F5E20"/>
    <w:rsid w:val="001F7CA6"/>
    <w:rsid w:val="002003F4"/>
    <w:rsid w:val="002004A4"/>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5B1F"/>
    <w:rsid w:val="00376EFB"/>
    <w:rsid w:val="003807EA"/>
    <w:rsid w:val="00381E10"/>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3E1E"/>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6EB2"/>
    <w:rsid w:val="005910A9"/>
    <w:rsid w:val="00592ED4"/>
    <w:rsid w:val="0059318F"/>
    <w:rsid w:val="005949C5"/>
    <w:rsid w:val="005972FC"/>
    <w:rsid w:val="005975E2"/>
    <w:rsid w:val="005A0AA9"/>
    <w:rsid w:val="005A3ACC"/>
    <w:rsid w:val="005A6574"/>
    <w:rsid w:val="005A69E9"/>
    <w:rsid w:val="005A7CF3"/>
    <w:rsid w:val="005B0F10"/>
    <w:rsid w:val="005B201E"/>
    <w:rsid w:val="005B3A7F"/>
    <w:rsid w:val="005B5A56"/>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D65A8"/>
    <w:rsid w:val="005E0C36"/>
    <w:rsid w:val="005E1604"/>
    <w:rsid w:val="005E20AA"/>
    <w:rsid w:val="005E324E"/>
    <w:rsid w:val="005E4D57"/>
    <w:rsid w:val="005E7BD8"/>
    <w:rsid w:val="005F09BB"/>
    <w:rsid w:val="005F1255"/>
    <w:rsid w:val="005F15D8"/>
    <w:rsid w:val="005F17C0"/>
    <w:rsid w:val="005F1CFD"/>
    <w:rsid w:val="005F5C62"/>
    <w:rsid w:val="005F5FB8"/>
    <w:rsid w:val="006006F0"/>
    <w:rsid w:val="006016E2"/>
    <w:rsid w:val="006026A7"/>
    <w:rsid w:val="006033B5"/>
    <w:rsid w:val="00603B09"/>
    <w:rsid w:val="00603F9C"/>
    <w:rsid w:val="0060440A"/>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B09E8"/>
    <w:rsid w:val="006B385E"/>
    <w:rsid w:val="006B584C"/>
    <w:rsid w:val="006B60B3"/>
    <w:rsid w:val="006B60C9"/>
    <w:rsid w:val="006B61D2"/>
    <w:rsid w:val="006B680F"/>
    <w:rsid w:val="006C0B0D"/>
    <w:rsid w:val="006C1C67"/>
    <w:rsid w:val="006C396B"/>
    <w:rsid w:val="006C42A2"/>
    <w:rsid w:val="006C4B65"/>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09C9"/>
    <w:rsid w:val="006E26F0"/>
    <w:rsid w:val="006E34B7"/>
    <w:rsid w:val="006E4C72"/>
    <w:rsid w:val="006F062E"/>
    <w:rsid w:val="006F0E93"/>
    <w:rsid w:val="00700545"/>
    <w:rsid w:val="0070066F"/>
    <w:rsid w:val="0070245A"/>
    <w:rsid w:val="007024AC"/>
    <w:rsid w:val="007024E0"/>
    <w:rsid w:val="0070390A"/>
    <w:rsid w:val="007040B4"/>
    <w:rsid w:val="0070485A"/>
    <w:rsid w:val="00704CCB"/>
    <w:rsid w:val="007064DC"/>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910"/>
    <w:rsid w:val="0079544C"/>
    <w:rsid w:val="007958DD"/>
    <w:rsid w:val="0079644B"/>
    <w:rsid w:val="0079659B"/>
    <w:rsid w:val="007A02F6"/>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25F5"/>
    <w:rsid w:val="007C3972"/>
    <w:rsid w:val="007C60A9"/>
    <w:rsid w:val="007C6742"/>
    <w:rsid w:val="007C7557"/>
    <w:rsid w:val="007C7853"/>
    <w:rsid w:val="007D0B95"/>
    <w:rsid w:val="007D1311"/>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58FC"/>
    <w:rsid w:val="00895DB6"/>
    <w:rsid w:val="00896FC7"/>
    <w:rsid w:val="008973E5"/>
    <w:rsid w:val="00897AAF"/>
    <w:rsid w:val="00897F7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18FF"/>
    <w:rsid w:val="008F4F69"/>
    <w:rsid w:val="008F5072"/>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E9B"/>
    <w:rsid w:val="009F3BB2"/>
    <w:rsid w:val="009F4A5E"/>
    <w:rsid w:val="009F4E4D"/>
    <w:rsid w:val="009F4EE6"/>
    <w:rsid w:val="009F599B"/>
    <w:rsid w:val="009F6460"/>
    <w:rsid w:val="009F7C0C"/>
    <w:rsid w:val="009F7FE3"/>
    <w:rsid w:val="00A00087"/>
    <w:rsid w:val="00A007F6"/>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40A0"/>
    <w:rsid w:val="00A54853"/>
    <w:rsid w:val="00A565FE"/>
    <w:rsid w:val="00A622C6"/>
    <w:rsid w:val="00A63E5B"/>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DCB"/>
    <w:rsid w:val="00AD438C"/>
    <w:rsid w:val="00AD5B31"/>
    <w:rsid w:val="00AE1336"/>
    <w:rsid w:val="00AE1C0C"/>
    <w:rsid w:val="00AE2176"/>
    <w:rsid w:val="00AE2D03"/>
    <w:rsid w:val="00AE2FAB"/>
    <w:rsid w:val="00AE3831"/>
    <w:rsid w:val="00AE4001"/>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3414"/>
    <w:rsid w:val="00BE3EA2"/>
    <w:rsid w:val="00BE71E5"/>
    <w:rsid w:val="00BE7E0E"/>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7ACF"/>
    <w:rsid w:val="00C4079D"/>
    <w:rsid w:val="00C41C8A"/>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901A8"/>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3639B"/>
    <w:rsid w:val="00D36EA8"/>
    <w:rsid w:val="00D4086B"/>
    <w:rsid w:val="00D40A87"/>
    <w:rsid w:val="00D41C3C"/>
    <w:rsid w:val="00D45437"/>
    <w:rsid w:val="00D458C1"/>
    <w:rsid w:val="00D459A5"/>
    <w:rsid w:val="00D466BF"/>
    <w:rsid w:val="00D47232"/>
    <w:rsid w:val="00D47879"/>
    <w:rsid w:val="00D478ED"/>
    <w:rsid w:val="00D502A2"/>
    <w:rsid w:val="00D50401"/>
    <w:rsid w:val="00D51655"/>
    <w:rsid w:val="00D52E05"/>
    <w:rsid w:val="00D53FC7"/>
    <w:rsid w:val="00D55686"/>
    <w:rsid w:val="00D55A0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3BDC"/>
    <w:rsid w:val="00DF499B"/>
    <w:rsid w:val="00DF574F"/>
    <w:rsid w:val="00DF6113"/>
    <w:rsid w:val="00DF6B48"/>
    <w:rsid w:val="00DF6FF1"/>
    <w:rsid w:val="00DF7CB2"/>
    <w:rsid w:val="00E00C59"/>
    <w:rsid w:val="00E01213"/>
    <w:rsid w:val="00E027C3"/>
    <w:rsid w:val="00E02CB7"/>
    <w:rsid w:val="00E03CC7"/>
    <w:rsid w:val="00E06C6D"/>
    <w:rsid w:val="00E07D16"/>
    <w:rsid w:val="00E105C0"/>
    <w:rsid w:val="00E11489"/>
    <w:rsid w:val="00E12EC7"/>
    <w:rsid w:val="00E1311E"/>
    <w:rsid w:val="00E20C72"/>
    <w:rsid w:val="00E20DFC"/>
    <w:rsid w:val="00E24C5E"/>
    <w:rsid w:val="00E24CE2"/>
    <w:rsid w:val="00E25CDB"/>
    <w:rsid w:val="00E26D84"/>
    <w:rsid w:val="00E31368"/>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4086"/>
    <w:rsid w:val="00E542AD"/>
    <w:rsid w:val="00E550F4"/>
    <w:rsid w:val="00E55F97"/>
    <w:rsid w:val="00E56582"/>
    <w:rsid w:val="00E576F8"/>
    <w:rsid w:val="00E57E19"/>
    <w:rsid w:val="00E57FD1"/>
    <w:rsid w:val="00E6034F"/>
    <w:rsid w:val="00E61B7F"/>
    <w:rsid w:val="00E63A01"/>
    <w:rsid w:val="00E63BB6"/>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391E"/>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B73D2"/>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7EC0A-95EB-4909-9B98-AE037BCCE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1381</Words>
  <Characters>8290</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Wojciech</cp:lastModifiedBy>
  <cp:revision>4</cp:revision>
  <cp:lastPrinted>2021-10-25T11:07:00Z</cp:lastPrinted>
  <dcterms:created xsi:type="dcterms:W3CDTF">2021-10-25T09:11:00Z</dcterms:created>
  <dcterms:modified xsi:type="dcterms:W3CDTF">2021-10-25T11:08:00Z</dcterms:modified>
</cp:coreProperties>
</file>