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20" w:rsidRPr="00793A20" w:rsidRDefault="00D57CBA" w:rsidP="00793A20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793A2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F61AE">
        <w:rPr>
          <w:rFonts w:ascii="Acumin Pro" w:hAnsi="Acumin Pro"/>
          <w:sz w:val="20"/>
          <w:szCs w:val="20"/>
          <w:lang w:val="pl-PL"/>
        </w:rPr>
        <w:t>3</w:t>
      </w:r>
      <w:r w:rsidRPr="00793A20">
        <w:rPr>
          <w:rFonts w:ascii="Acumin Pro" w:hAnsi="Acumin Pro"/>
          <w:sz w:val="20"/>
          <w:szCs w:val="20"/>
          <w:lang w:val="pl-PL"/>
        </w:rPr>
        <w:t xml:space="preserve"> do </w:t>
      </w:r>
      <w:r w:rsidR="00793A20" w:rsidRPr="00793A20">
        <w:rPr>
          <w:rFonts w:ascii="Acumin Pro" w:hAnsi="Acumin Pro"/>
          <w:sz w:val="20"/>
          <w:szCs w:val="20"/>
          <w:lang w:val="pl-PL"/>
        </w:rPr>
        <w:t>AZ.281.6</w:t>
      </w:r>
      <w:r w:rsidR="003F61AE">
        <w:rPr>
          <w:rFonts w:ascii="Acumin Pro" w:hAnsi="Acumin Pro"/>
          <w:sz w:val="20"/>
          <w:szCs w:val="20"/>
          <w:lang w:val="pl-PL"/>
        </w:rPr>
        <w:t>8</w:t>
      </w:r>
      <w:r w:rsidR="00793A20" w:rsidRPr="00793A20">
        <w:rPr>
          <w:rFonts w:ascii="Acumin Pro" w:hAnsi="Acumin Pro"/>
          <w:sz w:val="20"/>
          <w:szCs w:val="20"/>
          <w:lang w:val="pl-PL"/>
        </w:rPr>
        <w:t>.U.2021</w:t>
      </w:r>
    </w:p>
    <w:p w:rsidR="00D57CBA" w:rsidRDefault="00D57CBA" w:rsidP="00793A20">
      <w:pPr>
        <w:pStyle w:val="Akapitzlist"/>
        <w:ind w:left="0"/>
        <w:jc w:val="right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  <w:r w:rsidR="00470B24">
        <w:rPr>
          <w:rFonts w:ascii="Acumin Pro" w:hAnsi="Acumin Pro"/>
          <w:sz w:val="20"/>
          <w:szCs w:val="20"/>
          <w:lang w:val="pl-PL"/>
        </w:rPr>
        <w:t>: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3CB1" w:rsidRPr="00A33CB1" w:rsidRDefault="00A33CB1" w:rsidP="00A33CB1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Acumin Pro" w:hAnsi="Acumin Pro"/>
          <w:b/>
          <w:i/>
          <w:sz w:val="20"/>
          <w:szCs w:val="20"/>
          <w:lang w:val="pl-PL"/>
        </w:rPr>
      </w:pPr>
      <w:r w:rsidRPr="00A33CB1">
        <w:rPr>
          <w:rFonts w:ascii="Acumin Pro" w:hAnsi="Acumin Pro"/>
          <w:b/>
          <w:sz w:val="20"/>
          <w:szCs w:val="20"/>
          <w:lang w:val="pl-PL"/>
        </w:rPr>
        <w:t>A</w:t>
      </w:r>
      <w:r w:rsidRPr="00A33CB1">
        <w:rPr>
          <w:rFonts w:ascii="Acumin Pro" w:hAnsi="Acumin Pro"/>
          <w:b/>
          <w:sz w:val="20"/>
          <w:szCs w:val="20"/>
          <w:lang w:val="pl-PL"/>
        </w:rPr>
        <w:t>ktualizacja i</w:t>
      </w:r>
      <w:r>
        <w:rPr>
          <w:rFonts w:ascii="Acumin Pro" w:hAnsi="Acumin Pro"/>
          <w:b/>
          <w:sz w:val="20"/>
          <w:szCs w:val="20"/>
          <w:lang w:val="pl-PL"/>
        </w:rPr>
        <w:t xml:space="preserve"> przedłużenie serwisów Fortinet</w:t>
      </w:r>
      <w:bookmarkStart w:id="0" w:name="_GoBack"/>
      <w:bookmarkEnd w:id="0"/>
    </w:p>
    <w:p w:rsidR="00885741" w:rsidRDefault="00885741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  <w:r w:rsidR="00D57FE2">
        <w:rPr>
          <w:rFonts w:ascii="Acumin Pro" w:hAnsi="Acumin Pro"/>
          <w:sz w:val="20"/>
          <w:szCs w:val="20"/>
        </w:rPr>
        <w:t xml:space="preserve">  </w:t>
      </w: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lastRenderedPageBreak/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A3C3B"/>
    <w:rsid w:val="001A5E49"/>
    <w:rsid w:val="00212897"/>
    <w:rsid w:val="002C5D5E"/>
    <w:rsid w:val="00327746"/>
    <w:rsid w:val="003D3712"/>
    <w:rsid w:val="003F61AE"/>
    <w:rsid w:val="004128AF"/>
    <w:rsid w:val="00470B24"/>
    <w:rsid w:val="004B08D3"/>
    <w:rsid w:val="00530FEB"/>
    <w:rsid w:val="005D5705"/>
    <w:rsid w:val="00600926"/>
    <w:rsid w:val="00793A20"/>
    <w:rsid w:val="00885741"/>
    <w:rsid w:val="00A33CB1"/>
    <w:rsid w:val="00A57C5A"/>
    <w:rsid w:val="00BD1030"/>
    <w:rsid w:val="00C022DC"/>
    <w:rsid w:val="00CB1B1B"/>
    <w:rsid w:val="00D57CBA"/>
    <w:rsid w:val="00D57FE2"/>
    <w:rsid w:val="00EE7FB1"/>
    <w:rsid w:val="00F2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C4A33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747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23</cp:revision>
  <cp:lastPrinted>2021-11-25T13:35:00Z</cp:lastPrinted>
  <dcterms:created xsi:type="dcterms:W3CDTF">2021-07-30T08:56:00Z</dcterms:created>
  <dcterms:modified xsi:type="dcterms:W3CDTF">2021-12-03T08:04:00Z</dcterms:modified>
</cp:coreProperties>
</file>