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24" w:rsidRPr="005F61C4" w:rsidRDefault="00300348" w:rsidP="009C6924">
      <w:pPr>
        <w:jc w:val="both"/>
        <w:rPr>
          <w:rFonts w:ascii="Acumin Pro" w:hAnsi="Acumin Pro"/>
          <w:color w:val="000000" w:themeColor="text1"/>
          <w:sz w:val="18"/>
          <w:szCs w:val="18"/>
          <w:lang w:val="pl-PL"/>
        </w:rPr>
      </w:pPr>
      <w:r w:rsidRPr="005F61C4">
        <w:rPr>
          <w:rFonts w:ascii="Acumin Pro" w:hAnsi="Acumin Pro"/>
          <w:color w:val="000000" w:themeColor="text1"/>
          <w:sz w:val="18"/>
          <w:szCs w:val="18"/>
          <w:lang w:val="pl-PL"/>
        </w:rPr>
        <w:t>AZ.281.16.U.2021</w:t>
      </w:r>
      <w:r w:rsidR="009C6924" w:rsidRPr="005F61C4">
        <w:rPr>
          <w:rFonts w:ascii="Acumin Pro" w:hAnsi="Acumin Pro"/>
          <w:color w:val="000000" w:themeColor="text1"/>
          <w:sz w:val="18"/>
          <w:szCs w:val="18"/>
          <w:lang w:val="pl-PL"/>
        </w:rPr>
        <w:t xml:space="preserve">- </w:t>
      </w:r>
      <w:r w:rsidR="009C6924" w:rsidRPr="005F61C4">
        <w:rPr>
          <w:rFonts w:ascii="Acumin Pro" w:hAnsi="Acumin Pro"/>
          <w:sz w:val="18"/>
          <w:szCs w:val="18"/>
          <w:lang w:val="pl-PL"/>
        </w:rPr>
        <w:t xml:space="preserve">Postępowanie prowadzone w oparciu o wewnętrzny Regulamin udzielania zamówień  publicznych o wartości nieprzekraczającej kwoty </w:t>
      </w:r>
      <w:r w:rsidR="009C6924" w:rsidRPr="005F61C4">
        <w:rPr>
          <w:rFonts w:ascii="Acumin Pro" w:hAnsi="Acumin Pro"/>
          <w:color w:val="000000" w:themeColor="text1"/>
          <w:sz w:val="18"/>
          <w:szCs w:val="18"/>
          <w:lang w:val="pl-PL"/>
        </w:rPr>
        <w:t>130 000 zł netto</w:t>
      </w:r>
    </w:p>
    <w:p w:rsidR="00EA23D1" w:rsidRPr="009C6924" w:rsidRDefault="00EA23D1" w:rsidP="009C6924">
      <w:pPr>
        <w:jc w:val="both"/>
        <w:rPr>
          <w:sz w:val="20"/>
          <w:szCs w:val="20"/>
          <w:lang w:val="pl-PL"/>
        </w:rPr>
      </w:pPr>
    </w:p>
    <w:p w:rsidR="009C6924" w:rsidRPr="00EA23D1" w:rsidRDefault="009C6924" w:rsidP="00EA23D1">
      <w:pPr>
        <w:jc w:val="right"/>
        <w:rPr>
          <w:sz w:val="20"/>
          <w:szCs w:val="20"/>
          <w:lang w:val="pl-PL"/>
        </w:rPr>
      </w:pPr>
      <w:r w:rsidRPr="009C6924">
        <w:rPr>
          <w:sz w:val="20"/>
          <w:szCs w:val="20"/>
          <w:lang w:val="pl-PL"/>
        </w:rPr>
        <w:t xml:space="preserve">Poznań, </w:t>
      </w:r>
      <w:r w:rsidR="00300348">
        <w:rPr>
          <w:sz w:val="20"/>
          <w:szCs w:val="20"/>
          <w:lang w:val="pl-PL"/>
        </w:rPr>
        <w:t>24.05</w:t>
      </w:r>
      <w:r w:rsidRPr="009C6924">
        <w:rPr>
          <w:sz w:val="20"/>
          <w:szCs w:val="20"/>
          <w:lang w:val="pl-PL"/>
        </w:rPr>
        <w:t>.2021</w:t>
      </w:r>
      <w:r w:rsidRPr="009C6924">
        <w:rPr>
          <w:b/>
          <w:sz w:val="20"/>
          <w:szCs w:val="20"/>
          <w:lang w:val="pl-PL"/>
        </w:rPr>
        <w:t xml:space="preserve"> </w:t>
      </w:r>
      <w:r w:rsidRPr="009C6924">
        <w:rPr>
          <w:sz w:val="20"/>
          <w:szCs w:val="20"/>
          <w:lang w:val="pl-PL"/>
        </w:rPr>
        <w:t>r.</w:t>
      </w:r>
    </w:p>
    <w:p w:rsidR="005F61C4" w:rsidRDefault="005F61C4" w:rsidP="009C6924">
      <w:pPr>
        <w:jc w:val="both"/>
        <w:rPr>
          <w:sz w:val="20"/>
          <w:szCs w:val="20"/>
          <w:lang w:val="pl-PL"/>
        </w:rPr>
      </w:pPr>
    </w:p>
    <w:p w:rsidR="005F61C4" w:rsidRDefault="005F61C4" w:rsidP="009C6924">
      <w:pPr>
        <w:jc w:val="both"/>
        <w:rPr>
          <w:sz w:val="20"/>
          <w:szCs w:val="20"/>
          <w:lang w:val="pl-PL"/>
        </w:rPr>
      </w:pPr>
    </w:p>
    <w:p w:rsidR="009C6924" w:rsidRPr="009C6924" w:rsidRDefault="009C6924" w:rsidP="009C6924">
      <w:pPr>
        <w:jc w:val="both"/>
        <w:rPr>
          <w:sz w:val="20"/>
          <w:szCs w:val="20"/>
          <w:lang w:val="pl-PL"/>
        </w:rPr>
      </w:pPr>
      <w:r w:rsidRPr="009C6924">
        <w:rPr>
          <w:sz w:val="20"/>
          <w:szCs w:val="20"/>
          <w:lang w:val="pl-PL"/>
        </w:rPr>
        <w:t>Zamawiający:</w:t>
      </w:r>
    </w:p>
    <w:p w:rsidR="009C6924" w:rsidRPr="009C6924" w:rsidRDefault="009C6924" w:rsidP="009C6924">
      <w:pPr>
        <w:jc w:val="both"/>
        <w:rPr>
          <w:b/>
          <w:lang w:val="pl-PL"/>
        </w:rPr>
      </w:pPr>
      <w:r w:rsidRPr="009C6924">
        <w:rPr>
          <w:b/>
          <w:lang w:val="pl-PL"/>
        </w:rPr>
        <w:t xml:space="preserve">Muzeum Narodowe w Poznaniu                                                                                  </w:t>
      </w:r>
      <w:r w:rsidRPr="009C6924">
        <w:rPr>
          <w:b/>
          <w:sz w:val="20"/>
          <w:szCs w:val="20"/>
          <w:lang w:val="pl-PL"/>
        </w:rPr>
        <w:t xml:space="preserve">         </w:t>
      </w:r>
    </w:p>
    <w:p w:rsidR="009C6924" w:rsidRPr="009C6924" w:rsidRDefault="009C6924" w:rsidP="009C6924">
      <w:pPr>
        <w:jc w:val="both"/>
        <w:rPr>
          <w:b/>
          <w:lang w:val="pl-PL"/>
        </w:rPr>
      </w:pPr>
      <w:r w:rsidRPr="009C6924">
        <w:rPr>
          <w:b/>
          <w:lang w:val="pl-PL"/>
        </w:rPr>
        <w:t>Al. Marcinkowskiego 9</w:t>
      </w:r>
    </w:p>
    <w:p w:rsidR="009C6924" w:rsidRPr="009C6924" w:rsidRDefault="009C6924" w:rsidP="009C6924">
      <w:pPr>
        <w:jc w:val="both"/>
        <w:rPr>
          <w:b/>
          <w:lang w:val="pl-PL"/>
        </w:rPr>
      </w:pPr>
      <w:r w:rsidRPr="009C6924">
        <w:rPr>
          <w:b/>
          <w:lang w:val="pl-PL"/>
        </w:rPr>
        <w:t>61-745 Poznań</w:t>
      </w:r>
    </w:p>
    <w:p w:rsidR="009C6924" w:rsidRPr="009C6924" w:rsidRDefault="009C6924" w:rsidP="009C6924">
      <w:pPr>
        <w:jc w:val="both"/>
        <w:rPr>
          <w:b/>
          <w:lang w:val="pl-PL"/>
        </w:rPr>
      </w:pPr>
    </w:p>
    <w:p w:rsidR="009C6924" w:rsidRPr="009C6924" w:rsidRDefault="009C6924" w:rsidP="009C6924">
      <w:pPr>
        <w:jc w:val="both"/>
        <w:rPr>
          <w:b/>
          <w:lang w:val="pl-PL"/>
        </w:rPr>
      </w:pPr>
    </w:p>
    <w:p w:rsidR="00300348" w:rsidRPr="005F61C4" w:rsidRDefault="009C6924" w:rsidP="00300348">
      <w:pPr>
        <w:rPr>
          <w:rFonts w:ascii="Acumin Pro" w:hAnsi="Acumin Pro"/>
          <w:b/>
          <w:sz w:val="20"/>
          <w:szCs w:val="20"/>
        </w:rPr>
      </w:pPr>
      <w:r w:rsidRPr="005F61C4">
        <w:rPr>
          <w:rFonts w:ascii="Acumin Pro" w:hAnsi="Acumin Pro"/>
          <w:sz w:val="20"/>
          <w:szCs w:val="20"/>
          <w:lang w:val="pl-PL"/>
        </w:rPr>
        <w:t>postępowanie pn.</w:t>
      </w:r>
      <w:r w:rsidRPr="005F61C4">
        <w:rPr>
          <w:rFonts w:ascii="Acumin Pro" w:hAnsi="Acumin Pro"/>
          <w:b/>
          <w:sz w:val="20"/>
          <w:szCs w:val="20"/>
          <w:lang w:val="pl-PL"/>
        </w:rPr>
        <w:t xml:space="preserve"> </w:t>
      </w:r>
      <w:r w:rsidR="00300348" w:rsidRPr="005F61C4">
        <w:rPr>
          <w:rFonts w:ascii="Acumin Pro" w:hAnsi="Acumin Pro"/>
          <w:b/>
          <w:sz w:val="20"/>
          <w:szCs w:val="20"/>
        </w:rPr>
        <w:t xml:space="preserve">Zakup i dostarczenie fabrycznie nowych i oryginalnych tuszy i tonerów do drukarek i kserokopiarek dla Muzeum Narodowego w Poznaniu </w:t>
      </w:r>
      <w:r w:rsidR="00300348" w:rsidRPr="005F61C4">
        <w:rPr>
          <w:rFonts w:ascii="Acumin Pro" w:hAnsi="Acumin Pro"/>
          <w:sz w:val="20"/>
          <w:szCs w:val="20"/>
        </w:rPr>
        <w:t xml:space="preserve">– znak sprawy </w:t>
      </w:r>
      <w:r w:rsidR="00300348" w:rsidRPr="005F61C4">
        <w:rPr>
          <w:rFonts w:ascii="Acumin Pro" w:hAnsi="Acumin Pro"/>
          <w:color w:val="000000" w:themeColor="text1"/>
          <w:sz w:val="20"/>
          <w:szCs w:val="20"/>
        </w:rPr>
        <w:t>AZ.281.16.U.2021</w:t>
      </w:r>
    </w:p>
    <w:p w:rsidR="009C6924" w:rsidRPr="005F61C4" w:rsidRDefault="009C6924" w:rsidP="00300348">
      <w:pPr>
        <w:spacing w:line="256" w:lineRule="auto"/>
        <w:rPr>
          <w:rFonts w:ascii="Acumin Pro" w:hAnsi="Acumin Pro"/>
          <w:color w:val="000000" w:themeColor="text1"/>
          <w:sz w:val="20"/>
          <w:szCs w:val="20"/>
          <w:lang w:val="pl-PL"/>
        </w:rPr>
      </w:pPr>
    </w:p>
    <w:p w:rsidR="00EA23D1" w:rsidRPr="005F61C4" w:rsidRDefault="00EA23D1" w:rsidP="009C6924">
      <w:pPr>
        <w:pStyle w:val="Akapitzlist"/>
        <w:spacing w:line="256" w:lineRule="auto"/>
        <w:ind w:left="360"/>
        <w:rPr>
          <w:rFonts w:ascii="Acumin Pro" w:hAnsi="Acumin Pro" w:cs="Times New Roman"/>
          <w:color w:val="000000" w:themeColor="text1"/>
          <w:sz w:val="20"/>
          <w:szCs w:val="20"/>
        </w:rPr>
      </w:pPr>
    </w:p>
    <w:p w:rsidR="009C6924" w:rsidRPr="005F61C4" w:rsidRDefault="009C6924" w:rsidP="009C6924">
      <w:pPr>
        <w:jc w:val="center"/>
        <w:rPr>
          <w:rFonts w:ascii="Acumin Pro" w:hAnsi="Acumin Pro"/>
          <w:b/>
          <w:lang w:val="pl-PL"/>
        </w:rPr>
      </w:pPr>
      <w:r w:rsidRPr="005F61C4">
        <w:rPr>
          <w:rFonts w:ascii="Acumin Pro" w:hAnsi="Acumin Pro"/>
          <w:b/>
          <w:lang w:val="pl-PL"/>
        </w:rPr>
        <w:t>Pytania i odpowiedzi (I)</w:t>
      </w:r>
    </w:p>
    <w:p w:rsidR="009C6924" w:rsidRPr="005F61C4" w:rsidRDefault="009C6924" w:rsidP="009C6924">
      <w:pPr>
        <w:jc w:val="center"/>
        <w:rPr>
          <w:rFonts w:ascii="Acumin Pro" w:hAnsi="Acumin Pro"/>
          <w:b/>
          <w:sz w:val="20"/>
          <w:szCs w:val="20"/>
          <w:lang w:val="pl-PL"/>
        </w:rPr>
      </w:pPr>
    </w:p>
    <w:p w:rsidR="009C6924" w:rsidRPr="005F61C4" w:rsidRDefault="00EA23D1" w:rsidP="00EA23D1">
      <w:pPr>
        <w:rPr>
          <w:rFonts w:ascii="Acumin Pro" w:hAnsi="Acumin Pro"/>
          <w:sz w:val="20"/>
          <w:szCs w:val="20"/>
          <w:lang w:val="pl-PL"/>
        </w:rPr>
      </w:pPr>
      <w:r w:rsidRPr="005F61C4">
        <w:rPr>
          <w:rFonts w:ascii="Acumin Pro" w:hAnsi="Acumin Pro"/>
          <w:sz w:val="20"/>
          <w:szCs w:val="20"/>
          <w:lang w:val="pl-PL"/>
        </w:rPr>
        <w:t>Zamawiający udziela odpowiedzi na pytania do w/w postepowania:</w:t>
      </w:r>
    </w:p>
    <w:p w:rsidR="009C6924" w:rsidRPr="005F61C4" w:rsidRDefault="009C6924" w:rsidP="009C6924">
      <w:pPr>
        <w:jc w:val="center"/>
        <w:rPr>
          <w:rFonts w:ascii="Acumin Pro" w:hAnsi="Acumin Pro"/>
          <w:b/>
          <w:sz w:val="20"/>
          <w:szCs w:val="20"/>
          <w:lang w:val="pl-PL"/>
        </w:rPr>
      </w:pPr>
    </w:p>
    <w:p w:rsidR="00B833B7" w:rsidRDefault="00300348" w:rsidP="00300348">
      <w:pPr>
        <w:pStyle w:val="Akapitzlist"/>
        <w:numPr>
          <w:ilvl w:val="0"/>
          <w:numId w:val="8"/>
        </w:numPr>
        <w:rPr>
          <w:rFonts w:ascii="Acumin Pro" w:hAnsi="Acumin Pro"/>
          <w:sz w:val="20"/>
          <w:szCs w:val="20"/>
        </w:rPr>
      </w:pPr>
      <w:r w:rsidRPr="005F61C4">
        <w:rPr>
          <w:rFonts w:ascii="Acumin Pro" w:hAnsi="Acumin Pro"/>
          <w:sz w:val="20"/>
          <w:szCs w:val="20"/>
        </w:rPr>
        <w:t>Pros</w:t>
      </w:r>
      <w:r w:rsidRPr="005F61C4">
        <w:rPr>
          <w:rFonts w:ascii="Acumin Pro" w:hAnsi="Acumin Pro"/>
          <w:sz w:val="20"/>
          <w:szCs w:val="20"/>
        </w:rPr>
        <w:t>zę o doprecyzowanie przedmiotu z</w:t>
      </w:r>
      <w:r w:rsidRPr="005F61C4">
        <w:rPr>
          <w:rFonts w:ascii="Acumin Pro" w:hAnsi="Acumin Pro"/>
          <w:sz w:val="20"/>
          <w:szCs w:val="20"/>
        </w:rPr>
        <w:t>apytania ofertowego:</w:t>
      </w:r>
      <w:r w:rsidR="006156B1" w:rsidRPr="005F61C4">
        <w:rPr>
          <w:rFonts w:ascii="Acumin Pro" w:hAnsi="Acumin Pro"/>
          <w:sz w:val="20"/>
          <w:szCs w:val="20"/>
        </w:rPr>
        <w:t xml:space="preserve"> </w:t>
      </w:r>
    </w:p>
    <w:p w:rsidR="005F61C4" w:rsidRDefault="005F61C4" w:rsidP="005F61C4">
      <w:pPr>
        <w:rPr>
          <w:rFonts w:ascii="Acumin Pro" w:hAnsi="Acumin Pro"/>
          <w:sz w:val="20"/>
          <w:szCs w:val="20"/>
        </w:rPr>
      </w:pPr>
    </w:p>
    <w:tbl>
      <w:tblPr>
        <w:tblW w:w="7232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1752"/>
        <w:gridCol w:w="1559"/>
        <w:gridCol w:w="2081"/>
        <w:gridCol w:w="1207"/>
      </w:tblGrid>
      <w:tr w:rsidR="00BC67FA" w:rsidRPr="00BC67FA" w:rsidTr="00BC67FA">
        <w:trPr>
          <w:trHeight w:val="416"/>
        </w:trPr>
        <w:tc>
          <w:tcPr>
            <w:tcW w:w="633" w:type="dxa"/>
            <w:shd w:val="clear" w:color="000000" w:fill="F2F2F2"/>
          </w:tcPr>
          <w:p w:rsidR="00BC67FA" w:rsidRPr="00BC67FA" w:rsidRDefault="00BC67FA" w:rsidP="005F61C4">
            <w:pPr>
              <w:rPr>
                <w:rFonts w:ascii="Acumin Pro" w:eastAsia="Times New Roman" w:hAnsi="Acumin Pro"/>
                <w:b/>
                <w:bCs/>
                <w:color w:val="3F3F3F"/>
                <w:sz w:val="18"/>
                <w:szCs w:val="18"/>
              </w:rPr>
            </w:pPr>
            <w:proofErr w:type="spellStart"/>
            <w:r w:rsidRPr="00BC67FA">
              <w:rPr>
                <w:rFonts w:ascii="Acumin Pro" w:eastAsia="Times New Roman" w:hAnsi="Acumin Pro"/>
                <w:b/>
                <w:bCs/>
                <w:color w:val="3F3F3F"/>
                <w:sz w:val="18"/>
                <w:szCs w:val="18"/>
              </w:rPr>
              <w:t>L.p.</w:t>
            </w:r>
            <w:proofErr w:type="spellEnd"/>
          </w:p>
        </w:tc>
        <w:tc>
          <w:tcPr>
            <w:tcW w:w="1752" w:type="dxa"/>
            <w:shd w:val="clear" w:color="000000" w:fill="F2F2F2"/>
            <w:hideMark/>
          </w:tcPr>
          <w:p w:rsidR="00BC67FA" w:rsidRPr="00BC67FA" w:rsidRDefault="00BC67FA" w:rsidP="005F61C4">
            <w:pPr>
              <w:rPr>
                <w:rFonts w:ascii="Acumin Pro" w:eastAsia="Times New Roman" w:hAnsi="Acumin Pro"/>
                <w:b/>
                <w:bCs/>
                <w:color w:val="3F3F3F"/>
                <w:sz w:val="18"/>
                <w:szCs w:val="18"/>
              </w:rPr>
            </w:pPr>
            <w:proofErr w:type="spellStart"/>
            <w:r w:rsidRPr="00BC67FA">
              <w:rPr>
                <w:rFonts w:ascii="Acumin Pro" w:eastAsia="Times New Roman" w:hAnsi="Acumin Pro"/>
                <w:b/>
                <w:bCs/>
                <w:color w:val="3F3F3F"/>
                <w:sz w:val="18"/>
                <w:szCs w:val="18"/>
              </w:rPr>
              <w:t>Nazwa</w:t>
            </w:r>
            <w:proofErr w:type="spellEnd"/>
            <w:r w:rsidRPr="00BC67FA">
              <w:rPr>
                <w:rFonts w:ascii="Acumin Pro" w:eastAsia="Times New Roman" w:hAnsi="Acumin Pro"/>
                <w:b/>
                <w:bCs/>
                <w:color w:val="3F3F3F"/>
                <w:sz w:val="18"/>
                <w:szCs w:val="18"/>
              </w:rPr>
              <w:t xml:space="preserve"> </w:t>
            </w:r>
            <w:proofErr w:type="spellStart"/>
            <w:r w:rsidRPr="00BC67FA">
              <w:rPr>
                <w:rFonts w:ascii="Acumin Pro" w:eastAsia="Times New Roman" w:hAnsi="Acumin Pro"/>
                <w:b/>
                <w:bCs/>
                <w:color w:val="3F3F3F"/>
                <w:sz w:val="18"/>
                <w:szCs w:val="18"/>
              </w:rPr>
              <w:t>tonera</w:t>
            </w:r>
            <w:proofErr w:type="spellEnd"/>
          </w:p>
        </w:tc>
        <w:tc>
          <w:tcPr>
            <w:tcW w:w="1559" w:type="dxa"/>
            <w:shd w:val="clear" w:color="000000" w:fill="F2F2F2"/>
            <w:hideMark/>
          </w:tcPr>
          <w:p w:rsidR="00BC67FA" w:rsidRPr="00BC67FA" w:rsidRDefault="00BC67FA" w:rsidP="005F61C4">
            <w:pPr>
              <w:rPr>
                <w:rFonts w:ascii="Acumin Pro" w:eastAsia="Times New Roman" w:hAnsi="Acumin Pro"/>
                <w:b/>
                <w:bCs/>
                <w:color w:val="3F3F3F"/>
                <w:sz w:val="18"/>
                <w:szCs w:val="18"/>
              </w:rPr>
            </w:pPr>
            <w:proofErr w:type="spellStart"/>
            <w:r w:rsidRPr="00BC67FA">
              <w:rPr>
                <w:rFonts w:ascii="Acumin Pro" w:eastAsia="Times New Roman" w:hAnsi="Acumin Pro"/>
                <w:b/>
                <w:bCs/>
                <w:color w:val="3F3F3F"/>
                <w:sz w:val="18"/>
                <w:szCs w:val="18"/>
              </w:rPr>
              <w:t>Skrót</w:t>
            </w:r>
            <w:proofErr w:type="spellEnd"/>
          </w:p>
        </w:tc>
        <w:tc>
          <w:tcPr>
            <w:tcW w:w="2081" w:type="dxa"/>
            <w:shd w:val="clear" w:color="000000" w:fill="F2F2F2"/>
          </w:tcPr>
          <w:p w:rsidR="00BC67FA" w:rsidRPr="00BC67FA" w:rsidRDefault="00BC67FA" w:rsidP="005F61C4">
            <w:pPr>
              <w:rPr>
                <w:rFonts w:ascii="Acumin Pro" w:eastAsia="Times New Roman" w:hAnsi="Acumin Pro"/>
                <w:b/>
                <w:bCs/>
                <w:color w:val="3F3F3F"/>
                <w:sz w:val="18"/>
                <w:szCs w:val="18"/>
              </w:rPr>
            </w:pPr>
            <w:proofErr w:type="spellStart"/>
            <w:r w:rsidRPr="00BC67FA">
              <w:rPr>
                <w:rFonts w:ascii="Acumin Pro" w:eastAsia="Times New Roman" w:hAnsi="Acumin Pro"/>
                <w:b/>
                <w:bCs/>
                <w:color w:val="3F3F3F"/>
                <w:sz w:val="18"/>
                <w:szCs w:val="18"/>
              </w:rPr>
              <w:t>Kolor</w:t>
            </w:r>
            <w:proofErr w:type="spellEnd"/>
          </w:p>
        </w:tc>
        <w:tc>
          <w:tcPr>
            <w:tcW w:w="1207" w:type="dxa"/>
            <w:shd w:val="clear" w:color="000000" w:fill="F2F2F2"/>
            <w:hideMark/>
          </w:tcPr>
          <w:p w:rsidR="00BC67FA" w:rsidRPr="00BC67FA" w:rsidRDefault="00BC67FA" w:rsidP="005F61C4">
            <w:pPr>
              <w:rPr>
                <w:rFonts w:ascii="Acumin Pro" w:eastAsia="Times New Roman" w:hAnsi="Acumin Pro"/>
                <w:b/>
                <w:bCs/>
                <w:color w:val="3F3F3F"/>
                <w:sz w:val="18"/>
                <w:szCs w:val="18"/>
              </w:rPr>
            </w:pPr>
            <w:proofErr w:type="spellStart"/>
            <w:r w:rsidRPr="00BC67FA">
              <w:rPr>
                <w:rFonts w:ascii="Acumin Pro" w:eastAsia="Times New Roman" w:hAnsi="Acumin Pro"/>
                <w:b/>
                <w:bCs/>
                <w:color w:val="3F3F3F"/>
                <w:sz w:val="18"/>
                <w:szCs w:val="18"/>
              </w:rPr>
              <w:t>Ilość</w:t>
            </w:r>
            <w:proofErr w:type="spellEnd"/>
          </w:p>
        </w:tc>
      </w:tr>
      <w:tr w:rsidR="00BC67FA" w:rsidRPr="00BC67FA" w:rsidTr="00BC6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67FA" w:rsidRPr="00300348" w:rsidRDefault="00BC67FA" w:rsidP="00BC6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cumin Pro" w:eastAsia="Times New Roman" w:hAnsi="Acumin Pro"/>
                <w:sz w:val="18"/>
                <w:szCs w:val="18"/>
                <w:bdr w:val="none" w:sz="0" w:space="0" w:color="auto"/>
                <w:lang w:val="pl-PL" w:eastAsia="pl-PL"/>
              </w:rPr>
            </w:pPr>
            <w:r w:rsidRPr="00BC67FA">
              <w:rPr>
                <w:rFonts w:ascii="Acumin Pro" w:eastAsia="Times New Roman" w:hAnsi="Acumin Pro" w:cs="Arial"/>
                <w:color w:val="000000"/>
                <w:sz w:val="18"/>
                <w:szCs w:val="18"/>
                <w:bdr w:val="none" w:sz="0" w:space="0" w:color="auto"/>
                <w:lang w:val="pl-PL" w:eastAsia="pl-PL"/>
              </w:rPr>
              <w:t>39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7FA" w:rsidRPr="00300348" w:rsidRDefault="00BC67FA" w:rsidP="003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cumin Pro" w:eastAsia="Times New Roman" w:hAnsi="Acumin Pro"/>
                <w:sz w:val="18"/>
                <w:szCs w:val="18"/>
                <w:bdr w:val="none" w:sz="0" w:space="0" w:color="auto"/>
                <w:lang w:val="pl-PL" w:eastAsia="pl-PL"/>
              </w:rPr>
            </w:pPr>
            <w:r w:rsidRPr="00300348">
              <w:rPr>
                <w:rFonts w:ascii="Acumin Pro" w:eastAsia="Times New Roman" w:hAnsi="Acumin Pro" w:cs="Arial"/>
                <w:color w:val="000000"/>
                <w:sz w:val="18"/>
                <w:szCs w:val="18"/>
                <w:bdr w:val="none" w:sz="0" w:space="0" w:color="auto"/>
                <w:lang w:val="pl-PL" w:eastAsia="pl-PL"/>
              </w:rPr>
              <w:t>T6065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7FA" w:rsidRPr="00300348" w:rsidRDefault="00BC67FA" w:rsidP="003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cumin Pro" w:eastAsia="Times New Roman" w:hAnsi="Acumin Pro"/>
                <w:sz w:val="18"/>
                <w:szCs w:val="18"/>
                <w:bdr w:val="none" w:sz="0" w:space="0" w:color="auto"/>
                <w:lang w:val="pl-PL" w:eastAsia="pl-PL"/>
              </w:rPr>
            </w:pPr>
            <w:r w:rsidRPr="00300348">
              <w:rPr>
                <w:rFonts w:ascii="Acumin Pro" w:eastAsia="Times New Roman" w:hAnsi="Acumin Pro" w:cs="Arial"/>
                <w:color w:val="000000"/>
                <w:sz w:val="18"/>
                <w:szCs w:val="18"/>
                <w:bdr w:val="none" w:sz="0" w:space="0" w:color="auto"/>
                <w:lang w:val="pl-PL" w:eastAsia="pl-PL"/>
              </w:rPr>
              <w:t>BD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7FA" w:rsidRPr="00BC67FA" w:rsidRDefault="00BC67FA" w:rsidP="003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cumin Pro" w:eastAsia="Times New Roman" w:hAnsi="Acumin Pro" w:cs="Arial"/>
                <w:color w:val="000000"/>
                <w:sz w:val="18"/>
                <w:szCs w:val="18"/>
                <w:bdr w:val="none" w:sz="0" w:space="0" w:color="auto"/>
                <w:lang w:val="pl-PL" w:eastAsia="pl-PL"/>
              </w:rPr>
            </w:pPr>
            <w:r w:rsidRPr="00300348">
              <w:rPr>
                <w:rFonts w:ascii="Acumin Pro" w:eastAsia="Times New Roman" w:hAnsi="Acumin Pro" w:cs="Arial"/>
                <w:color w:val="000000"/>
                <w:sz w:val="18"/>
                <w:szCs w:val="18"/>
                <w:bdr w:val="none" w:sz="0" w:space="0" w:color="auto"/>
                <w:lang w:val="pl-PL" w:eastAsia="pl-PL"/>
              </w:rPr>
              <w:t>LIGHT CYAN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7FA" w:rsidRPr="00300348" w:rsidRDefault="00BC67FA" w:rsidP="003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cumin Pro" w:eastAsia="Times New Roman" w:hAnsi="Acumin Pro"/>
                <w:sz w:val="18"/>
                <w:szCs w:val="18"/>
                <w:bdr w:val="none" w:sz="0" w:space="0" w:color="auto"/>
                <w:lang w:val="pl-PL" w:eastAsia="pl-PL"/>
              </w:rPr>
            </w:pPr>
            <w:r w:rsidRPr="00BC67FA">
              <w:rPr>
                <w:rFonts w:ascii="Acumin Pro" w:eastAsia="Times New Roman" w:hAnsi="Acumin Pro"/>
                <w:sz w:val="18"/>
                <w:szCs w:val="18"/>
                <w:bdr w:val="none" w:sz="0" w:space="0" w:color="auto"/>
                <w:lang w:val="pl-PL" w:eastAsia="pl-PL"/>
              </w:rPr>
              <w:t>1</w:t>
            </w:r>
          </w:p>
        </w:tc>
      </w:tr>
    </w:tbl>
    <w:p w:rsidR="00300348" w:rsidRPr="00BC67FA" w:rsidRDefault="00300348" w:rsidP="00300348">
      <w:pPr>
        <w:pStyle w:val="Akapitzlist"/>
        <w:rPr>
          <w:rFonts w:ascii="Acumin Pro" w:hAnsi="Acumin Pro"/>
          <w:sz w:val="20"/>
          <w:szCs w:val="20"/>
        </w:rPr>
      </w:pPr>
    </w:p>
    <w:p w:rsidR="00300348" w:rsidRPr="005F61C4" w:rsidRDefault="00300348" w:rsidP="005F61C4">
      <w:pPr>
        <w:rPr>
          <w:rFonts w:ascii="Acumin Pro" w:hAnsi="Acumin Pro"/>
          <w:sz w:val="20"/>
          <w:szCs w:val="20"/>
          <w:lang w:val="pl-PL"/>
        </w:rPr>
      </w:pPr>
      <w:r w:rsidRPr="005F61C4">
        <w:rPr>
          <w:rFonts w:ascii="Acumin Pro" w:hAnsi="Acumin Pro"/>
          <w:sz w:val="20"/>
          <w:szCs w:val="20"/>
          <w:lang w:val="pl-PL"/>
        </w:rPr>
        <w:t>Odpowiedź:</w:t>
      </w:r>
    </w:p>
    <w:p w:rsidR="00300348" w:rsidRPr="005F61C4" w:rsidRDefault="005F61C4" w:rsidP="005F61C4">
      <w:pPr>
        <w:rPr>
          <w:rFonts w:ascii="Acumin Pro" w:eastAsia="Times New Roman" w:hAnsi="Acumin Pro"/>
          <w:color w:val="000000"/>
          <w:sz w:val="20"/>
          <w:szCs w:val="20"/>
          <w:lang w:val="pl-PL" w:eastAsia="pl-PL"/>
        </w:rPr>
      </w:pPr>
      <w:r w:rsidRPr="005F61C4">
        <w:rPr>
          <w:rFonts w:ascii="Acumin Pro" w:hAnsi="Acumin Pro"/>
          <w:sz w:val="20"/>
          <w:szCs w:val="20"/>
          <w:lang w:val="pl-PL"/>
        </w:rPr>
        <w:t xml:space="preserve">Prosimy o zaoferowanie </w:t>
      </w:r>
      <w:proofErr w:type="spellStart"/>
      <w:r w:rsidRPr="005F61C4">
        <w:rPr>
          <w:rFonts w:ascii="Acumin Pro" w:hAnsi="Acumin Pro"/>
          <w:sz w:val="20"/>
          <w:szCs w:val="20"/>
          <w:lang w:val="pl-PL"/>
        </w:rPr>
        <w:t>toneru</w:t>
      </w:r>
      <w:proofErr w:type="spellEnd"/>
      <w:r w:rsidRPr="005F61C4">
        <w:rPr>
          <w:rFonts w:ascii="Acumin Pro" w:hAnsi="Acumin Pro"/>
          <w:sz w:val="20"/>
          <w:szCs w:val="20"/>
          <w:lang w:val="pl-PL"/>
        </w:rPr>
        <w:t xml:space="preserve"> Epson</w:t>
      </w:r>
      <w:r w:rsidRPr="005F61C4">
        <w:rPr>
          <w:rFonts w:ascii="Acumin Pro" w:eastAsia="Times New Roman" w:hAnsi="Acumin Pro"/>
          <w:color w:val="000000"/>
          <w:sz w:val="20"/>
          <w:szCs w:val="20"/>
          <w:lang w:val="pl-PL" w:eastAsia="pl-PL"/>
        </w:rPr>
        <w:t xml:space="preserve">  </w:t>
      </w:r>
      <w:r w:rsidRPr="005F61C4">
        <w:rPr>
          <w:rFonts w:ascii="Acumin Pro" w:eastAsia="Times New Roman" w:hAnsi="Acumin Pro"/>
          <w:color w:val="000000"/>
          <w:sz w:val="20"/>
          <w:szCs w:val="20"/>
          <w:bdr w:val="none" w:sz="0" w:space="0" w:color="auto"/>
          <w:lang w:val="pl-PL" w:eastAsia="pl-PL"/>
        </w:rPr>
        <w:t>T6065</w:t>
      </w:r>
      <w:r>
        <w:rPr>
          <w:rFonts w:ascii="Acumin Pro" w:eastAsia="Times New Roman" w:hAnsi="Acumin Pro"/>
          <w:color w:val="000000"/>
          <w:sz w:val="20"/>
          <w:szCs w:val="20"/>
          <w:bdr w:val="none" w:sz="0" w:space="0" w:color="auto"/>
          <w:lang w:val="pl-PL" w:eastAsia="pl-PL"/>
        </w:rPr>
        <w:t>, pozostałe parametry bez zmian.</w:t>
      </w:r>
    </w:p>
    <w:p w:rsidR="005F61C4" w:rsidRPr="005F61C4" w:rsidRDefault="005F61C4" w:rsidP="00300348">
      <w:pPr>
        <w:pStyle w:val="Akapitzlist"/>
        <w:rPr>
          <w:rFonts w:ascii="Acumin Pro" w:hAnsi="Acumin Pro"/>
          <w:sz w:val="20"/>
          <w:szCs w:val="20"/>
        </w:rPr>
      </w:pPr>
    </w:p>
    <w:p w:rsidR="005F61C4" w:rsidRPr="005F61C4" w:rsidRDefault="005F61C4" w:rsidP="00300348">
      <w:pPr>
        <w:pStyle w:val="Akapitzlist"/>
        <w:rPr>
          <w:rFonts w:ascii="Acumin Pro" w:hAnsi="Acumin Pro"/>
          <w:sz w:val="20"/>
          <w:szCs w:val="20"/>
        </w:rPr>
      </w:pPr>
    </w:p>
    <w:p w:rsidR="005F61C4" w:rsidRPr="005F61C4" w:rsidRDefault="005F61C4" w:rsidP="00300348">
      <w:pPr>
        <w:pStyle w:val="Akapitzlist"/>
        <w:rPr>
          <w:rFonts w:ascii="Acumin Pro" w:hAnsi="Acumin Pro"/>
          <w:sz w:val="20"/>
          <w:szCs w:val="20"/>
        </w:rPr>
      </w:pPr>
    </w:p>
    <w:p w:rsidR="005F61C4" w:rsidRPr="005F61C4" w:rsidRDefault="005F61C4" w:rsidP="005F61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cumin Pro" w:eastAsia="Times New Roman" w:hAnsi="Acumin Pro"/>
          <w:color w:val="000000"/>
          <w:sz w:val="20"/>
          <w:szCs w:val="20"/>
          <w:bdr w:val="none" w:sz="0" w:space="0" w:color="auto"/>
          <w:lang w:val="pl-PL" w:eastAsia="pl-PL"/>
        </w:rPr>
      </w:pPr>
      <w:r w:rsidRPr="005F61C4">
        <w:rPr>
          <w:rFonts w:ascii="Acumin Pro" w:hAnsi="Acumin Pro"/>
          <w:color w:val="000000"/>
          <w:sz w:val="20"/>
          <w:szCs w:val="20"/>
          <w:shd w:val="clear" w:color="auto" w:fill="FFFFFF"/>
          <w:lang w:val="pl-PL"/>
        </w:rPr>
        <w:t xml:space="preserve">Termin składania ofert pozostaje bez zmian. </w:t>
      </w:r>
    </w:p>
    <w:p w:rsidR="005F61C4" w:rsidRPr="005F61C4" w:rsidRDefault="005F61C4" w:rsidP="00300348">
      <w:pPr>
        <w:pStyle w:val="Akapitzlist"/>
        <w:rPr>
          <w:rFonts w:ascii="Acumin Pro" w:hAnsi="Acumin Pro"/>
          <w:sz w:val="20"/>
          <w:szCs w:val="20"/>
        </w:rPr>
      </w:pPr>
      <w:bookmarkStart w:id="0" w:name="_GoBack"/>
      <w:bookmarkEnd w:id="0"/>
    </w:p>
    <w:sectPr w:rsidR="005F61C4" w:rsidRPr="005F61C4" w:rsidSect="00046BD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DBD" w:rsidRDefault="00AE0DBD">
      <w:r>
        <w:separator/>
      </w:r>
    </w:p>
  </w:endnote>
  <w:endnote w:type="continuationSeparator" w:id="0">
    <w:p w:rsidR="00AE0DBD" w:rsidRDefault="00AE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cumin Pro">
    <w:altName w:val="Arial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  <w:r>
      <w:rPr>
        <w:rFonts w:ascii="Acumin Pro Semibold" w:hAnsi="Acumin Pro Semibold"/>
        <w:sz w:val="16"/>
        <w:szCs w:val="16"/>
      </w:rPr>
      <w:t xml:space="preserve">  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>
      <w:t xml:space="preserve">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04" w:rsidRDefault="00995A3B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6193790" cy="357505"/>
          <wp:effectExtent l="0" t="0" r="0" b="4445"/>
          <wp:wrapSquare wrapText="bothSides"/>
          <wp:docPr id="2" name="Obraz 2" descr="Stopka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opka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35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DBD" w:rsidRDefault="00AE0DBD">
      <w:r>
        <w:separator/>
      </w:r>
    </w:p>
  </w:footnote>
  <w:footnote w:type="continuationSeparator" w:id="0">
    <w:p w:rsidR="00AE0DBD" w:rsidRDefault="00AE0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04" w:rsidRDefault="00046BDD" w:rsidP="00893204">
    <w:pPr>
      <w:pStyle w:val="Nagwek"/>
      <w:ind w:left="-1361"/>
    </w:pPr>
    <w:r>
      <w:ptab w:relativeTo="margin" w:alignment="left" w:leader="none"/>
    </w:r>
    <w:r>
      <w:ptab w:relativeTo="indent" w:alignment="center" w:leader="none"/>
    </w:r>
    <w:r>
      <w:ptab w:relativeTo="margin" w:alignment="left" w:leader="none"/>
    </w:r>
    <w:r w:rsidR="00893204">
      <w:rPr>
        <w:noProof/>
        <w:lang w:val="pl-PL" w:eastAsia="pl-PL"/>
      </w:rPr>
      <w:drawing>
        <wp:inline distT="0" distB="0" distL="0" distR="0" wp14:anchorId="467E84CB" wp14:editId="7EB94412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07407B"/>
    <w:multiLevelType w:val="hybridMultilevel"/>
    <w:tmpl w:val="EE248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371A9"/>
    <w:multiLevelType w:val="hybridMultilevel"/>
    <w:tmpl w:val="044E72EC"/>
    <w:lvl w:ilvl="0" w:tplc="23EC79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B848A8"/>
    <w:multiLevelType w:val="hybridMultilevel"/>
    <w:tmpl w:val="B01A78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B0435E"/>
    <w:multiLevelType w:val="hybridMultilevel"/>
    <w:tmpl w:val="21E47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D25BF"/>
    <w:multiLevelType w:val="hybridMultilevel"/>
    <w:tmpl w:val="DB6AE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20788"/>
    <w:multiLevelType w:val="hybridMultilevel"/>
    <w:tmpl w:val="D0E2F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916E0"/>
    <w:multiLevelType w:val="hybridMultilevel"/>
    <w:tmpl w:val="6D2CB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33"/>
    <w:rsid w:val="00002F1D"/>
    <w:rsid w:val="00016203"/>
    <w:rsid w:val="00034959"/>
    <w:rsid w:val="0004571C"/>
    <w:rsid w:val="00046BDD"/>
    <w:rsid w:val="000A0D83"/>
    <w:rsid w:val="00147280"/>
    <w:rsid w:val="001704E2"/>
    <w:rsid w:val="001B3330"/>
    <w:rsid w:val="001D45B0"/>
    <w:rsid w:val="001F3F04"/>
    <w:rsid w:val="002107C0"/>
    <w:rsid w:val="00291E43"/>
    <w:rsid w:val="00300348"/>
    <w:rsid w:val="0032538C"/>
    <w:rsid w:val="00325C37"/>
    <w:rsid w:val="00333594"/>
    <w:rsid w:val="00354309"/>
    <w:rsid w:val="003A6470"/>
    <w:rsid w:val="003E76E2"/>
    <w:rsid w:val="003F7086"/>
    <w:rsid w:val="00446A2F"/>
    <w:rsid w:val="00467AC4"/>
    <w:rsid w:val="00477B54"/>
    <w:rsid w:val="004922B9"/>
    <w:rsid w:val="004B1D9B"/>
    <w:rsid w:val="004B1F28"/>
    <w:rsid w:val="004F75FC"/>
    <w:rsid w:val="00514881"/>
    <w:rsid w:val="00545297"/>
    <w:rsid w:val="0057622D"/>
    <w:rsid w:val="005D4151"/>
    <w:rsid w:val="005F61C4"/>
    <w:rsid w:val="006156B1"/>
    <w:rsid w:val="00667307"/>
    <w:rsid w:val="006D1838"/>
    <w:rsid w:val="00774D39"/>
    <w:rsid w:val="007E23C5"/>
    <w:rsid w:val="007E4248"/>
    <w:rsid w:val="007F5AC4"/>
    <w:rsid w:val="00893204"/>
    <w:rsid w:val="008A42B8"/>
    <w:rsid w:val="008A4D87"/>
    <w:rsid w:val="008D7782"/>
    <w:rsid w:val="008F2C2C"/>
    <w:rsid w:val="00911FCE"/>
    <w:rsid w:val="00967D1F"/>
    <w:rsid w:val="00995A3B"/>
    <w:rsid w:val="009C6924"/>
    <w:rsid w:val="00A86A3A"/>
    <w:rsid w:val="00AA7AF7"/>
    <w:rsid w:val="00AE0DBD"/>
    <w:rsid w:val="00B24F28"/>
    <w:rsid w:val="00B64EC9"/>
    <w:rsid w:val="00B72EB1"/>
    <w:rsid w:val="00B833B7"/>
    <w:rsid w:val="00B97175"/>
    <w:rsid w:val="00BA74AC"/>
    <w:rsid w:val="00BC67FA"/>
    <w:rsid w:val="00C06138"/>
    <w:rsid w:val="00C16BF4"/>
    <w:rsid w:val="00C24790"/>
    <w:rsid w:val="00C72E33"/>
    <w:rsid w:val="00CC4A7D"/>
    <w:rsid w:val="00CD6CE8"/>
    <w:rsid w:val="00CF1D99"/>
    <w:rsid w:val="00CF6669"/>
    <w:rsid w:val="00CF711D"/>
    <w:rsid w:val="00D20C7F"/>
    <w:rsid w:val="00D86DDE"/>
    <w:rsid w:val="00DA31E3"/>
    <w:rsid w:val="00DA6978"/>
    <w:rsid w:val="00DD3108"/>
    <w:rsid w:val="00DF57A3"/>
    <w:rsid w:val="00E86157"/>
    <w:rsid w:val="00EA23D1"/>
    <w:rsid w:val="00EE2856"/>
    <w:rsid w:val="00F102B1"/>
    <w:rsid w:val="00F10993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2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248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995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ind w:left="720"/>
      <w:contextualSpacing/>
    </w:pPr>
    <w:rPr>
      <w:rFonts w:asciiTheme="minorHAnsi" w:eastAsiaTheme="minorHAnsi" w:hAnsiTheme="minorHAnsi" w:cstheme="minorHAnsi"/>
      <w:bdr w:val="none" w:sz="0" w:space="0" w:color="auto"/>
      <w:lang w:val="pl-PL"/>
    </w:rPr>
  </w:style>
  <w:style w:type="table" w:styleId="Tabela-Siatka">
    <w:name w:val="Table Grid"/>
    <w:basedOn w:val="Standardowy"/>
    <w:uiPriority w:val="59"/>
    <w:rsid w:val="00995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HAnsi"/>
      <w:sz w:val="24"/>
      <w:szCs w:val="24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D41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2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248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995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ind w:left="720"/>
      <w:contextualSpacing/>
    </w:pPr>
    <w:rPr>
      <w:rFonts w:asciiTheme="minorHAnsi" w:eastAsiaTheme="minorHAnsi" w:hAnsiTheme="minorHAnsi" w:cstheme="minorHAnsi"/>
      <w:bdr w:val="none" w:sz="0" w:space="0" w:color="auto"/>
      <w:lang w:val="pl-PL"/>
    </w:rPr>
  </w:style>
  <w:style w:type="table" w:styleId="Tabela-Siatka">
    <w:name w:val="Table Grid"/>
    <w:basedOn w:val="Standardowy"/>
    <w:uiPriority w:val="59"/>
    <w:rsid w:val="00995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HAnsi"/>
      <w:sz w:val="24"/>
      <w:szCs w:val="24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D41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940C9-E40D-412E-8F38-E6850379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Anna</cp:lastModifiedBy>
  <cp:revision>3</cp:revision>
  <cp:lastPrinted>2021-02-08T11:24:00Z</cp:lastPrinted>
  <dcterms:created xsi:type="dcterms:W3CDTF">2021-05-24T08:03:00Z</dcterms:created>
  <dcterms:modified xsi:type="dcterms:W3CDTF">2021-05-24T08:17:00Z</dcterms:modified>
</cp:coreProperties>
</file>