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4" w:rsidRPr="003C6BA4" w:rsidRDefault="001B3144" w:rsidP="003C6BA4">
      <w:pPr>
        <w:jc w:val="both"/>
        <w:rPr>
          <w:rFonts w:ascii="Acumin Pro" w:hAnsi="Acumin Pro"/>
          <w:sz w:val="16"/>
          <w:szCs w:val="16"/>
          <w:lang w:val="pl-PL"/>
        </w:rPr>
      </w:pPr>
      <w:r>
        <w:rPr>
          <w:rFonts w:ascii="Acumin Pro" w:hAnsi="Acumin Pro"/>
          <w:b/>
          <w:color w:val="000000" w:themeColor="text1"/>
          <w:sz w:val="16"/>
          <w:szCs w:val="16"/>
          <w:lang w:val="pl-PL"/>
        </w:rPr>
        <w:t>AZ.281.20</w:t>
      </w:r>
      <w:r w:rsidR="003C6BA4" w:rsidRPr="003C6BA4">
        <w:rPr>
          <w:rFonts w:ascii="Acumin Pro" w:hAnsi="Acumin Pro"/>
          <w:b/>
          <w:color w:val="000000" w:themeColor="text1"/>
          <w:sz w:val="16"/>
          <w:szCs w:val="16"/>
          <w:lang w:val="pl-PL"/>
        </w:rPr>
        <w:t>.U.2021</w:t>
      </w:r>
      <w:r w:rsidR="003C6BA4" w:rsidRPr="003C6BA4">
        <w:rPr>
          <w:rFonts w:ascii="Acumin Pro" w:hAnsi="Acumin Pro"/>
          <w:color w:val="000000" w:themeColor="text1"/>
          <w:sz w:val="16"/>
          <w:szCs w:val="16"/>
          <w:lang w:val="pl-PL"/>
        </w:rPr>
        <w:t xml:space="preserve"> - </w:t>
      </w:r>
      <w:r w:rsidR="003C6BA4" w:rsidRPr="003C6BA4">
        <w:rPr>
          <w:rFonts w:ascii="Acumin Pro" w:hAnsi="Acumin Pro"/>
          <w:sz w:val="16"/>
          <w:szCs w:val="16"/>
          <w:lang w:val="pl-PL"/>
        </w:rPr>
        <w:t xml:space="preserve">Postępowanie prowadzone w oparciu o wewnętrzny Regulamin udzielania zamówień  publicznych o wartości nieprzekraczającej kwoty </w:t>
      </w:r>
      <w:r w:rsidR="003C6BA4" w:rsidRPr="003C6BA4">
        <w:rPr>
          <w:rFonts w:ascii="Acumin Pro" w:hAnsi="Acumin Pro"/>
          <w:color w:val="000000" w:themeColor="text1"/>
          <w:sz w:val="16"/>
          <w:szCs w:val="16"/>
          <w:lang w:val="pl-PL"/>
        </w:rPr>
        <w:t>130 000 zł</w:t>
      </w:r>
    </w:p>
    <w:p w:rsidR="003C6BA4" w:rsidRPr="003C6BA4" w:rsidRDefault="003C6BA4" w:rsidP="003C6BA4">
      <w:pPr>
        <w:jc w:val="both"/>
        <w:rPr>
          <w:rFonts w:ascii="Acumin Pro" w:hAnsi="Acumin Pro"/>
          <w:sz w:val="18"/>
          <w:szCs w:val="18"/>
          <w:lang w:val="pl-PL"/>
        </w:rPr>
      </w:pPr>
    </w:p>
    <w:p w:rsidR="003C6BA4" w:rsidRPr="003C6BA4" w:rsidRDefault="003C6BA4" w:rsidP="003C6BA4">
      <w:pPr>
        <w:jc w:val="both"/>
        <w:rPr>
          <w:rFonts w:ascii="Acumin Pro" w:hAnsi="Acumin Pro"/>
          <w:sz w:val="18"/>
          <w:szCs w:val="18"/>
          <w:lang w:val="pl-PL"/>
        </w:rPr>
      </w:pPr>
      <w:r w:rsidRPr="003C6BA4">
        <w:rPr>
          <w:rFonts w:ascii="Acumin Pro" w:hAnsi="Acumin Pro"/>
          <w:sz w:val="18"/>
          <w:szCs w:val="18"/>
          <w:lang w:val="pl-PL"/>
        </w:rPr>
        <w:t>Zamawiający:</w:t>
      </w:r>
    </w:p>
    <w:p w:rsidR="003C6BA4" w:rsidRPr="008B78DA" w:rsidRDefault="003C6BA4" w:rsidP="008B78DA">
      <w:pPr>
        <w:rPr>
          <w:rFonts w:ascii="Acumin Pro" w:hAnsi="Acumin Pro"/>
          <w:b/>
          <w:sz w:val="20"/>
          <w:szCs w:val="20"/>
          <w:lang w:val="pl-PL"/>
        </w:rPr>
      </w:pPr>
      <w:r w:rsidRPr="008B78DA">
        <w:rPr>
          <w:rFonts w:ascii="Acumin Pro" w:hAnsi="Acumin Pro"/>
          <w:b/>
          <w:sz w:val="20"/>
          <w:szCs w:val="20"/>
          <w:lang w:val="pl-PL"/>
        </w:rPr>
        <w:t xml:space="preserve">Muzeum Narodowe w Poznaniu                                                                     </w:t>
      </w:r>
      <w:r w:rsidR="00BE06BE" w:rsidRPr="008B78DA">
        <w:rPr>
          <w:rFonts w:ascii="Acumin Pro" w:hAnsi="Acumin Pro"/>
          <w:b/>
          <w:sz w:val="20"/>
          <w:szCs w:val="20"/>
          <w:lang w:val="pl-PL"/>
        </w:rPr>
        <w:t xml:space="preserve">                             </w:t>
      </w:r>
      <w:r w:rsidR="008B78DA">
        <w:rPr>
          <w:rFonts w:ascii="Acumin Pro" w:hAnsi="Acumin Pro"/>
          <w:b/>
          <w:sz w:val="20"/>
          <w:szCs w:val="20"/>
          <w:lang w:val="pl-PL"/>
        </w:rPr>
        <w:t xml:space="preserve">             </w:t>
      </w:r>
      <w:r w:rsidRPr="008B78DA">
        <w:rPr>
          <w:rFonts w:ascii="Acumin Pro" w:hAnsi="Acumin Pro"/>
          <w:b/>
          <w:sz w:val="20"/>
          <w:szCs w:val="20"/>
          <w:lang w:val="pl-PL"/>
        </w:rPr>
        <w:t xml:space="preserve">     </w:t>
      </w:r>
      <w:r w:rsidR="00DD3494">
        <w:rPr>
          <w:rFonts w:ascii="Acumin Pro" w:hAnsi="Acumin Pro"/>
          <w:sz w:val="18"/>
          <w:szCs w:val="18"/>
          <w:lang w:val="pl-PL"/>
        </w:rPr>
        <w:t xml:space="preserve">Poznań, </w:t>
      </w:r>
      <w:r w:rsidR="0039651B">
        <w:rPr>
          <w:rFonts w:ascii="Acumin Pro" w:hAnsi="Acumin Pro"/>
          <w:sz w:val="18"/>
          <w:szCs w:val="18"/>
          <w:lang w:val="pl-PL"/>
        </w:rPr>
        <w:t>26</w:t>
      </w:r>
      <w:r w:rsidR="00DD3494">
        <w:rPr>
          <w:rFonts w:ascii="Acumin Pro" w:hAnsi="Acumin Pro"/>
          <w:sz w:val="18"/>
          <w:szCs w:val="18"/>
          <w:lang w:val="pl-PL"/>
        </w:rPr>
        <w:t>.05</w:t>
      </w:r>
      <w:r w:rsidRPr="008B78DA">
        <w:rPr>
          <w:rFonts w:ascii="Acumin Pro" w:hAnsi="Acumin Pro"/>
          <w:sz w:val="18"/>
          <w:szCs w:val="18"/>
          <w:lang w:val="pl-PL"/>
        </w:rPr>
        <w:t>.2021r.</w:t>
      </w:r>
    </w:p>
    <w:p w:rsidR="003C6BA4" w:rsidRPr="008B78DA" w:rsidRDefault="003C6BA4" w:rsidP="008B78DA">
      <w:pPr>
        <w:rPr>
          <w:rFonts w:ascii="Acumin Pro" w:hAnsi="Acumin Pro"/>
          <w:b/>
          <w:sz w:val="20"/>
          <w:szCs w:val="20"/>
        </w:rPr>
      </w:pPr>
      <w:r w:rsidRPr="008B78DA">
        <w:rPr>
          <w:rFonts w:ascii="Acumin Pro" w:hAnsi="Acumin Pro"/>
          <w:b/>
          <w:sz w:val="20"/>
          <w:szCs w:val="20"/>
        </w:rPr>
        <w:t xml:space="preserve">Al. </w:t>
      </w:r>
      <w:proofErr w:type="spellStart"/>
      <w:r w:rsidRPr="008B78DA">
        <w:rPr>
          <w:rFonts w:ascii="Acumin Pro" w:hAnsi="Acumin Pro"/>
          <w:b/>
          <w:sz w:val="20"/>
          <w:szCs w:val="20"/>
        </w:rPr>
        <w:t>Marcinkowskiego</w:t>
      </w:r>
      <w:proofErr w:type="spellEnd"/>
      <w:r w:rsidRPr="008B78DA">
        <w:rPr>
          <w:rFonts w:ascii="Acumin Pro" w:hAnsi="Acumin Pro"/>
          <w:b/>
          <w:sz w:val="20"/>
          <w:szCs w:val="20"/>
        </w:rPr>
        <w:t xml:space="preserve"> 9</w:t>
      </w:r>
    </w:p>
    <w:p w:rsidR="003C6BA4" w:rsidRDefault="003C6BA4" w:rsidP="008B78DA">
      <w:pPr>
        <w:rPr>
          <w:rFonts w:ascii="Acumin Pro" w:hAnsi="Acumin Pro"/>
          <w:b/>
          <w:sz w:val="20"/>
          <w:szCs w:val="20"/>
        </w:rPr>
      </w:pPr>
      <w:r w:rsidRPr="008B78DA">
        <w:rPr>
          <w:rFonts w:ascii="Acumin Pro" w:hAnsi="Acumin Pro"/>
          <w:b/>
          <w:sz w:val="20"/>
          <w:szCs w:val="20"/>
        </w:rPr>
        <w:t xml:space="preserve">61-745 </w:t>
      </w:r>
      <w:proofErr w:type="spellStart"/>
      <w:r w:rsidRPr="008B78DA">
        <w:rPr>
          <w:rFonts w:ascii="Acumin Pro" w:hAnsi="Acumin Pro"/>
          <w:b/>
          <w:sz w:val="20"/>
          <w:szCs w:val="20"/>
        </w:rPr>
        <w:t>Poznań</w:t>
      </w:r>
      <w:proofErr w:type="spellEnd"/>
    </w:p>
    <w:p w:rsidR="00561E6B" w:rsidRPr="008B78DA" w:rsidRDefault="00561E6B" w:rsidP="008B78DA">
      <w:pPr>
        <w:rPr>
          <w:rFonts w:ascii="Acumin Pro" w:hAnsi="Acumin Pro"/>
          <w:b/>
          <w:sz w:val="20"/>
          <w:szCs w:val="20"/>
        </w:rPr>
      </w:pPr>
    </w:p>
    <w:p w:rsidR="003C6BA4" w:rsidRPr="008B78DA" w:rsidRDefault="003C6BA4" w:rsidP="003C6BA4">
      <w:pPr>
        <w:pStyle w:val="Akapitzlist"/>
        <w:ind w:left="360"/>
        <w:rPr>
          <w:rFonts w:ascii="Acumin Pro" w:hAnsi="Acumin Pro"/>
          <w:b/>
          <w:sz w:val="20"/>
          <w:szCs w:val="20"/>
        </w:rPr>
      </w:pPr>
    </w:p>
    <w:p w:rsidR="00B248A1" w:rsidRPr="00B248A1" w:rsidRDefault="00B248A1" w:rsidP="00B248A1">
      <w:pPr>
        <w:jc w:val="both"/>
        <w:rPr>
          <w:b/>
          <w:lang w:val="pl-PL"/>
        </w:rPr>
      </w:pPr>
    </w:p>
    <w:p w:rsidR="00B248A1" w:rsidRPr="00B248A1" w:rsidRDefault="00B248A1" w:rsidP="00B248A1">
      <w:pPr>
        <w:jc w:val="center"/>
        <w:rPr>
          <w:rFonts w:ascii="Acumin Pro" w:hAnsi="Acumin Pro"/>
          <w:b/>
        </w:rPr>
      </w:pPr>
      <w:r w:rsidRPr="00B248A1">
        <w:rPr>
          <w:rFonts w:ascii="Acumin Pro" w:hAnsi="Acumin Pro"/>
          <w:b/>
        </w:rPr>
        <w:t>ZAPYTANIE OFERTOWE</w:t>
      </w:r>
    </w:p>
    <w:p w:rsidR="00B248A1" w:rsidRPr="00B248A1" w:rsidRDefault="00B248A1" w:rsidP="00B248A1">
      <w:pPr>
        <w:jc w:val="both"/>
        <w:rPr>
          <w:rFonts w:ascii="Acumin Pro" w:hAnsi="Acumin Pro"/>
          <w:sz w:val="20"/>
          <w:szCs w:val="20"/>
        </w:rPr>
      </w:pPr>
    </w:p>
    <w:p w:rsidR="00B248A1" w:rsidRDefault="00B248A1" w:rsidP="00B248A1">
      <w:pPr>
        <w:pStyle w:val="Akapitzlist"/>
        <w:numPr>
          <w:ilvl w:val="0"/>
          <w:numId w:val="6"/>
        </w:num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B248A1">
        <w:rPr>
          <w:rFonts w:ascii="Acumin Pro" w:hAnsi="Acumin Pro" w:cs="Times New Roman"/>
          <w:sz w:val="20"/>
          <w:szCs w:val="20"/>
        </w:rPr>
        <w:t>Muzeum Narodowe w Poznaniu zwraca się z prośbą o złożenie oferty na:</w:t>
      </w:r>
    </w:p>
    <w:p w:rsidR="00B248A1" w:rsidRPr="00B248A1" w:rsidRDefault="00617CB4" w:rsidP="00B248A1">
      <w:pPr>
        <w:pStyle w:val="Akapitzlist"/>
        <w:ind w:left="36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„</w:t>
      </w:r>
      <w:r w:rsidR="001B3144" w:rsidRPr="001B3144">
        <w:rPr>
          <w:rFonts w:ascii="Acumin Pro" w:hAnsi="Acumin Pro"/>
          <w:b/>
          <w:sz w:val="20"/>
          <w:szCs w:val="20"/>
        </w:rPr>
        <w:t xml:space="preserve">Uszycie na wymiar </w:t>
      </w:r>
      <w:proofErr w:type="spellStart"/>
      <w:r w:rsidR="001B3144" w:rsidRPr="001B3144">
        <w:rPr>
          <w:rFonts w:ascii="Acumin Pro" w:hAnsi="Acumin Pro"/>
          <w:b/>
          <w:sz w:val="20"/>
          <w:szCs w:val="20"/>
        </w:rPr>
        <w:t>sortów</w:t>
      </w:r>
      <w:proofErr w:type="spellEnd"/>
      <w:r w:rsidR="001B3144" w:rsidRPr="001B3144">
        <w:rPr>
          <w:rFonts w:ascii="Acumin Pro" w:hAnsi="Acumin Pro"/>
          <w:b/>
          <w:sz w:val="20"/>
          <w:szCs w:val="20"/>
        </w:rPr>
        <w:t xml:space="preserve"> mundurowych dla pracowników Wewnętrznej Służby Ochrony Muzeum Narodowego w Poznaniu oraz dostarczenie ich do siedziby Zamawiającego</w:t>
      </w:r>
      <w:r>
        <w:rPr>
          <w:rFonts w:ascii="Acumin Pro" w:hAnsi="Acumin Pro"/>
          <w:b/>
          <w:sz w:val="20"/>
          <w:szCs w:val="20"/>
        </w:rPr>
        <w:t>”</w:t>
      </w:r>
      <w:r w:rsidR="00B248A1" w:rsidRPr="00B248A1">
        <w:rPr>
          <w:rFonts w:ascii="Acumin Pro" w:hAnsi="Acumin Pro" w:cs="Times New Roman"/>
          <w:sz w:val="20"/>
          <w:szCs w:val="20"/>
        </w:rPr>
        <w:t xml:space="preserve">– znak sprawy </w:t>
      </w:r>
      <w:r w:rsidR="001B3144">
        <w:rPr>
          <w:rFonts w:ascii="Acumin Pro" w:hAnsi="Acumin Pro"/>
          <w:color w:val="000000" w:themeColor="text1"/>
          <w:sz w:val="20"/>
          <w:szCs w:val="20"/>
        </w:rPr>
        <w:t>AZ.281.20</w:t>
      </w:r>
      <w:r w:rsidR="00B248A1" w:rsidRPr="00B248A1">
        <w:rPr>
          <w:rFonts w:ascii="Acumin Pro" w:hAnsi="Acumin Pro"/>
          <w:color w:val="000000" w:themeColor="text1"/>
          <w:sz w:val="20"/>
          <w:szCs w:val="20"/>
        </w:rPr>
        <w:t>.U.2021</w:t>
      </w:r>
    </w:p>
    <w:p w:rsidR="00B248A1" w:rsidRDefault="00B248A1" w:rsidP="00B248A1">
      <w:pPr>
        <w:pStyle w:val="Akapitzlist"/>
        <w:spacing w:after="0"/>
        <w:ind w:left="360"/>
        <w:jc w:val="both"/>
        <w:rPr>
          <w:rFonts w:ascii="Acumin Pro" w:hAnsi="Acumin Pro" w:cs="Times New Roman"/>
          <w:sz w:val="20"/>
          <w:szCs w:val="20"/>
        </w:rPr>
      </w:pPr>
    </w:p>
    <w:p w:rsidR="00B248A1" w:rsidRPr="001B3144" w:rsidRDefault="00B248A1" w:rsidP="00B248A1">
      <w:pPr>
        <w:pStyle w:val="Akapitzlist"/>
        <w:numPr>
          <w:ilvl w:val="0"/>
          <w:numId w:val="6"/>
        </w:numPr>
        <w:adjustRightInd w:val="0"/>
        <w:jc w:val="both"/>
        <w:rPr>
          <w:rFonts w:ascii="Acumin Pro" w:hAnsi="Acumin Pro"/>
          <w:sz w:val="20"/>
          <w:szCs w:val="20"/>
        </w:rPr>
      </w:pPr>
      <w:r w:rsidRPr="001B3144">
        <w:rPr>
          <w:rFonts w:ascii="Acumin Pro" w:hAnsi="Acumin Pro"/>
          <w:sz w:val="20"/>
          <w:szCs w:val="20"/>
        </w:rPr>
        <w:t>Opis przedmiotu zamówienia: zgodnie z załącznikiem  nr 1 do zapytania.</w:t>
      </w:r>
    </w:p>
    <w:p w:rsidR="00B248A1" w:rsidRPr="001B3144" w:rsidRDefault="00B248A1" w:rsidP="00B248A1">
      <w:pPr>
        <w:pStyle w:val="Akapitzlist"/>
        <w:numPr>
          <w:ilvl w:val="0"/>
          <w:numId w:val="6"/>
        </w:numPr>
        <w:rPr>
          <w:rFonts w:ascii="Acumin Pro" w:hAnsi="Acumin Pro"/>
          <w:sz w:val="20"/>
          <w:szCs w:val="20"/>
        </w:rPr>
      </w:pPr>
      <w:r w:rsidRPr="001B3144">
        <w:rPr>
          <w:rFonts w:ascii="Acumin Pro" w:hAnsi="Acumin Pro"/>
          <w:sz w:val="20"/>
          <w:szCs w:val="20"/>
        </w:rPr>
        <w:t>Miejsce dostarczenia: Muzeum Narodowe w Poznaniu, wjazd od ul. Ludgardy.</w:t>
      </w:r>
    </w:p>
    <w:p w:rsidR="00B248A1" w:rsidRPr="001B3144" w:rsidRDefault="00B248A1" w:rsidP="00B248A1">
      <w:pPr>
        <w:pStyle w:val="Akapitzlist"/>
        <w:numPr>
          <w:ilvl w:val="0"/>
          <w:numId w:val="6"/>
        </w:numPr>
        <w:jc w:val="both"/>
        <w:rPr>
          <w:rFonts w:ascii="Acumin Pro" w:hAnsi="Acumin Pro"/>
          <w:sz w:val="20"/>
          <w:szCs w:val="20"/>
        </w:rPr>
      </w:pPr>
      <w:r w:rsidRPr="001B3144">
        <w:rPr>
          <w:rFonts w:ascii="Acumin Pro" w:hAnsi="Acumin Pro"/>
          <w:sz w:val="20"/>
          <w:szCs w:val="20"/>
        </w:rPr>
        <w:t xml:space="preserve">Termin wykonania zamówienia: </w:t>
      </w:r>
      <w:r w:rsidR="0039651B">
        <w:rPr>
          <w:rFonts w:ascii="Acumin Pro" w:hAnsi="Acumin Pro"/>
          <w:sz w:val="20"/>
          <w:szCs w:val="20"/>
        </w:rPr>
        <w:t>do</w:t>
      </w:r>
      <w:r w:rsidRPr="001B3144">
        <w:rPr>
          <w:rFonts w:ascii="Acumin Pro" w:hAnsi="Acumin Pro"/>
          <w:sz w:val="20"/>
          <w:szCs w:val="20"/>
        </w:rPr>
        <w:t xml:space="preserve"> </w:t>
      </w:r>
      <w:r w:rsidR="001B3144" w:rsidRPr="001B3144">
        <w:rPr>
          <w:rFonts w:ascii="Acumin Pro" w:hAnsi="Acumin Pro"/>
          <w:sz w:val="20"/>
          <w:szCs w:val="20"/>
        </w:rPr>
        <w:t>12</w:t>
      </w:r>
      <w:r w:rsidRPr="001B3144">
        <w:rPr>
          <w:rFonts w:ascii="Acumin Pro" w:hAnsi="Acumin Pro"/>
          <w:sz w:val="20"/>
          <w:szCs w:val="20"/>
        </w:rPr>
        <w:t xml:space="preserve"> </w:t>
      </w:r>
      <w:r w:rsidR="001B3144" w:rsidRPr="001B3144">
        <w:rPr>
          <w:rFonts w:ascii="Acumin Pro" w:hAnsi="Acumin Pro"/>
          <w:sz w:val="20"/>
          <w:szCs w:val="20"/>
        </w:rPr>
        <w:t>tygo</w:t>
      </w:r>
      <w:r w:rsidRPr="001B3144">
        <w:rPr>
          <w:rFonts w:ascii="Acumin Pro" w:hAnsi="Acumin Pro"/>
          <w:sz w:val="20"/>
          <w:szCs w:val="20"/>
        </w:rPr>
        <w:t>dni od daty zawarcia umowy.</w:t>
      </w:r>
    </w:p>
    <w:p w:rsidR="001B3144" w:rsidRPr="001B3144" w:rsidRDefault="001B3144" w:rsidP="001B3144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>Zasady odbioru  przedmiotu zamówienia: na podstawie protokołu odbioru.</w:t>
      </w:r>
    </w:p>
    <w:p w:rsidR="00B248A1" w:rsidRPr="001B3144" w:rsidRDefault="00B248A1" w:rsidP="00B248A1">
      <w:pPr>
        <w:pStyle w:val="Akapitzlist"/>
        <w:numPr>
          <w:ilvl w:val="0"/>
          <w:numId w:val="6"/>
        </w:num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 xml:space="preserve">Sposób płatności: przelew na rachunek bankowy wskazany w fakturze,  w terminie do 30 dni   </w:t>
      </w:r>
    </w:p>
    <w:p w:rsidR="00B248A1" w:rsidRDefault="00B248A1" w:rsidP="00B248A1">
      <w:pPr>
        <w:pStyle w:val="Akapitzlist"/>
        <w:numPr>
          <w:ilvl w:val="0"/>
          <w:numId w:val="6"/>
        </w:numPr>
        <w:jc w:val="both"/>
        <w:rPr>
          <w:rFonts w:ascii="Acumin Pro" w:hAnsi="Acumin Pro"/>
          <w:b/>
          <w:sz w:val="20"/>
          <w:szCs w:val="20"/>
        </w:rPr>
      </w:pPr>
      <w:r w:rsidRPr="001B3144">
        <w:rPr>
          <w:rFonts w:ascii="Acumin Pro" w:hAnsi="Acumin Pro"/>
          <w:sz w:val="20"/>
          <w:szCs w:val="20"/>
        </w:rPr>
        <w:t xml:space="preserve">Opis kryteriów wyboru oferty: </w:t>
      </w:r>
      <w:r w:rsidRPr="001B3144">
        <w:rPr>
          <w:rFonts w:ascii="Acumin Pro" w:hAnsi="Acumin Pro"/>
          <w:b/>
          <w:sz w:val="20"/>
          <w:szCs w:val="20"/>
        </w:rPr>
        <w:t>cena 100%</w:t>
      </w:r>
    </w:p>
    <w:p w:rsidR="00A85E8B" w:rsidRPr="00A85E8B" w:rsidRDefault="00A85E8B" w:rsidP="00A85E8B">
      <w:pPr>
        <w:pStyle w:val="Akapitzlist"/>
        <w:numPr>
          <w:ilvl w:val="0"/>
          <w:numId w:val="6"/>
        </w:numPr>
        <w:spacing w:after="100"/>
        <w:rPr>
          <w:rFonts w:ascii="Acumin Pro" w:hAnsi="Acumin Pro"/>
          <w:sz w:val="20"/>
          <w:szCs w:val="20"/>
        </w:rPr>
      </w:pPr>
      <w:r w:rsidRPr="00A85E8B">
        <w:rPr>
          <w:rFonts w:ascii="Acumin Pro" w:hAnsi="Acumin Pro"/>
          <w:sz w:val="20"/>
          <w:szCs w:val="20"/>
        </w:rPr>
        <w:t xml:space="preserve">Zamawiający zastrzega sobie możliwość zwiększenia lub zmniejszenia zamówienia w zakresie +/-10% całkowitej ceny oferty. </w:t>
      </w:r>
    </w:p>
    <w:p w:rsidR="003C6BA4" w:rsidRPr="001B3144" w:rsidRDefault="00B248A1" w:rsidP="00B248A1">
      <w:pPr>
        <w:pStyle w:val="Akapitzlist"/>
        <w:numPr>
          <w:ilvl w:val="0"/>
          <w:numId w:val="6"/>
        </w:num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 xml:space="preserve">Ofertę należy złożyć na formularzu ofertowym stanowiącym załącznik nr 2 do niniejszego zapytania </w:t>
      </w:r>
      <w:r w:rsidR="002F5016">
        <w:rPr>
          <w:rFonts w:ascii="Acumin Pro" w:hAnsi="Acumin Pro" w:cs="Times New Roman"/>
          <w:sz w:val="20"/>
          <w:szCs w:val="20"/>
        </w:rPr>
        <w:t xml:space="preserve">oraz przesłać za pośrednictwem </w:t>
      </w:r>
      <w:r w:rsidRPr="001B3144">
        <w:rPr>
          <w:rFonts w:ascii="Acumin Pro" w:hAnsi="Acumin Pro" w:cs="Times New Roman"/>
          <w:sz w:val="20"/>
          <w:szCs w:val="20"/>
        </w:rPr>
        <w:t xml:space="preserve">poczty elektronicznej na adres mailowy </w:t>
      </w:r>
      <w:r w:rsidRPr="001B3144">
        <w:rPr>
          <w:rFonts w:ascii="Acumin Pro" w:hAnsi="Acumin Pro" w:cs="Times New Roman"/>
          <w:b/>
          <w:sz w:val="20"/>
          <w:szCs w:val="20"/>
        </w:rPr>
        <w:t>a.szymanska@mnp.art.pl</w:t>
      </w:r>
      <w:r w:rsidRPr="001B3144">
        <w:rPr>
          <w:rFonts w:ascii="Acumin Pro" w:hAnsi="Acumin Pro" w:cs="Times New Roman"/>
          <w:sz w:val="20"/>
          <w:szCs w:val="20"/>
        </w:rPr>
        <w:t xml:space="preserve"> w terminie do dnia  </w:t>
      </w:r>
      <w:r w:rsidR="0039651B">
        <w:rPr>
          <w:rFonts w:ascii="Acumin Pro" w:hAnsi="Acumin Pro" w:cs="Times New Roman"/>
          <w:b/>
          <w:color w:val="000000" w:themeColor="text1"/>
          <w:sz w:val="20"/>
          <w:szCs w:val="20"/>
        </w:rPr>
        <w:t>07</w:t>
      </w:r>
      <w:r w:rsidR="001B3144" w:rsidRPr="001B3144">
        <w:rPr>
          <w:rFonts w:ascii="Acumin Pro" w:hAnsi="Acumin Pro" w:cs="Times New Roman"/>
          <w:b/>
          <w:color w:val="000000" w:themeColor="text1"/>
          <w:sz w:val="20"/>
          <w:szCs w:val="20"/>
        </w:rPr>
        <w:t>.06</w:t>
      </w:r>
      <w:r w:rsidR="00F27BD0" w:rsidRPr="001B3144">
        <w:rPr>
          <w:rFonts w:ascii="Acumin Pro" w:hAnsi="Acumin Pro" w:cs="Times New Roman"/>
          <w:b/>
          <w:color w:val="000000" w:themeColor="text1"/>
          <w:sz w:val="20"/>
          <w:szCs w:val="20"/>
        </w:rPr>
        <w:t>.</w:t>
      </w:r>
      <w:r w:rsidR="003C6BA4" w:rsidRPr="001B3144">
        <w:rPr>
          <w:rFonts w:ascii="Acumin Pro" w:hAnsi="Acumin Pro" w:cs="Times New Roman"/>
          <w:b/>
          <w:color w:val="000000" w:themeColor="text1"/>
          <w:sz w:val="20"/>
          <w:szCs w:val="20"/>
        </w:rPr>
        <w:t>2021r</w:t>
      </w:r>
      <w:r w:rsidR="003C6BA4" w:rsidRPr="001B3144">
        <w:rPr>
          <w:rFonts w:ascii="Acumin Pro" w:hAnsi="Acumin Pro" w:cs="Times New Roman"/>
          <w:color w:val="000000" w:themeColor="text1"/>
          <w:sz w:val="20"/>
          <w:szCs w:val="20"/>
        </w:rPr>
        <w:t xml:space="preserve">. </w:t>
      </w:r>
      <w:r w:rsidR="003C6BA4" w:rsidRPr="001B3144">
        <w:rPr>
          <w:rFonts w:ascii="Acumin Pro" w:hAnsi="Acumin Pro" w:cs="Times New Roman"/>
          <w:sz w:val="20"/>
          <w:szCs w:val="20"/>
        </w:rPr>
        <w:t xml:space="preserve">do godziny </w:t>
      </w:r>
      <w:r w:rsidR="003C6BA4" w:rsidRPr="001B3144">
        <w:rPr>
          <w:rFonts w:ascii="Acumin Pro" w:hAnsi="Acumin Pro" w:cs="Times New Roman"/>
          <w:b/>
          <w:sz w:val="20"/>
          <w:szCs w:val="20"/>
        </w:rPr>
        <w:t>11.00</w:t>
      </w:r>
    </w:p>
    <w:p w:rsidR="003C6BA4" w:rsidRPr="001B3144" w:rsidRDefault="003C6BA4" w:rsidP="00B248A1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>Oferty złożone po terminie nie będą rozpatrywane.</w:t>
      </w:r>
    </w:p>
    <w:p w:rsidR="003C6BA4" w:rsidRPr="001B3144" w:rsidRDefault="003C6BA4" w:rsidP="00B248A1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>Zamawiający zastrzega sobie możliwość nieudzielenia zamówienia objętego niniejszym postępowaniem a Wykonawcom nie przysługuje z tego tytułu żadne roszczenie. Informacja o nieudzieleniu zamówienia zostanie podana do wiadomości publicznej na stronie internetowej Zamawiającego.</w:t>
      </w:r>
    </w:p>
    <w:p w:rsidR="003C6BA4" w:rsidRPr="001B3144" w:rsidRDefault="003C6BA4" w:rsidP="00B248A1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B3144">
        <w:rPr>
          <w:rFonts w:ascii="Acumin Pro" w:hAnsi="Acumin Pro" w:cs="Times New Roman"/>
          <w:sz w:val="20"/>
          <w:szCs w:val="20"/>
        </w:rPr>
        <w:t>Wszelkie informacje dotyczące postępowania (szczególnie odpowiedzi Zamawiającego na zadawane przez Wykonawców pytania, informacja o wyniku postępowania) udostępnione zostaną na stronie internetowej Zamawiającego</w:t>
      </w:r>
      <w:r w:rsidRPr="001B3144">
        <w:rPr>
          <w:rFonts w:ascii="Acumin Pro" w:hAnsi="Acumin Pro" w:cs="Times New Roman"/>
          <w:color w:val="002060"/>
          <w:sz w:val="20"/>
          <w:szCs w:val="20"/>
        </w:rPr>
        <w:t xml:space="preserve">: </w:t>
      </w:r>
      <w:hyperlink r:id="rId9" w:history="1">
        <w:r w:rsidR="00514E09" w:rsidRPr="001B3144">
          <w:rPr>
            <w:rStyle w:val="Hipercze"/>
            <w:rFonts w:ascii="Acumin Pro" w:hAnsi="Acumin Pro" w:cs="Times New Roman"/>
            <w:b/>
            <w:sz w:val="20"/>
            <w:szCs w:val="20"/>
          </w:rPr>
          <w:t>https://bip.mnp.art.pl/zamowienia-publiczne/zapytanie-ofertowe</w:t>
        </w:r>
      </w:hyperlink>
    </w:p>
    <w:p w:rsidR="00514E09" w:rsidRPr="001B3144" w:rsidRDefault="00514E09" w:rsidP="00514E09">
      <w:pPr>
        <w:pStyle w:val="Akapitzlist"/>
        <w:spacing w:after="100" w:line="24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</w:p>
    <w:p w:rsidR="00B539FB" w:rsidRDefault="00B539FB" w:rsidP="00514E09">
      <w:pPr>
        <w:pStyle w:val="Akapitzlist"/>
        <w:spacing w:after="100" w:line="240" w:lineRule="auto"/>
        <w:ind w:left="360"/>
        <w:jc w:val="both"/>
        <w:rPr>
          <w:rFonts w:ascii="Acumin Pro" w:hAnsi="Acumin Pro" w:cs="Times New Roman"/>
          <w:sz w:val="12"/>
          <w:szCs w:val="12"/>
        </w:rPr>
      </w:pPr>
    </w:p>
    <w:p w:rsidR="00B539FB" w:rsidRDefault="00B539FB" w:rsidP="00514E09">
      <w:pPr>
        <w:pStyle w:val="Akapitzlist"/>
        <w:spacing w:after="100" w:line="240" w:lineRule="auto"/>
        <w:ind w:left="360"/>
        <w:jc w:val="both"/>
        <w:rPr>
          <w:rFonts w:ascii="Acumin Pro" w:hAnsi="Acumin Pro" w:cs="Times New Roman"/>
          <w:sz w:val="12"/>
          <w:szCs w:val="12"/>
        </w:rPr>
      </w:pPr>
    </w:p>
    <w:p w:rsidR="00B539FB" w:rsidRPr="00514E09" w:rsidRDefault="00B539FB" w:rsidP="00514E09">
      <w:pPr>
        <w:pStyle w:val="Akapitzlist"/>
        <w:spacing w:after="100" w:line="240" w:lineRule="auto"/>
        <w:ind w:left="360"/>
        <w:jc w:val="both"/>
        <w:rPr>
          <w:rFonts w:ascii="Acumin Pro" w:hAnsi="Acumin Pro" w:cs="Times New Roman"/>
          <w:sz w:val="12"/>
          <w:szCs w:val="12"/>
        </w:rPr>
      </w:pPr>
    </w:p>
    <w:p w:rsidR="00DD3494" w:rsidRPr="008D7054" w:rsidRDefault="00DD3494" w:rsidP="00CB276D">
      <w:pPr>
        <w:spacing w:after="100"/>
        <w:rPr>
          <w:rFonts w:ascii="Acumin Pro" w:hAnsi="Acumin Pro"/>
          <w:sz w:val="16"/>
          <w:szCs w:val="16"/>
          <w:u w:val="single"/>
          <w:lang w:val="pl-PL"/>
        </w:rPr>
      </w:pPr>
    </w:p>
    <w:p w:rsidR="00561E6B" w:rsidRDefault="00561E6B" w:rsidP="00561E6B">
      <w:pPr>
        <w:pStyle w:val="Akapitzlist"/>
        <w:spacing w:after="0"/>
        <w:jc w:val="right"/>
        <w:rPr>
          <w:rFonts w:ascii="Acumin Pro" w:hAnsi="Acumin Pro" w:cs="Times New Roman"/>
          <w:sz w:val="12"/>
          <w:szCs w:val="12"/>
        </w:rPr>
      </w:pPr>
    </w:p>
    <w:p w:rsidR="006F7D81" w:rsidRDefault="006F7D81" w:rsidP="00561E6B">
      <w:pPr>
        <w:pStyle w:val="Akapitzlist"/>
        <w:spacing w:after="0"/>
        <w:jc w:val="right"/>
        <w:rPr>
          <w:rFonts w:ascii="Acumin Pro" w:hAnsi="Acumin Pro" w:cs="Times New Roman"/>
          <w:sz w:val="12"/>
          <w:szCs w:val="12"/>
        </w:rPr>
      </w:pPr>
    </w:p>
    <w:p w:rsidR="006F7D81" w:rsidRDefault="006F7D81" w:rsidP="00561E6B">
      <w:pPr>
        <w:pStyle w:val="Akapitzlist"/>
        <w:spacing w:after="0"/>
        <w:jc w:val="right"/>
        <w:rPr>
          <w:rFonts w:ascii="Acumin Pro" w:hAnsi="Acumin Pro" w:cs="Times New Roman"/>
          <w:sz w:val="12"/>
          <w:szCs w:val="12"/>
        </w:rPr>
      </w:pPr>
      <w:bookmarkStart w:id="0" w:name="_GoBack"/>
      <w:bookmarkEnd w:id="0"/>
    </w:p>
    <w:p w:rsidR="00561E6B" w:rsidRDefault="00561E6B" w:rsidP="00561E6B">
      <w:pPr>
        <w:pStyle w:val="Akapitzlist"/>
        <w:spacing w:after="0"/>
        <w:jc w:val="right"/>
        <w:rPr>
          <w:rFonts w:ascii="Acumin Pro" w:hAnsi="Acumin Pro" w:cs="Times New Roman"/>
          <w:sz w:val="12"/>
          <w:szCs w:val="12"/>
        </w:rPr>
      </w:pPr>
    </w:p>
    <w:p w:rsidR="00DD3494" w:rsidRPr="006F7D81" w:rsidRDefault="00DD3494" w:rsidP="0039651B">
      <w:pPr>
        <w:rPr>
          <w:rFonts w:ascii="Acumin Pro" w:hAnsi="Acumin Pro"/>
          <w:sz w:val="12"/>
          <w:szCs w:val="12"/>
          <w:lang w:val="pl-PL"/>
        </w:rPr>
      </w:pPr>
    </w:p>
    <w:p w:rsidR="00561E6B" w:rsidRPr="00561E6B" w:rsidRDefault="00561E6B" w:rsidP="00561E6B">
      <w:pPr>
        <w:jc w:val="both"/>
        <w:rPr>
          <w:rFonts w:ascii="Acumin Pro" w:hAnsi="Acumin Pro"/>
          <w:sz w:val="12"/>
          <w:szCs w:val="12"/>
          <w:lang w:val="pl-PL"/>
        </w:rPr>
      </w:pPr>
    </w:p>
    <w:p w:rsidR="00B248A1" w:rsidRPr="00B248A1" w:rsidRDefault="00B248A1" w:rsidP="00B248A1">
      <w:pPr>
        <w:pStyle w:val="Akapitzlist"/>
        <w:spacing w:after="0"/>
        <w:jc w:val="both"/>
        <w:rPr>
          <w:rFonts w:ascii="Acumin Pro" w:hAnsi="Acumin Pro" w:cs="Times New Roman"/>
          <w:sz w:val="16"/>
          <w:szCs w:val="16"/>
          <w:u w:val="single"/>
        </w:rPr>
      </w:pPr>
      <w:r w:rsidRPr="00B248A1">
        <w:rPr>
          <w:rFonts w:ascii="Acumin Pro" w:hAnsi="Acumin Pro" w:cs="Times New Roman"/>
          <w:sz w:val="16"/>
          <w:szCs w:val="16"/>
          <w:u w:val="single"/>
        </w:rPr>
        <w:t>Załączniki</w:t>
      </w:r>
    </w:p>
    <w:p w:rsidR="00B248A1" w:rsidRPr="00B248A1" w:rsidRDefault="00B248A1" w:rsidP="00B248A1">
      <w:pPr>
        <w:pStyle w:val="Akapitzlist"/>
        <w:numPr>
          <w:ilvl w:val="0"/>
          <w:numId w:val="7"/>
        </w:numPr>
        <w:spacing w:after="0"/>
        <w:jc w:val="both"/>
        <w:rPr>
          <w:rFonts w:ascii="Acumin Pro" w:hAnsi="Acumin Pro" w:cs="Times New Roman"/>
          <w:sz w:val="16"/>
          <w:szCs w:val="16"/>
        </w:rPr>
      </w:pPr>
      <w:r w:rsidRPr="00B248A1">
        <w:rPr>
          <w:rFonts w:ascii="Acumin Pro" w:hAnsi="Acumin Pro" w:cs="Times New Roman"/>
          <w:sz w:val="16"/>
          <w:szCs w:val="16"/>
        </w:rPr>
        <w:t>Opis przedmiotu zamówienia</w:t>
      </w:r>
    </w:p>
    <w:p w:rsidR="00B248A1" w:rsidRPr="00B248A1" w:rsidRDefault="00B248A1" w:rsidP="00B248A1">
      <w:pPr>
        <w:pStyle w:val="Akapitzlist"/>
        <w:numPr>
          <w:ilvl w:val="0"/>
          <w:numId w:val="7"/>
        </w:numPr>
        <w:spacing w:after="0"/>
        <w:jc w:val="both"/>
        <w:rPr>
          <w:rFonts w:ascii="Acumin Pro" w:hAnsi="Acumin Pro" w:cs="Times New Roman"/>
          <w:sz w:val="16"/>
          <w:szCs w:val="16"/>
        </w:rPr>
      </w:pPr>
      <w:r w:rsidRPr="00B248A1">
        <w:rPr>
          <w:rFonts w:ascii="Acumin Pro" w:hAnsi="Acumin Pro" w:cs="Times New Roman"/>
          <w:sz w:val="16"/>
          <w:szCs w:val="16"/>
        </w:rPr>
        <w:t>Formularz ofertowy</w:t>
      </w:r>
    </w:p>
    <w:p w:rsidR="00B248A1" w:rsidRPr="00B248A1" w:rsidRDefault="00B248A1" w:rsidP="00B248A1">
      <w:pPr>
        <w:pStyle w:val="Akapitzlist"/>
        <w:numPr>
          <w:ilvl w:val="0"/>
          <w:numId w:val="7"/>
        </w:numPr>
        <w:spacing w:after="0"/>
        <w:jc w:val="both"/>
        <w:rPr>
          <w:rFonts w:ascii="Acumin Pro" w:hAnsi="Acumin Pro" w:cs="Times New Roman"/>
          <w:sz w:val="16"/>
          <w:szCs w:val="16"/>
        </w:rPr>
      </w:pPr>
      <w:r w:rsidRPr="00B248A1">
        <w:rPr>
          <w:rFonts w:ascii="Acumin Pro" w:hAnsi="Acumin Pro" w:cs="Times New Roman"/>
          <w:sz w:val="16"/>
          <w:szCs w:val="16"/>
        </w:rPr>
        <w:t>Inf. RODO</w:t>
      </w:r>
    </w:p>
    <w:p w:rsidR="00B833B7" w:rsidRPr="00561E6B" w:rsidRDefault="00B833B7" w:rsidP="00B248A1">
      <w:pPr>
        <w:spacing w:after="100"/>
        <w:rPr>
          <w:rFonts w:ascii="Acumin Pro" w:hAnsi="Acumin Pro"/>
          <w:sz w:val="12"/>
          <w:szCs w:val="12"/>
        </w:rPr>
      </w:pPr>
    </w:p>
    <w:sectPr w:rsidR="00B833B7" w:rsidRPr="00561E6B" w:rsidSect="008D71BD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8E" w:rsidRDefault="00D8698E">
      <w:r>
        <w:separator/>
      </w:r>
    </w:p>
  </w:endnote>
  <w:endnote w:type="continuationSeparator" w:id="0">
    <w:p w:rsidR="00D8698E" w:rsidRDefault="00D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eastAsia="Acumin Pro Semibold" w:hAnsi="Acumin Pro Semibold" w:cs="Acumin Pro Semibold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4" w:rsidRDefault="003C6B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93790" cy="357505"/>
          <wp:effectExtent l="0" t="0" r="0" b="4445"/>
          <wp:wrapSquare wrapText="bothSides"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8E" w:rsidRDefault="00D8698E">
      <w:r>
        <w:separator/>
      </w:r>
    </w:p>
  </w:footnote>
  <w:footnote w:type="continuationSeparator" w:id="0">
    <w:p w:rsidR="00D8698E" w:rsidRDefault="00D8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4" w:rsidRDefault="00046BDD" w:rsidP="00893204">
    <w:pPr>
      <w:pStyle w:val="Nagwek"/>
      <w:ind w:left="-1361"/>
    </w:pPr>
    <w:r>
      <w:ptab w:relativeTo="margin" w:alignment="left" w:leader="none"/>
    </w:r>
    <w:r>
      <w:ptab w:relativeTo="indent" w:alignment="center" w:leader="none"/>
    </w:r>
    <w:r>
      <w:ptab w:relativeTo="margin" w:alignment="left" w:leader="none"/>
    </w:r>
    <w:r w:rsidR="00893204"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651E14"/>
    <w:multiLevelType w:val="hybridMultilevel"/>
    <w:tmpl w:val="FE58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1A9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71CEA"/>
    <w:multiLevelType w:val="hybridMultilevel"/>
    <w:tmpl w:val="1D8E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536C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092902"/>
    <w:multiLevelType w:val="hybridMultilevel"/>
    <w:tmpl w:val="E9E8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3"/>
    <w:rsid w:val="00002F1D"/>
    <w:rsid w:val="00016203"/>
    <w:rsid w:val="00034959"/>
    <w:rsid w:val="000427F1"/>
    <w:rsid w:val="0004571C"/>
    <w:rsid w:val="00046BDD"/>
    <w:rsid w:val="0005347C"/>
    <w:rsid w:val="0009318C"/>
    <w:rsid w:val="0010229B"/>
    <w:rsid w:val="00121759"/>
    <w:rsid w:val="00160FC4"/>
    <w:rsid w:val="001704E2"/>
    <w:rsid w:val="001B21F6"/>
    <w:rsid w:val="001B3144"/>
    <w:rsid w:val="001D45B0"/>
    <w:rsid w:val="001F3F04"/>
    <w:rsid w:val="002107C0"/>
    <w:rsid w:val="002231D1"/>
    <w:rsid w:val="00275A64"/>
    <w:rsid w:val="00291E43"/>
    <w:rsid w:val="002B142B"/>
    <w:rsid w:val="002F5016"/>
    <w:rsid w:val="00310E23"/>
    <w:rsid w:val="00314160"/>
    <w:rsid w:val="0032538C"/>
    <w:rsid w:val="00325C37"/>
    <w:rsid w:val="00333594"/>
    <w:rsid w:val="00354309"/>
    <w:rsid w:val="00370D43"/>
    <w:rsid w:val="00384941"/>
    <w:rsid w:val="0039255D"/>
    <w:rsid w:val="0039651B"/>
    <w:rsid w:val="003A6470"/>
    <w:rsid w:val="003C6BA4"/>
    <w:rsid w:val="003E76E2"/>
    <w:rsid w:val="00467AC4"/>
    <w:rsid w:val="00477B54"/>
    <w:rsid w:val="004B1F28"/>
    <w:rsid w:val="004B68D7"/>
    <w:rsid w:val="004F75FC"/>
    <w:rsid w:val="00514881"/>
    <w:rsid w:val="00514E09"/>
    <w:rsid w:val="00545297"/>
    <w:rsid w:val="00561E6B"/>
    <w:rsid w:val="0057622D"/>
    <w:rsid w:val="00587CDC"/>
    <w:rsid w:val="005B7E1D"/>
    <w:rsid w:val="00617CB4"/>
    <w:rsid w:val="00667307"/>
    <w:rsid w:val="006954B4"/>
    <w:rsid w:val="006D1838"/>
    <w:rsid w:val="006D1B40"/>
    <w:rsid w:val="006F7D81"/>
    <w:rsid w:val="00754831"/>
    <w:rsid w:val="00780997"/>
    <w:rsid w:val="00793454"/>
    <w:rsid w:val="007D5401"/>
    <w:rsid w:val="007E23C5"/>
    <w:rsid w:val="007E4248"/>
    <w:rsid w:val="007F5AC4"/>
    <w:rsid w:val="00816FA9"/>
    <w:rsid w:val="008473E8"/>
    <w:rsid w:val="00861C97"/>
    <w:rsid w:val="00876397"/>
    <w:rsid w:val="00884297"/>
    <w:rsid w:val="00893204"/>
    <w:rsid w:val="008A10DE"/>
    <w:rsid w:val="008A42B8"/>
    <w:rsid w:val="008A4D87"/>
    <w:rsid w:val="008B78DA"/>
    <w:rsid w:val="008D7054"/>
    <w:rsid w:val="008D71BD"/>
    <w:rsid w:val="008F2C2C"/>
    <w:rsid w:val="00911FCE"/>
    <w:rsid w:val="00967D1F"/>
    <w:rsid w:val="00A52F90"/>
    <w:rsid w:val="00A85E8B"/>
    <w:rsid w:val="00A866B8"/>
    <w:rsid w:val="00A86A3A"/>
    <w:rsid w:val="00A87E4C"/>
    <w:rsid w:val="00AA51DA"/>
    <w:rsid w:val="00AA7AF7"/>
    <w:rsid w:val="00B248A1"/>
    <w:rsid w:val="00B24F28"/>
    <w:rsid w:val="00B539FB"/>
    <w:rsid w:val="00B64EC9"/>
    <w:rsid w:val="00B72EB1"/>
    <w:rsid w:val="00B833B7"/>
    <w:rsid w:val="00B97175"/>
    <w:rsid w:val="00BA74AC"/>
    <w:rsid w:val="00BE06BE"/>
    <w:rsid w:val="00C16BF4"/>
    <w:rsid w:val="00C24790"/>
    <w:rsid w:val="00C72E33"/>
    <w:rsid w:val="00CB276D"/>
    <w:rsid w:val="00CC4A7D"/>
    <w:rsid w:val="00CD6CE8"/>
    <w:rsid w:val="00CE2797"/>
    <w:rsid w:val="00CF1D99"/>
    <w:rsid w:val="00CF6669"/>
    <w:rsid w:val="00CF711D"/>
    <w:rsid w:val="00D20C7F"/>
    <w:rsid w:val="00D36353"/>
    <w:rsid w:val="00D472AE"/>
    <w:rsid w:val="00D81334"/>
    <w:rsid w:val="00D8698E"/>
    <w:rsid w:val="00D86DDE"/>
    <w:rsid w:val="00DA31E3"/>
    <w:rsid w:val="00DA6978"/>
    <w:rsid w:val="00DD3108"/>
    <w:rsid w:val="00DD3494"/>
    <w:rsid w:val="00DF57A3"/>
    <w:rsid w:val="00E85C0A"/>
    <w:rsid w:val="00E86157"/>
    <w:rsid w:val="00EC2BEF"/>
    <w:rsid w:val="00EE2856"/>
    <w:rsid w:val="00F0385A"/>
    <w:rsid w:val="00F10993"/>
    <w:rsid w:val="00F27BD0"/>
    <w:rsid w:val="00FD036D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3C6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3C6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3C6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3C6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p.mnp.art.pl/zamowienia-publiczne/zapytanie-ofertow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2377-D02D-462B-961C-05A8F3AD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Anna</cp:lastModifiedBy>
  <cp:revision>19</cp:revision>
  <cp:lastPrinted>2021-05-05T06:59:00Z</cp:lastPrinted>
  <dcterms:created xsi:type="dcterms:W3CDTF">2021-04-26T10:00:00Z</dcterms:created>
  <dcterms:modified xsi:type="dcterms:W3CDTF">2021-05-28T06:01:00Z</dcterms:modified>
</cp:coreProperties>
</file>