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BA" w:rsidRDefault="00D57CBA" w:rsidP="00D57CBA">
      <w:pPr>
        <w:pStyle w:val="Akapitzlist"/>
        <w:ind w:left="0"/>
        <w:jc w:val="right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>Załącznik nr 3 do AZ.281.4</w:t>
      </w:r>
      <w:r w:rsidR="003D3712">
        <w:rPr>
          <w:rFonts w:ascii="Acumin Pro" w:eastAsia="Arial Unicode MS" w:hAnsi="Acumin Pro"/>
          <w:sz w:val="20"/>
          <w:szCs w:val="20"/>
        </w:rPr>
        <w:t>4</w:t>
      </w:r>
      <w:r>
        <w:rPr>
          <w:rFonts w:ascii="Acumin Pro" w:eastAsia="Arial Unicode MS" w:hAnsi="Acumin Pro"/>
          <w:sz w:val="20"/>
          <w:szCs w:val="20"/>
        </w:rPr>
        <w:t>.U.2021</w:t>
      </w:r>
    </w:p>
    <w:p w:rsidR="00D57CBA" w:rsidRDefault="00D57CBA" w:rsidP="00D57CBA">
      <w:pPr>
        <w:pStyle w:val="Akapitzlist"/>
        <w:ind w:left="0"/>
        <w:jc w:val="both"/>
        <w:rPr>
          <w:rFonts w:ascii="Acumin Pro" w:eastAsia="Arial Unicode MS" w:hAnsi="Acumin Pro"/>
          <w:b/>
          <w:sz w:val="20"/>
          <w:szCs w:val="20"/>
        </w:rPr>
      </w:pPr>
    </w:p>
    <w:p w:rsidR="00D57CBA" w:rsidRDefault="00D57CBA" w:rsidP="00D57CBA">
      <w:pPr>
        <w:pStyle w:val="Akapitzlist"/>
        <w:ind w:left="0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  <w:r>
        <w:rPr>
          <w:rFonts w:ascii="Acumin Pro" w:eastAsia="Arial Unicode MS" w:hAnsi="Acumin Pro"/>
          <w:sz w:val="20"/>
          <w:szCs w:val="20"/>
        </w:rPr>
        <w:t>(klauzula informacyjna z art.13 RODO)</w:t>
      </w:r>
    </w:p>
    <w:p w:rsidR="00D57CBA" w:rsidRDefault="00D57CBA" w:rsidP="00D57CBA">
      <w:pPr>
        <w:jc w:val="both"/>
        <w:rPr>
          <w:rFonts w:ascii="Acumin Pro" w:eastAsiaTheme="minorEastAsia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:rsidR="00D57CBA" w:rsidRDefault="00D57CBA" w:rsidP="00D57C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:rsidR="00D57CBA" w:rsidRDefault="00D57CBA" w:rsidP="00D57CBA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D57CBA" w:rsidRDefault="00D57CBA" w:rsidP="00D57CBA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:rsidR="00D57CBA" w:rsidRDefault="00D57CBA" w:rsidP="00D57CBA">
      <w:pPr>
        <w:pStyle w:val="Akapitzlist"/>
        <w:jc w:val="both"/>
        <w:rPr>
          <w:rFonts w:ascii="Acumin Pro" w:hAnsi="Acumin Pro"/>
          <w:b/>
          <w:sz w:val="20"/>
          <w:szCs w:val="20"/>
        </w:rPr>
      </w:pPr>
    </w:p>
    <w:p w:rsidR="00D57CBA" w:rsidRDefault="00D57CBA" w:rsidP="00D57CBA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:rsidR="00D57CBA" w:rsidRDefault="00D57CBA" w:rsidP="00D57CBA">
      <w:pPr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Państwa dane osobowe są przetwarzane w koniecznych celach związanych z postępowaniem o udzielenie zamówienia publicznego, pod nazwą</w:t>
      </w:r>
    </w:p>
    <w:p w:rsidR="00D57CBA" w:rsidRDefault="00D57CBA" w:rsidP="00D57CBA">
      <w:pPr>
        <w:jc w:val="both"/>
        <w:rPr>
          <w:rFonts w:ascii="Acumin Pro" w:hAnsi="Acumin Pro"/>
          <w:lang w:val="pl-PL"/>
        </w:rPr>
      </w:pPr>
    </w:p>
    <w:p w:rsidR="003D3712" w:rsidRDefault="003D3712" w:rsidP="003D3712">
      <w:pPr>
        <w:pStyle w:val="Akapitzlist"/>
        <w:ind w:left="36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 xml:space="preserve">Prace naprawcze na elewacji budynku Wielkopolskiego Muzeum Wojskowego przy Starym Rynku 9 w Poznaniu. </w:t>
      </w:r>
    </w:p>
    <w:p w:rsidR="003D3712" w:rsidRDefault="003D3712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bookmarkStart w:id="0" w:name="_GoBack"/>
      <w:bookmarkEnd w:id="0"/>
      <w:r>
        <w:rPr>
          <w:rFonts w:ascii="Acumin Pro" w:hAnsi="Acumin Pro"/>
          <w:sz w:val="20"/>
          <w:szCs w:val="20"/>
        </w:rPr>
        <w:t>prowadzonego na podstawie wewnętrznego Regulaminu udzielania zamówień publicznych o wartości nieprzekraczającej 130 000 zł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i ewentualnego zawarcia umowy w sprawie przedmiotowego zamówienia publicznego, w razie wyboru Państwa oferty jako najkorzystniejszej.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Podstawą prawną przetwarzania Państwa danych są właściwe przepisy rozporządzenia, w szczególności art. 6 ust. 1 lit. b oraz art. 6 ust. 1 lit c. </w:t>
      </w:r>
    </w:p>
    <w:p w:rsidR="00D57CBA" w:rsidRDefault="00D57CBA" w:rsidP="00D57CBA">
      <w:pPr>
        <w:pStyle w:val="Akapitzlist"/>
        <w:jc w:val="both"/>
        <w:rPr>
          <w:rFonts w:ascii="Acumin Pro" w:hAnsi="Acumin Pro"/>
          <w:b/>
          <w:sz w:val="20"/>
          <w:szCs w:val="20"/>
        </w:rPr>
      </w:pPr>
    </w:p>
    <w:p w:rsidR="00D57CBA" w:rsidRDefault="00D57CBA" w:rsidP="00D57CB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:rsidR="00D57CBA" w:rsidRDefault="00D57CBA" w:rsidP="00D57CBA">
      <w:pPr>
        <w:pStyle w:val="Akapitzlist"/>
        <w:spacing w:after="0" w:line="240" w:lineRule="auto"/>
        <w:ind w:left="426"/>
        <w:jc w:val="both"/>
        <w:rPr>
          <w:rFonts w:ascii="Acumin Pro" w:hAnsi="Acumin Pro"/>
          <w:b/>
          <w:sz w:val="20"/>
          <w:szCs w:val="20"/>
        </w:rPr>
      </w:pPr>
    </w:p>
    <w:p w:rsidR="00D57CBA" w:rsidRDefault="00D57CBA" w:rsidP="00D57CBA">
      <w:pPr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W razie zajścia takiej konieczności w sposób i w formie określonej przez przepisy prawa powszechnie obowiązującego:  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:rsidR="00D57CBA" w:rsidRDefault="00D57CBA" w:rsidP="00D57CBA">
      <w:pPr>
        <w:pStyle w:val="Akapitzlist"/>
        <w:jc w:val="both"/>
        <w:rPr>
          <w:rFonts w:ascii="Acumin Pro" w:hAnsi="Acumin Pro"/>
          <w:b/>
          <w:sz w:val="20"/>
          <w:szCs w:val="20"/>
        </w:rPr>
      </w:pPr>
    </w:p>
    <w:p w:rsidR="00D57CBA" w:rsidRDefault="00D57CBA" w:rsidP="00D57CBA">
      <w:pPr>
        <w:pStyle w:val="Akapitzlist"/>
        <w:numPr>
          <w:ilvl w:val="0"/>
          <w:numId w:val="1"/>
        </w:numPr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lastRenderedPageBreak/>
        <w:t>Okres, przez który będą przechowywane Państwa dane osobowe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:rsidR="00D57CBA" w:rsidRDefault="00D57CBA" w:rsidP="00D57CBA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D57CBA" w:rsidRDefault="00D57CBA" w:rsidP="00D57CBA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:rsidR="00D57CBA" w:rsidRDefault="00D57CBA" w:rsidP="00D57CBA">
      <w:pPr>
        <w:pStyle w:val="Akapitzlist"/>
        <w:numPr>
          <w:ilvl w:val="0"/>
          <w:numId w:val="2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:rsidR="00D57CBA" w:rsidRDefault="00D57CBA" w:rsidP="00D57CBA">
      <w:pPr>
        <w:pStyle w:val="Akapitzlist"/>
        <w:numPr>
          <w:ilvl w:val="0"/>
          <w:numId w:val="2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:rsidR="00D57CBA" w:rsidRDefault="00D57CBA" w:rsidP="00D57CBA">
      <w:pPr>
        <w:pStyle w:val="Akapitzlist"/>
        <w:numPr>
          <w:ilvl w:val="0"/>
          <w:numId w:val="2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:rsidR="00D57CBA" w:rsidRDefault="00D57CBA" w:rsidP="00D57CBA">
      <w:pPr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:rsidR="00D57CBA" w:rsidRDefault="00D57CBA" w:rsidP="00D57CB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:rsidR="00D57CBA" w:rsidRDefault="00D57CBA" w:rsidP="00D57CB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D57CBA" w:rsidRDefault="00D57CBA" w:rsidP="00D57CBA">
      <w:pPr>
        <w:pStyle w:val="Akapitzlist"/>
        <w:ind w:left="1428"/>
        <w:jc w:val="both"/>
        <w:rPr>
          <w:rFonts w:ascii="Acumin Pro" w:hAnsi="Acumin Pro"/>
          <w:sz w:val="20"/>
          <w:szCs w:val="20"/>
        </w:rPr>
      </w:pPr>
    </w:p>
    <w:p w:rsidR="00D57CBA" w:rsidRDefault="00D57CBA" w:rsidP="00D57CBA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</w:p>
    <w:p w:rsidR="00D57CBA" w:rsidRDefault="00D57CBA" w:rsidP="00D57CBA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 niniejszym postępowaniu, konsekwencją ich niepodania będzie brak możliwości udziału w ww. postępowaniu.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</w:p>
    <w:p w:rsidR="00D57CBA" w:rsidRDefault="00D57CBA" w:rsidP="00D57CBA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:rsidR="00D57CBA" w:rsidRDefault="00D57CBA" w:rsidP="00D57CBA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:rsidR="00D57CBA" w:rsidRDefault="00D57CBA" w:rsidP="00D57CBA">
      <w:pPr>
        <w:pStyle w:val="Akapitzlist"/>
        <w:numPr>
          <w:ilvl w:val="0"/>
          <w:numId w:val="4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:rsidR="00D57CBA" w:rsidRDefault="00D57CBA" w:rsidP="00D57CBA">
      <w:pPr>
        <w:pStyle w:val="Akapitzlist"/>
        <w:numPr>
          <w:ilvl w:val="0"/>
          <w:numId w:val="4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:rsidR="00D57CBA" w:rsidRDefault="00D57CBA" w:rsidP="00D57CBA">
      <w:pPr>
        <w:pStyle w:val="Akapitzlist"/>
        <w:numPr>
          <w:ilvl w:val="0"/>
          <w:numId w:val="4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:rsidR="00D57CBA" w:rsidRDefault="00D57CBA" w:rsidP="00D57CBA">
      <w:pPr>
        <w:pStyle w:val="Akapitzlist"/>
        <w:spacing w:after="0"/>
        <w:jc w:val="both"/>
        <w:rPr>
          <w:rFonts w:ascii="Acumin Pro" w:hAnsi="Acumin Pro" w:cs="Times New Roman"/>
        </w:rPr>
      </w:pPr>
    </w:p>
    <w:p w:rsidR="00D57CBA" w:rsidRDefault="00D57CBA" w:rsidP="00D57CBA">
      <w:pPr>
        <w:rPr>
          <w:rFonts w:ascii="Acumin Pro" w:hAnsi="Acumin Pro" w:cstheme="minorBidi"/>
          <w:lang w:val="pl-PL"/>
        </w:rPr>
      </w:pPr>
    </w:p>
    <w:p w:rsidR="00D57CBA" w:rsidRDefault="00D57CBA" w:rsidP="00D57CBA">
      <w:pPr>
        <w:rPr>
          <w:lang w:val="pl-PL"/>
        </w:rPr>
      </w:pPr>
    </w:p>
    <w:p w:rsidR="00212897" w:rsidRPr="00D57CBA" w:rsidRDefault="00212897">
      <w:pPr>
        <w:rPr>
          <w:lang w:val="pl-PL"/>
        </w:rPr>
      </w:pPr>
    </w:p>
    <w:sectPr w:rsidR="00212897" w:rsidRPr="00D5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58"/>
    <w:rsid w:val="000D0158"/>
    <w:rsid w:val="00212897"/>
    <w:rsid w:val="003D3712"/>
    <w:rsid w:val="00D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2BF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2021-07-30T08:56:00Z</dcterms:created>
  <dcterms:modified xsi:type="dcterms:W3CDTF">2021-07-30T10:33:00Z</dcterms:modified>
</cp:coreProperties>
</file>