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30"/>
        <w:tblW w:w="53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130"/>
        <w:gridCol w:w="1504"/>
        <w:gridCol w:w="1504"/>
        <w:gridCol w:w="1504"/>
        <w:gridCol w:w="1504"/>
        <w:gridCol w:w="1504"/>
        <w:gridCol w:w="1510"/>
        <w:gridCol w:w="2388"/>
        <w:gridCol w:w="2119"/>
      </w:tblGrid>
      <w:tr w:rsidR="00D448CE" w:rsidRPr="00DA5E95" w:rsidTr="007303D4">
        <w:trPr>
          <w:trHeight w:val="409"/>
        </w:trPr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8"/>
                <w:szCs w:val="18"/>
              </w:rPr>
            </w:pPr>
            <w:r>
              <w:rPr>
                <w:rFonts w:ascii="Acumin Pro" w:eastAsia="Arial Unicode MS" w:hAnsi="Acumin Pro"/>
                <w:b/>
                <w:sz w:val="18"/>
                <w:szCs w:val="18"/>
              </w:rPr>
              <w:t>1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8"/>
                <w:szCs w:val="18"/>
              </w:rPr>
            </w:pPr>
            <w:r>
              <w:rPr>
                <w:rFonts w:ascii="Acumin Pro" w:eastAsia="Arial Unicode MS" w:hAnsi="Acumin Pro"/>
                <w:b/>
                <w:sz w:val="18"/>
                <w:szCs w:val="18"/>
              </w:rPr>
              <w:t>2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3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4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5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6</w:t>
            </w:r>
          </w:p>
        </w:tc>
        <w:tc>
          <w:tcPr>
            <w:tcW w:w="497" w:type="pct"/>
            <w:vAlign w:val="center"/>
          </w:tcPr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7</w:t>
            </w:r>
          </w:p>
        </w:tc>
        <w:tc>
          <w:tcPr>
            <w:tcW w:w="499" w:type="pct"/>
            <w:vAlign w:val="center"/>
          </w:tcPr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8</w:t>
            </w:r>
          </w:p>
        </w:tc>
        <w:tc>
          <w:tcPr>
            <w:tcW w:w="789" w:type="pct"/>
            <w:vAlign w:val="center"/>
          </w:tcPr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9</w:t>
            </w:r>
          </w:p>
        </w:tc>
        <w:tc>
          <w:tcPr>
            <w:tcW w:w="702" w:type="pct"/>
            <w:vAlign w:val="center"/>
          </w:tcPr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10</w:t>
            </w:r>
          </w:p>
        </w:tc>
      </w:tr>
      <w:tr w:rsidR="00D448CE" w:rsidRPr="00DA5E95" w:rsidTr="007303D4">
        <w:trPr>
          <w:trHeight w:val="1687"/>
        </w:trPr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b/>
                <w:sz w:val="18"/>
                <w:szCs w:val="18"/>
              </w:rPr>
              <w:t>Lp</w:t>
            </w:r>
            <w:r w:rsidRPr="004A182E">
              <w:rPr>
                <w:rFonts w:ascii="Acumin Pro" w:eastAsia="Arial Unicode MS" w:hAnsi="Acumin Pro"/>
                <w:sz w:val="18"/>
                <w:szCs w:val="18"/>
              </w:rPr>
              <w:t>.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b/>
                <w:sz w:val="18"/>
                <w:szCs w:val="18"/>
              </w:rPr>
              <w:t>Miesiąc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E80D3A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Cena za przeprowadzenie kursu dla </w:t>
            </w:r>
            <w:r w:rsidR="00E80D3A">
              <w:rPr>
                <w:rFonts w:ascii="Acumin Pro" w:eastAsia="Arial Unicode MS" w:hAnsi="Acumin Pro"/>
                <w:b/>
                <w:sz w:val="16"/>
                <w:szCs w:val="14"/>
              </w:rPr>
              <w:t>7</w:t>
            </w: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grup </w:t>
            </w:r>
            <w:r w:rsidR="00E80D3A">
              <w:rPr>
                <w:rFonts w:ascii="Acumin Pro" w:eastAsia="Arial Unicode MS" w:hAnsi="Acumin Pro"/>
                <w:b/>
                <w:sz w:val="16"/>
                <w:szCs w:val="14"/>
              </w:rPr>
              <w:t>4 - osobowych</w:t>
            </w:r>
            <w:bookmarkStart w:id="0" w:name="_GoBack"/>
            <w:bookmarkEnd w:id="0"/>
            <w:r w:rsidR="00D448CE"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</w:t>
            </w: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>netto</w:t>
            </w:r>
          </w:p>
        </w:tc>
        <w:tc>
          <w:tcPr>
            <w:tcW w:w="497" w:type="pct"/>
            <w:vAlign w:val="center"/>
          </w:tcPr>
          <w:p w:rsidR="000D1ED8" w:rsidRPr="004A182E" w:rsidRDefault="00C52D09" w:rsidP="00E80D3A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Cena za przeprowadzenie kursu dla </w:t>
            </w:r>
            <w:r w:rsidR="00E80D3A">
              <w:rPr>
                <w:rFonts w:ascii="Acumin Pro" w:eastAsia="Arial Unicode MS" w:hAnsi="Acumin Pro"/>
                <w:b/>
                <w:sz w:val="16"/>
                <w:szCs w:val="14"/>
              </w:rPr>
              <w:t>7</w:t>
            </w: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grup </w:t>
            </w:r>
            <w:r w:rsidR="00E80D3A">
              <w:rPr>
                <w:rFonts w:ascii="Acumin Pro" w:eastAsia="Arial Unicode MS" w:hAnsi="Acumin Pro"/>
                <w:b/>
                <w:sz w:val="16"/>
                <w:szCs w:val="14"/>
              </w:rPr>
              <w:t>4</w:t>
            </w:r>
            <w:r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- o</w:t>
            </w: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>sobowych</w:t>
            </w:r>
            <w:r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</w:t>
            </w:r>
            <w:r w:rsidR="000D1ED8"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>brutto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>Cena za przeprowadzenie kursu dla 1 grupy 2</w:t>
            </w:r>
            <w:r w:rsidR="00D448CE"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-</w:t>
            </w:r>
            <w:r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</w:t>
            </w: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>osobowej netto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>Cena za przeprowadzenie kursu dla 1 grupy 2 -</w:t>
            </w:r>
            <w:r w:rsidR="00D448CE"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</w:t>
            </w:r>
            <w:r w:rsidRPr="004A182E">
              <w:rPr>
                <w:rFonts w:ascii="Acumin Pro" w:eastAsia="Arial Unicode MS" w:hAnsi="Acumin Pro"/>
                <w:b/>
                <w:sz w:val="16"/>
                <w:szCs w:val="14"/>
              </w:rPr>
              <w:t>osobowej</w:t>
            </w:r>
            <w:r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 brutto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Cena za przeprowadzenie kursu indywidualnego dla 3 osób netto</w:t>
            </w:r>
          </w:p>
        </w:tc>
        <w:tc>
          <w:tcPr>
            <w:tcW w:w="499" w:type="pct"/>
            <w:vAlign w:val="center"/>
          </w:tcPr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Cena za przeprowadzenie kursu indywidualnego dla 3 osób brutto</w:t>
            </w:r>
          </w:p>
        </w:tc>
        <w:tc>
          <w:tcPr>
            <w:tcW w:w="789" w:type="pct"/>
            <w:vAlign w:val="center"/>
          </w:tcPr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Łącznie netto</w:t>
            </w:r>
          </w:p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(suma pozycji: 3,5,7)</w:t>
            </w:r>
          </w:p>
        </w:tc>
        <w:tc>
          <w:tcPr>
            <w:tcW w:w="702" w:type="pct"/>
            <w:vAlign w:val="center"/>
          </w:tcPr>
          <w:p w:rsidR="007303D4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 xml:space="preserve">Łącznie brutto </w:t>
            </w:r>
          </w:p>
          <w:p w:rsidR="000D1ED8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b/>
                <w:sz w:val="16"/>
                <w:szCs w:val="14"/>
              </w:rPr>
            </w:pPr>
            <w:r>
              <w:rPr>
                <w:rFonts w:ascii="Acumin Pro" w:eastAsia="Arial Unicode MS" w:hAnsi="Acumin Pro"/>
                <w:b/>
                <w:sz w:val="16"/>
                <w:szCs w:val="14"/>
              </w:rPr>
              <w:t>(suma pozycji:4,6,8)</w:t>
            </w: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1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Październik 2021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2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Listopad 2021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3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Grudzień 2021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4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Styczeń 2022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5</w:t>
            </w:r>
          </w:p>
        </w:tc>
        <w:tc>
          <w:tcPr>
            <w:tcW w:w="373" w:type="pct"/>
            <w:vAlign w:val="center"/>
          </w:tcPr>
          <w:p w:rsidR="00D448C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 xml:space="preserve">Luty </w:t>
            </w:r>
          </w:p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2022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6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Marzec 2022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7</w:t>
            </w:r>
          </w:p>
        </w:tc>
        <w:tc>
          <w:tcPr>
            <w:tcW w:w="373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Kwiecień 2022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D448CE" w:rsidRPr="00805590" w:rsidTr="007303D4">
        <w:tc>
          <w:tcPr>
            <w:tcW w:w="154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8</w:t>
            </w:r>
          </w:p>
        </w:tc>
        <w:tc>
          <w:tcPr>
            <w:tcW w:w="373" w:type="pct"/>
            <w:vAlign w:val="center"/>
          </w:tcPr>
          <w:p w:rsidR="00D448C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 xml:space="preserve">Maj </w:t>
            </w:r>
          </w:p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 w:rsidRPr="004A182E">
              <w:rPr>
                <w:rFonts w:ascii="Acumin Pro" w:eastAsia="Arial Unicode MS" w:hAnsi="Acumin Pro"/>
                <w:sz w:val="18"/>
                <w:szCs w:val="18"/>
              </w:rPr>
              <w:t>2022</w:t>
            </w: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</w:tr>
      <w:tr w:rsidR="000D1ED8" w:rsidRPr="00805590" w:rsidTr="007303D4">
        <w:trPr>
          <w:trHeight w:val="1607"/>
        </w:trPr>
        <w:tc>
          <w:tcPr>
            <w:tcW w:w="3509" w:type="pct"/>
            <w:gridSpan w:val="8"/>
            <w:tcBorders>
              <w:left w:val="nil"/>
              <w:bottom w:val="nil"/>
            </w:tcBorders>
            <w:vAlign w:val="center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</w:p>
        </w:tc>
        <w:tc>
          <w:tcPr>
            <w:tcW w:w="789" w:type="pct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>
              <w:rPr>
                <w:rFonts w:ascii="Acumin Pro" w:eastAsia="Arial Unicode MS" w:hAnsi="Acumin Pro"/>
                <w:sz w:val="18"/>
                <w:szCs w:val="18"/>
              </w:rPr>
              <w:t>Łączna suma netto</w:t>
            </w:r>
            <w:r w:rsidR="00D448CE">
              <w:rPr>
                <w:rFonts w:ascii="Acumin Pro" w:eastAsia="Arial Unicode MS" w:hAnsi="Acumin Pro"/>
                <w:sz w:val="18"/>
                <w:szCs w:val="18"/>
              </w:rPr>
              <w:t>:</w:t>
            </w:r>
          </w:p>
        </w:tc>
        <w:tc>
          <w:tcPr>
            <w:tcW w:w="702" w:type="pct"/>
          </w:tcPr>
          <w:p w:rsidR="000D1ED8" w:rsidRPr="004A182E" w:rsidRDefault="000D1ED8" w:rsidP="00D448CE">
            <w:pPr>
              <w:pStyle w:val="Bezodstpw"/>
              <w:spacing w:after="120"/>
              <w:jc w:val="center"/>
              <w:rPr>
                <w:rFonts w:ascii="Acumin Pro" w:eastAsia="Arial Unicode MS" w:hAnsi="Acumin Pro"/>
                <w:sz w:val="18"/>
                <w:szCs w:val="18"/>
              </w:rPr>
            </w:pPr>
            <w:r>
              <w:rPr>
                <w:rFonts w:ascii="Acumin Pro" w:eastAsia="Arial Unicode MS" w:hAnsi="Acumin Pro"/>
                <w:sz w:val="18"/>
                <w:szCs w:val="18"/>
              </w:rPr>
              <w:t>Łączna suma brutto</w:t>
            </w:r>
            <w:r w:rsidR="00D448CE">
              <w:rPr>
                <w:rFonts w:ascii="Acumin Pro" w:eastAsia="Arial Unicode MS" w:hAnsi="Acumin Pro"/>
                <w:sz w:val="18"/>
                <w:szCs w:val="18"/>
              </w:rPr>
              <w:t>:</w:t>
            </w:r>
          </w:p>
        </w:tc>
      </w:tr>
    </w:tbl>
    <w:p w:rsidR="006C27D9" w:rsidRPr="007303D4" w:rsidRDefault="00D448CE">
      <w:pPr>
        <w:rPr>
          <w:rFonts w:ascii="Acumin Pro" w:hAnsi="Acumin Pro"/>
        </w:rPr>
      </w:pPr>
      <w:r w:rsidRPr="007303D4">
        <w:rPr>
          <w:rFonts w:ascii="Acumin Pro" w:hAnsi="Acumin Pro"/>
        </w:rPr>
        <w:t>Tabelka do formularza ofertowego dla obliczenia ceny:</w:t>
      </w:r>
    </w:p>
    <w:sectPr w:rsidR="006C27D9" w:rsidRPr="007303D4" w:rsidSect="000D1ED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06"/>
    <w:rsid w:val="000D1ED8"/>
    <w:rsid w:val="004A182E"/>
    <w:rsid w:val="006C27D9"/>
    <w:rsid w:val="007303D4"/>
    <w:rsid w:val="00817E06"/>
    <w:rsid w:val="00C52D09"/>
    <w:rsid w:val="00D448CE"/>
    <w:rsid w:val="00E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1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1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</cp:revision>
  <dcterms:created xsi:type="dcterms:W3CDTF">2021-07-15T06:29:00Z</dcterms:created>
  <dcterms:modified xsi:type="dcterms:W3CDTF">2021-09-14T09:27:00Z</dcterms:modified>
</cp:coreProperties>
</file>